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C0B4C" w14:textId="77777777" w:rsidR="00230C37" w:rsidRDefault="00962BFB">
      <w:pPr>
        <w:pStyle w:val="4"/>
        <w:shd w:val="clear" w:color="auto" w:fill="auto"/>
        <w:spacing w:after="113"/>
      </w:pPr>
      <w:r>
        <w:t>Министерство образования и науки Российской Федерации Федеральное государственное бюджетное учреждение «Федеральный центр организационно - методического обеспечения физического воспитания»</w:t>
      </w:r>
    </w:p>
    <w:p w14:paraId="5E1A4D4E" w14:textId="77777777" w:rsidR="00230C37" w:rsidRDefault="00962BFB">
      <w:pPr>
        <w:pStyle w:val="4"/>
        <w:shd w:val="clear" w:color="auto" w:fill="auto"/>
        <w:spacing w:after="308" w:line="379" w:lineRule="exact"/>
      </w:pPr>
      <w:r>
        <w:t>Общероссийская физкультурно-спортивная общественная организация «Всероссийская федерация Самбо»</w:t>
      </w:r>
    </w:p>
    <w:p w14:paraId="0B4FF170" w14:textId="77777777" w:rsidR="00CE3396" w:rsidRDefault="00CE3396" w:rsidP="00F93F7B">
      <w:pPr>
        <w:pStyle w:val="4"/>
        <w:shd w:val="clear" w:color="auto" w:fill="auto"/>
        <w:spacing w:after="1572"/>
        <w:ind w:right="420"/>
      </w:pPr>
    </w:p>
    <w:p w14:paraId="5C846062" w14:textId="239AF905" w:rsidR="00F93F7B" w:rsidRDefault="00F93F7B" w:rsidP="00F93F7B">
      <w:pPr>
        <w:pStyle w:val="4"/>
        <w:shd w:val="clear" w:color="auto" w:fill="auto"/>
        <w:spacing w:after="1572"/>
        <w:ind w:right="420"/>
      </w:pPr>
      <w:r>
        <w:t xml:space="preserve">Разработана на основе примерных дополнительных образовательных программ спортивной подготовки, утвержденной приказом Министерства спорта Российской Федерации от 7 июля 2022 года, №579 </w:t>
      </w:r>
    </w:p>
    <w:p w14:paraId="654F379B" w14:textId="77777777" w:rsidR="00230C37" w:rsidRDefault="00962BFB">
      <w:pPr>
        <w:pStyle w:val="4"/>
        <w:shd w:val="clear" w:color="auto" w:fill="auto"/>
        <w:spacing w:after="0"/>
      </w:pPr>
      <w:r>
        <w:t>ДОПОЛНИТЕЛЬНАЯ ОБЩЕОБРАЗОВАТЕЛЬНАЯ ОБЩЕРАЗВИВАЮЩАЯ ПРОГРАММА ФИЗКУЛЬТУРНО-СПОРТИВНОЙ НАПРАВЛЕННОСТИ</w:t>
      </w:r>
    </w:p>
    <w:p w14:paraId="240DA285" w14:textId="1AAC929E" w:rsidR="00F93F7B" w:rsidRDefault="00962BFB" w:rsidP="00F93F7B">
      <w:pPr>
        <w:pStyle w:val="4"/>
        <w:shd w:val="clear" w:color="auto" w:fill="auto"/>
        <w:spacing w:after="5532"/>
      </w:pPr>
      <w:r>
        <w:t>ПО САМБО</w:t>
      </w:r>
      <w:r w:rsidR="00F93F7B">
        <w:t xml:space="preserve">                                                                        </w:t>
      </w:r>
    </w:p>
    <w:p w14:paraId="667C423A" w14:textId="77777777" w:rsidR="00230C37" w:rsidRDefault="00962BFB" w:rsidP="00F93F7B">
      <w:pPr>
        <w:pStyle w:val="4"/>
        <w:shd w:val="clear" w:color="auto" w:fill="auto"/>
        <w:spacing w:after="0" w:line="280" w:lineRule="exact"/>
      </w:pPr>
      <w:r>
        <w:t>Москва, 2016</w:t>
      </w:r>
    </w:p>
    <w:p w14:paraId="3FA29922" w14:textId="77777777" w:rsidR="00F93F7B" w:rsidRDefault="00F93F7B">
      <w:pPr>
        <w:pStyle w:val="4"/>
        <w:shd w:val="clear" w:color="auto" w:fill="auto"/>
        <w:spacing w:after="0" w:line="280" w:lineRule="exact"/>
      </w:pPr>
    </w:p>
    <w:p w14:paraId="48059B8A" w14:textId="77777777" w:rsidR="00230C37" w:rsidRDefault="00962BFB">
      <w:pPr>
        <w:pStyle w:val="4"/>
        <w:shd w:val="clear" w:color="auto" w:fill="auto"/>
        <w:spacing w:after="0"/>
        <w:ind w:left="40" w:right="20" w:firstLine="680"/>
        <w:jc w:val="both"/>
      </w:pPr>
      <w:r>
        <w:lastRenderedPageBreak/>
        <w:t xml:space="preserve">Настоящая дополнительная общеобразовательная общеразвивающая программа </w:t>
      </w:r>
      <w:proofErr w:type="spellStart"/>
      <w:r>
        <w:t>физкультурно</w:t>
      </w:r>
      <w:proofErr w:type="spellEnd"/>
      <w:r>
        <w:t xml:space="preserve"> - спортивной направленности по самбо </w:t>
      </w:r>
      <w:r>
        <w:rPr>
          <w:rStyle w:val="11"/>
        </w:rPr>
        <w:t xml:space="preserve">рекомендуется </w:t>
      </w:r>
      <w:r>
        <w:t>руководителям образовательных организаций, педагогическим работникам и специалистам в области физической культуры и спорта</w:t>
      </w:r>
      <w:r>
        <w:rPr>
          <w:rStyle w:val="11"/>
        </w:rPr>
        <w:t>.</w:t>
      </w:r>
    </w:p>
    <w:p w14:paraId="1A2CC943" w14:textId="77777777" w:rsidR="00230C37" w:rsidRDefault="00962BFB">
      <w:pPr>
        <w:pStyle w:val="4"/>
        <w:shd w:val="clear" w:color="auto" w:fill="auto"/>
        <w:spacing w:after="1512"/>
        <w:ind w:left="40" w:right="20" w:firstLine="680"/>
        <w:jc w:val="both"/>
      </w:pPr>
      <w:r>
        <w:rPr>
          <w:rStyle w:val="11"/>
        </w:rPr>
        <w:t>Материалы, представленные в данной Программе, способствуют повышению уровня профессиональной компетентности в вопросах развития, реализации и популяризации отечественного вида спорта самбо в образовательных организациях.</w:t>
      </w:r>
    </w:p>
    <w:p w14:paraId="4331D7CC" w14:textId="77777777" w:rsidR="00230C37" w:rsidRDefault="00962BFB">
      <w:pPr>
        <w:pStyle w:val="4"/>
        <w:shd w:val="clear" w:color="auto" w:fill="auto"/>
        <w:spacing w:after="145" w:line="280" w:lineRule="exact"/>
        <w:ind w:left="40" w:firstLine="680"/>
        <w:jc w:val="both"/>
      </w:pPr>
      <w:r>
        <w:t>Под общей редакцией</w:t>
      </w:r>
    </w:p>
    <w:p w14:paraId="6A307962" w14:textId="77777777" w:rsidR="00230C37" w:rsidRDefault="00962BFB">
      <w:pPr>
        <w:pStyle w:val="4"/>
        <w:shd w:val="clear" w:color="auto" w:fill="auto"/>
        <w:spacing w:after="252"/>
        <w:ind w:left="40" w:right="20" w:firstLine="680"/>
        <w:jc w:val="both"/>
      </w:pPr>
      <w:proofErr w:type="spellStart"/>
      <w:r>
        <w:t>Каганова</w:t>
      </w:r>
      <w:proofErr w:type="spellEnd"/>
      <w:r>
        <w:t xml:space="preserve"> В. Ш. - заместителя министра образования и науки Российской Федерации, доктора экономических наук.</w:t>
      </w:r>
    </w:p>
    <w:p w14:paraId="60ADA15B" w14:textId="77777777" w:rsidR="00230C37" w:rsidRDefault="00962BFB">
      <w:pPr>
        <w:pStyle w:val="4"/>
        <w:shd w:val="clear" w:color="auto" w:fill="auto"/>
        <w:spacing w:after="188" w:line="280" w:lineRule="exact"/>
        <w:ind w:left="40"/>
        <w:jc w:val="left"/>
      </w:pPr>
      <w:r>
        <w:t>Авторы - составители:</w:t>
      </w:r>
    </w:p>
    <w:p w14:paraId="00140A76" w14:textId="77777777" w:rsidR="00230C37" w:rsidRDefault="00962BFB">
      <w:pPr>
        <w:pStyle w:val="4"/>
        <w:shd w:val="clear" w:color="auto" w:fill="auto"/>
        <w:spacing w:after="56" w:line="317" w:lineRule="exact"/>
        <w:ind w:left="40" w:right="20" w:firstLine="800"/>
        <w:jc w:val="both"/>
      </w:pPr>
      <w:r>
        <w:t xml:space="preserve">Табаков С.Е. - кандидат педагогических наук, профессор кафедры теории и методики единоборств Российского государственного университета физической культуры, спорта, молодёжи и туризма, руководитель </w:t>
      </w:r>
      <w:proofErr w:type="spellStart"/>
      <w:r>
        <w:t>научно</w:t>
      </w:r>
      <w:r>
        <w:softHyphen/>
        <w:t>методической</w:t>
      </w:r>
      <w:proofErr w:type="spellEnd"/>
      <w:r>
        <w:t xml:space="preserve"> комиссии ОФ-СОО «Всероссийская федерация Самбо», исполнительный директор международной федерации Самбо (ФИАС).</w:t>
      </w:r>
    </w:p>
    <w:p w14:paraId="1BE201A6" w14:textId="77777777" w:rsidR="00230C37" w:rsidRDefault="00962BFB">
      <w:pPr>
        <w:pStyle w:val="4"/>
        <w:shd w:val="clear" w:color="auto" w:fill="auto"/>
        <w:spacing w:after="0" w:line="322" w:lineRule="exact"/>
        <w:ind w:left="40" w:right="20" w:firstLine="800"/>
        <w:jc w:val="both"/>
        <w:sectPr w:rsidR="00230C37">
          <w:footerReference w:type="default" r:id="rId7"/>
          <w:type w:val="continuous"/>
          <w:pgSz w:w="11909" w:h="16838"/>
          <w:pgMar w:top="1221" w:right="1112" w:bottom="1451" w:left="1129" w:header="0" w:footer="3" w:gutter="0"/>
          <w:cols w:space="720"/>
          <w:noEndnote/>
          <w:titlePg/>
          <w:docGrid w:linePitch="360"/>
        </w:sectPr>
      </w:pPr>
      <w:r>
        <w:t xml:space="preserve">Ломакина Е.В. - руководитель ресурсного центра инновационного развития физического воспитания ФГБУ «Федеральный центр </w:t>
      </w:r>
      <w:proofErr w:type="spellStart"/>
      <w:r>
        <w:t>организационно</w:t>
      </w:r>
      <w:r>
        <w:softHyphen/>
        <w:t>методического</w:t>
      </w:r>
      <w:proofErr w:type="spellEnd"/>
      <w:r>
        <w:t xml:space="preserve"> обеспечения физического воспитания».</w:t>
      </w:r>
    </w:p>
    <w:p w14:paraId="43D66C74" w14:textId="77777777" w:rsidR="00F93F7B" w:rsidRDefault="00F93F7B">
      <w:pPr>
        <w:pStyle w:val="4"/>
        <w:shd w:val="clear" w:color="auto" w:fill="auto"/>
        <w:spacing w:after="931" w:line="280" w:lineRule="exact"/>
        <w:ind w:left="4220"/>
        <w:jc w:val="left"/>
      </w:pPr>
    </w:p>
    <w:p w14:paraId="18E99422" w14:textId="77777777" w:rsidR="00F93F7B" w:rsidRDefault="00F93F7B">
      <w:pPr>
        <w:pStyle w:val="4"/>
        <w:shd w:val="clear" w:color="auto" w:fill="auto"/>
        <w:spacing w:after="931" w:line="280" w:lineRule="exact"/>
        <w:ind w:left="4220"/>
        <w:jc w:val="left"/>
      </w:pPr>
    </w:p>
    <w:p w14:paraId="02184D92" w14:textId="77777777" w:rsidR="00F93F7B" w:rsidRDefault="00F93F7B">
      <w:pPr>
        <w:pStyle w:val="4"/>
        <w:shd w:val="clear" w:color="auto" w:fill="auto"/>
        <w:spacing w:after="931" w:line="280" w:lineRule="exact"/>
        <w:ind w:left="4220"/>
        <w:jc w:val="left"/>
      </w:pPr>
    </w:p>
    <w:p w14:paraId="22CC44AA" w14:textId="77777777" w:rsidR="00F93F7B" w:rsidRDefault="00F93F7B">
      <w:pPr>
        <w:pStyle w:val="4"/>
        <w:shd w:val="clear" w:color="auto" w:fill="auto"/>
        <w:spacing w:after="931" w:line="280" w:lineRule="exact"/>
        <w:ind w:left="4220"/>
        <w:jc w:val="left"/>
      </w:pPr>
    </w:p>
    <w:p w14:paraId="7F264D3E" w14:textId="77777777" w:rsidR="00F93F7B" w:rsidRDefault="00F93F7B">
      <w:pPr>
        <w:pStyle w:val="4"/>
        <w:shd w:val="clear" w:color="auto" w:fill="auto"/>
        <w:spacing w:after="931" w:line="280" w:lineRule="exact"/>
        <w:ind w:left="4220"/>
        <w:jc w:val="left"/>
      </w:pPr>
    </w:p>
    <w:p w14:paraId="4865FA4C" w14:textId="1172E0CA" w:rsidR="00230C37" w:rsidRDefault="00962BFB">
      <w:pPr>
        <w:pStyle w:val="4"/>
        <w:shd w:val="clear" w:color="auto" w:fill="auto"/>
        <w:spacing w:after="931" w:line="280" w:lineRule="exact"/>
        <w:ind w:left="4220"/>
        <w:jc w:val="left"/>
      </w:pPr>
      <w:r>
        <w:t>СОДЕРЖАНИЕ</w:t>
      </w:r>
    </w:p>
    <w:p w14:paraId="0B40178B" w14:textId="77777777" w:rsidR="00230C37" w:rsidRDefault="00DB37FF">
      <w:pPr>
        <w:pStyle w:val="a8"/>
        <w:shd w:val="clear" w:color="auto" w:fill="auto"/>
        <w:tabs>
          <w:tab w:val="right" w:leader="dot" w:pos="9613"/>
        </w:tabs>
        <w:spacing w:before="0"/>
        <w:ind w:left="20"/>
      </w:pPr>
      <w:r>
        <w:fldChar w:fldCharType="begin"/>
      </w:r>
      <w:r w:rsidR="00962BFB">
        <w:instrText xml:space="preserve"> TOC \o "1-5" \h \z </w:instrText>
      </w:r>
      <w:r>
        <w:fldChar w:fldCharType="separate"/>
      </w:r>
      <w:r w:rsidR="00962BFB">
        <w:t>ПОЯСНИТЕЛЬНАЯ ЗАПИСКА</w:t>
      </w:r>
      <w:r w:rsidR="00962BFB">
        <w:tab/>
        <w:t>4</w:t>
      </w:r>
    </w:p>
    <w:p w14:paraId="34D3F27C" w14:textId="77777777" w:rsidR="00230C37" w:rsidRDefault="00962BFB">
      <w:pPr>
        <w:pStyle w:val="a8"/>
        <w:shd w:val="clear" w:color="auto" w:fill="auto"/>
        <w:tabs>
          <w:tab w:val="right" w:leader="dot" w:pos="9613"/>
        </w:tabs>
        <w:spacing w:before="0"/>
        <w:ind w:left="20"/>
      </w:pPr>
      <w:r>
        <w:t>ОСНОВНОЕ СОДЕРЖАНИЕ ПРОГРАММЫ</w:t>
      </w:r>
      <w:r>
        <w:tab/>
        <w:t>8</w:t>
      </w:r>
    </w:p>
    <w:p w14:paraId="420A415C" w14:textId="77777777" w:rsidR="00230C37" w:rsidRDefault="00962BFB">
      <w:pPr>
        <w:pStyle w:val="a8"/>
        <w:shd w:val="clear" w:color="auto" w:fill="auto"/>
        <w:tabs>
          <w:tab w:val="right" w:leader="dot" w:pos="9613"/>
        </w:tabs>
        <w:spacing w:before="0"/>
        <w:ind w:left="20"/>
      </w:pPr>
      <w:r>
        <w:t>УЧЕБНО-ТЕМАТИЧЕСКИЙ ПЛАН</w:t>
      </w:r>
      <w:r>
        <w:tab/>
        <w:t>29</w:t>
      </w:r>
    </w:p>
    <w:p w14:paraId="1E7A36BF" w14:textId="77777777" w:rsidR="00230C37" w:rsidRDefault="00962BFB">
      <w:pPr>
        <w:pStyle w:val="a8"/>
        <w:shd w:val="clear" w:color="auto" w:fill="auto"/>
        <w:tabs>
          <w:tab w:val="right" w:leader="dot" w:pos="9613"/>
        </w:tabs>
        <w:spacing w:before="0"/>
        <w:ind w:left="20"/>
      </w:pPr>
      <w:r>
        <w:t>УЧЕБНО-МЕТОДИЧЕСКОЕ И МАТЕРИАЛЬНОЕ ОБЕСПЕЧЕНИЕ</w:t>
      </w:r>
      <w:r>
        <w:tab/>
        <w:t>36</w:t>
      </w:r>
    </w:p>
    <w:p w14:paraId="51930C6F" w14:textId="77777777" w:rsidR="00230C37" w:rsidRDefault="00962BFB">
      <w:pPr>
        <w:pStyle w:val="a8"/>
        <w:shd w:val="clear" w:color="auto" w:fill="auto"/>
        <w:tabs>
          <w:tab w:val="right" w:leader="dot" w:pos="9613"/>
        </w:tabs>
        <w:spacing w:before="0"/>
        <w:ind w:left="20"/>
        <w:sectPr w:rsidR="00230C37">
          <w:type w:val="continuous"/>
          <w:pgSz w:w="11909" w:h="16838"/>
          <w:pgMar w:top="991" w:right="1133" w:bottom="11109" w:left="1133" w:header="0" w:footer="3" w:gutter="0"/>
          <w:cols w:space="720"/>
          <w:noEndnote/>
          <w:docGrid w:linePitch="360"/>
        </w:sectPr>
      </w:pPr>
      <w:r>
        <w:t>СПИСОК ЛИТЕРАТУРЫ</w:t>
      </w:r>
      <w:r>
        <w:tab/>
        <w:t>51</w:t>
      </w:r>
      <w:r w:rsidR="00DB37FF">
        <w:fldChar w:fldCharType="end"/>
      </w:r>
    </w:p>
    <w:p w14:paraId="1150F05E" w14:textId="77777777" w:rsidR="00230C37" w:rsidRDefault="00962BFB">
      <w:pPr>
        <w:pStyle w:val="4"/>
        <w:shd w:val="clear" w:color="auto" w:fill="auto"/>
        <w:spacing w:after="0"/>
      </w:pPr>
      <w:r>
        <w:t>ДОПОЛНИТЕЛЬНАЯ ОБЩЕОБРАЗОВАТЕЛЬНА Я ОБЩЕРАЗВИВАЮЩАЯ ПРОГРАММА ФИЗКУЛЬТУРНО-СПОРТИВНОЙ НАПРАВЛЕННОСТИ</w:t>
      </w:r>
    </w:p>
    <w:p w14:paraId="69220B28" w14:textId="77777777" w:rsidR="00230C37" w:rsidRDefault="00962BFB">
      <w:pPr>
        <w:pStyle w:val="4"/>
        <w:shd w:val="clear" w:color="auto" w:fill="auto"/>
        <w:spacing w:after="0"/>
      </w:pPr>
      <w:r>
        <w:t>ПО САМБО</w:t>
      </w:r>
    </w:p>
    <w:p w14:paraId="5A12E289" w14:textId="77777777" w:rsidR="00583B71" w:rsidRDefault="00583B71">
      <w:pPr>
        <w:pStyle w:val="20"/>
        <w:shd w:val="clear" w:color="auto" w:fill="auto"/>
        <w:ind w:left="20" w:firstLine="720"/>
      </w:pPr>
    </w:p>
    <w:p w14:paraId="218975EB" w14:textId="77777777" w:rsidR="00230C37" w:rsidRDefault="00962BFB">
      <w:pPr>
        <w:pStyle w:val="20"/>
        <w:shd w:val="clear" w:color="auto" w:fill="auto"/>
        <w:ind w:left="20" w:firstLine="720"/>
      </w:pPr>
      <w:r>
        <w:t>Пояснительная записка.</w:t>
      </w:r>
    </w:p>
    <w:p w14:paraId="317D6B2C" w14:textId="77777777" w:rsidR="00230C37" w:rsidRDefault="00962BFB">
      <w:pPr>
        <w:pStyle w:val="4"/>
        <w:shd w:val="clear" w:color="auto" w:fill="auto"/>
        <w:spacing w:after="0"/>
        <w:ind w:left="20" w:right="20" w:firstLine="720"/>
        <w:jc w:val="both"/>
      </w:pPr>
      <w:r>
        <w:t xml:space="preserve">В России активно возрождаются культурные традиции. Исторически сложилось, что национальные виды спорта </w:t>
      </w:r>
      <w:r>
        <w:rPr>
          <w:rStyle w:val="11"/>
        </w:rPr>
        <w:t>формировались в России и развиваются со времен Древней Руси</w:t>
      </w:r>
      <w:r>
        <w:t xml:space="preserve">, передаются из поколения в поколение, постепенно развиваясь, формируя общую культуру человека и нации в целом. </w:t>
      </w:r>
      <w:r>
        <w:rPr>
          <w:rStyle w:val="11"/>
        </w:rPr>
        <w:t>Все исконно русские виды спорта направлены на воспитание и развитие физической и духовной сил.</w:t>
      </w:r>
    </w:p>
    <w:p w14:paraId="338556AB" w14:textId="77777777" w:rsidR="00230C37" w:rsidRDefault="00962BFB">
      <w:pPr>
        <w:pStyle w:val="4"/>
        <w:shd w:val="clear" w:color="auto" w:fill="auto"/>
        <w:spacing w:after="0"/>
        <w:ind w:left="20" w:right="20" w:firstLine="720"/>
        <w:jc w:val="both"/>
      </w:pPr>
      <w:r>
        <w:rPr>
          <w:rStyle w:val="11"/>
        </w:rPr>
        <w:t>Самбо - составная часть национальной культуры, в которую входят не только самые рациональные методики и техники борьбы, но и прежде всего, история побед нашего Отечества, искусство, культура и Великий русский язык.</w:t>
      </w:r>
    </w:p>
    <w:p w14:paraId="1D5AB63D" w14:textId="77777777" w:rsidR="00230C37" w:rsidRDefault="00962BFB">
      <w:pPr>
        <w:pStyle w:val="4"/>
        <w:shd w:val="clear" w:color="auto" w:fill="auto"/>
        <w:spacing w:after="0"/>
        <w:ind w:left="20" w:right="20" w:firstLine="720"/>
        <w:jc w:val="both"/>
      </w:pPr>
      <w:r>
        <w:rPr>
          <w:rStyle w:val="11"/>
        </w:rPr>
        <w:t>На сегодняшний день самбо является историческим наследием, национальной идеей, ценностным хранителем русского языка и русской культуры. На него возлагается огромная ответственность и стратегическая роль в воспитании подрастающего поколения и популяризации спорта.</w:t>
      </w:r>
    </w:p>
    <w:p w14:paraId="3C0E0D04" w14:textId="77777777" w:rsidR="00230C37" w:rsidRDefault="00962BFB">
      <w:pPr>
        <w:pStyle w:val="4"/>
        <w:shd w:val="clear" w:color="auto" w:fill="auto"/>
        <w:spacing w:after="0"/>
        <w:ind w:left="20" w:right="20" w:firstLine="720"/>
        <w:jc w:val="both"/>
      </w:pPr>
      <w:r>
        <w:rPr>
          <w:rStyle w:val="a9"/>
        </w:rPr>
        <w:t>Отличительными особенностями</w:t>
      </w:r>
      <w:r>
        <w:t xml:space="preserve"> Программы является преемственность и интеграция общего и дополнительного образования на протяжении всего периода обучения.</w:t>
      </w:r>
    </w:p>
    <w:p w14:paraId="0216178B" w14:textId="77777777" w:rsidR="00230C37" w:rsidRDefault="00962BFB">
      <w:pPr>
        <w:pStyle w:val="4"/>
        <w:shd w:val="clear" w:color="auto" w:fill="auto"/>
        <w:spacing w:after="180"/>
        <w:ind w:left="20" w:right="20" w:firstLine="720"/>
        <w:jc w:val="both"/>
      </w:pPr>
      <w:r>
        <w:t>Содержание Программы группируется вокруг базовых национальных ценностей: истории создания самозащиты без оружия, героизации выдающихся соотечественников, уникальном комплексе физического воспитания, что позволит сформировать у обучающихся патриотические ценности, культуру здорового образа жизни. Программа будет способствовать физическому развитию подрастающего поколения, их готовности к защите Родины.</w:t>
      </w:r>
    </w:p>
    <w:p w14:paraId="2491CEBE" w14:textId="77777777" w:rsidR="00230C37" w:rsidRDefault="00962BFB">
      <w:pPr>
        <w:pStyle w:val="4"/>
        <w:shd w:val="clear" w:color="auto" w:fill="auto"/>
        <w:spacing w:after="0"/>
        <w:ind w:left="20" w:right="20" w:firstLine="720"/>
        <w:jc w:val="both"/>
      </w:pPr>
      <w:r>
        <w:t>Программа не только ориентирована на возрождение культурных традиций, воспитание детей и граждан нашей страны, опираясь при этом на огромный потенциал Самбо, созданного на основе национальных видов борьбы народов Советского Союза.</w:t>
      </w:r>
    </w:p>
    <w:p w14:paraId="08B51F0E" w14:textId="77777777" w:rsidR="00230C37" w:rsidRDefault="00962BFB">
      <w:pPr>
        <w:pStyle w:val="4"/>
        <w:shd w:val="clear" w:color="auto" w:fill="auto"/>
        <w:spacing w:after="132"/>
        <w:ind w:left="20" w:right="20" w:firstLine="720"/>
        <w:jc w:val="both"/>
      </w:pPr>
      <w:r>
        <w:t>- Самозащита без оружия — это система философии справедливости, сдержанной силы, разумной социальной стабильности и жизнеспособности.</w:t>
      </w:r>
    </w:p>
    <w:p w14:paraId="2774FFE7" w14:textId="77777777" w:rsidR="00230C37" w:rsidRDefault="00962BFB">
      <w:pPr>
        <w:pStyle w:val="20"/>
        <w:shd w:val="clear" w:color="auto" w:fill="auto"/>
        <w:spacing w:after="25" w:line="280" w:lineRule="exact"/>
        <w:ind w:left="20" w:firstLine="720"/>
      </w:pPr>
      <w:r>
        <w:t>Целевая аудитория.</w:t>
      </w:r>
    </w:p>
    <w:p w14:paraId="4E8A1403" w14:textId="77777777" w:rsidR="00230C37" w:rsidRDefault="00962BFB">
      <w:pPr>
        <w:pStyle w:val="4"/>
        <w:shd w:val="clear" w:color="auto" w:fill="auto"/>
        <w:spacing w:after="0"/>
        <w:ind w:left="20" w:right="20" w:firstLine="720"/>
        <w:jc w:val="both"/>
      </w:pPr>
      <w:r>
        <w:t>Реализация дополнительной общеобразовательной общеразвивающей программы физкультурно-спортивной направленности «самбо» (далее -</w:t>
      </w:r>
    </w:p>
    <w:p w14:paraId="222EA1CA" w14:textId="77777777" w:rsidR="00230C37" w:rsidRDefault="00962BFB">
      <w:pPr>
        <w:pStyle w:val="4"/>
        <w:shd w:val="clear" w:color="auto" w:fill="auto"/>
        <w:spacing w:after="0"/>
        <w:ind w:left="40" w:right="20"/>
        <w:jc w:val="both"/>
      </w:pPr>
      <w:r>
        <w:t>Программа «Самбо») предполагает контингент обучающихся в возрасте от 7 до 18 лет по 3 уровням подготовки:</w:t>
      </w:r>
    </w:p>
    <w:p w14:paraId="72018F08" w14:textId="77777777" w:rsidR="00230C37" w:rsidRDefault="00962BFB">
      <w:pPr>
        <w:pStyle w:val="4"/>
        <w:numPr>
          <w:ilvl w:val="0"/>
          <w:numId w:val="1"/>
        </w:numPr>
        <w:shd w:val="clear" w:color="auto" w:fill="auto"/>
        <w:spacing w:after="0"/>
        <w:ind w:left="40" w:firstLine="720"/>
        <w:jc w:val="both"/>
      </w:pPr>
      <w:r>
        <w:t xml:space="preserve"> Ознакомительный уровень - обучающиеся 7 - 9 лет.</w:t>
      </w:r>
    </w:p>
    <w:p w14:paraId="40D91F24" w14:textId="77777777" w:rsidR="00230C37" w:rsidRDefault="00962BFB">
      <w:pPr>
        <w:pStyle w:val="4"/>
        <w:numPr>
          <w:ilvl w:val="0"/>
          <w:numId w:val="1"/>
        </w:numPr>
        <w:shd w:val="clear" w:color="auto" w:fill="auto"/>
        <w:spacing w:after="0"/>
        <w:ind w:left="40" w:firstLine="720"/>
        <w:jc w:val="both"/>
      </w:pPr>
      <w:r>
        <w:t xml:space="preserve"> Базовый уровень - обучающиеся 10 - 13 лет.</w:t>
      </w:r>
    </w:p>
    <w:p w14:paraId="648C7E05" w14:textId="77777777" w:rsidR="00230C37" w:rsidRDefault="00962BFB">
      <w:pPr>
        <w:pStyle w:val="4"/>
        <w:numPr>
          <w:ilvl w:val="0"/>
          <w:numId w:val="1"/>
        </w:numPr>
        <w:shd w:val="clear" w:color="auto" w:fill="auto"/>
        <w:spacing w:after="0"/>
        <w:ind w:left="40" w:firstLine="720"/>
        <w:jc w:val="both"/>
      </w:pPr>
      <w:r>
        <w:t xml:space="preserve"> Углубленный уровень - обучающиеся 14-18 лет.</w:t>
      </w:r>
    </w:p>
    <w:p w14:paraId="7CCB6CC4" w14:textId="77777777" w:rsidR="00230C37" w:rsidRDefault="00962BFB">
      <w:pPr>
        <w:pStyle w:val="4"/>
        <w:shd w:val="clear" w:color="auto" w:fill="auto"/>
        <w:spacing w:after="116"/>
        <w:ind w:left="40" w:right="20" w:firstLine="720"/>
        <w:jc w:val="both"/>
      </w:pPr>
      <w:r>
        <w:t>Программа разработана на основе базовых и наиболее безопасных элементов борьбы самбо с учетом возрастных и психофизиологических особенностей обучающихся. С учетом контактности данного вида спорта, предусматривается четкое соблюдение требований по обучению, указанных в программе. Набор в группу осуществляется на основе добровольности и по состоянию здоровья (медицинский допуск к занятиям обязателен). Общее количество обучающихся в группе не должно превышать 15 человек.</w:t>
      </w:r>
    </w:p>
    <w:p w14:paraId="23188B13" w14:textId="77777777" w:rsidR="00230C37" w:rsidRDefault="00962BFB">
      <w:pPr>
        <w:pStyle w:val="4"/>
        <w:shd w:val="clear" w:color="auto" w:fill="auto"/>
        <w:spacing w:after="0" w:line="374" w:lineRule="exact"/>
        <w:ind w:left="40" w:right="20" w:firstLine="720"/>
        <w:jc w:val="both"/>
      </w:pPr>
      <w:r>
        <w:t xml:space="preserve">Программа «Самбо» предусматривает </w:t>
      </w:r>
      <w:r>
        <w:rPr>
          <w:rStyle w:val="a9"/>
        </w:rPr>
        <w:t>общий объем прохождения материала</w:t>
      </w:r>
      <w:r>
        <w:t xml:space="preserve"> в течение 7 лет обучения за 1048 академических часов.</w:t>
      </w:r>
    </w:p>
    <w:p w14:paraId="7F9C12B8" w14:textId="77777777" w:rsidR="00230C37" w:rsidRDefault="00962BFB">
      <w:pPr>
        <w:pStyle w:val="4"/>
        <w:shd w:val="clear" w:color="auto" w:fill="auto"/>
        <w:spacing w:after="0"/>
        <w:ind w:left="40" w:firstLine="720"/>
        <w:jc w:val="both"/>
      </w:pPr>
      <w:r>
        <w:rPr>
          <w:rStyle w:val="a9"/>
        </w:rPr>
        <w:t>Общий срок освоения программы</w:t>
      </w:r>
      <w:r>
        <w:t xml:space="preserve"> определяется содержанием программы:</w:t>
      </w:r>
    </w:p>
    <w:p w14:paraId="21870D3D" w14:textId="77777777" w:rsidR="00230C37" w:rsidRDefault="00962BFB">
      <w:pPr>
        <w:pStyle w:val="20"/>
        <w:shd w:val="clear" w:color="auto" w:fill="auto"/>
        <w:ind w:left="40" w:firstLine="720"/>
      </w:pPr>
      <w:r>
        <w:t>Ознакомительный уровень</w:t>
      </w:r>
    </w:p>
    <w:p w14:paraId="5513A251" w14:textId="77777777" w:rsidR="00230C37" w:rsidRDefault="00962BFB">
      <w:pPr>
        <w:pStyle w:val="4"/>
        <w:shd w:val="clear" w:color="auto" w:fill="auto"/>
        <w:spacing w:after="0"/>
        <w:ind w:left="40" w:right="1220"/>
        <w:jc w:val="right"/>
      </w:pPr>
      <w:r>
        <w:t>144 часа на весь период обучения, 72 недели, 18 месяцев, 2 года; ежегодный режим занятий: 2 раза в неделю по 1 академическому часу.</w:t>
      </w:r>
    </w:p>
    <w:p w14:paraId="6D46F05D" w14:textId="77777777" w:rsidR="00230C37" w:rsidRDefault="00962BFB">
      <w:pPr>
        <w:pStyle w:val="20"/>
        <w:shd w:val="clear" w:color="auto" w:fill="auto"/>
        <w:ind w:left="40" w:firstLine="720"/>
      </w:pPr>
      <w:r>
        <w:t>Базовый уровень</w:t>
      </w:r>
    </w:p>
    <w:p w14:paraId="5580120D" w14:textId="77777777" w:rsidR="00230C37" w:rsidRDefault="00962BFB">
      <w:pPr>
        <w:pStyle w:val="4"/>
        <w:shd w:val="clear" w:color="auto" w:fill="auto"/>
        <w:spacing w:after="0"/>
        <w:ind w:left="40" w:right="20" w:firstLine="720"/>
        <w:jc w:val="both"/>
      </w:pPr>
      <w:r>
        <w:t>288 часов на весь период обучения, 72 недели, 18 месяцев, 2 года; ежегодный режим занятий: 2 раза в неделю по 2 академических часа.</w:t>
      </w:r>
    </w:p>
    <w:p w14:paraId="2D4156B7" w14:textId="77777777" w:rsidR="00230C37" w:rsidRDefault="00962BFB">
      <w:pPr>
        <w:pStyle w:val="20"/>
        <w:shd w:val="clear" w:color="auto" w:fill="auto"/>
        <w:ind w:left="40" w:firstLine="720"/>
      </w:pPr>
      <w:r>
        <w:t>Углубленный уровень</w:t>
      </w:r>
    </w:p>
    <w:p w14:paraId="3EA863BA" w14:textId="77777777" w:rsidR="00230C37" w:rsidRDefault="00962BFB">
      <w:pPr>
        <w:pStyle w:val="4"/>
        <w:shd w:val="clear" w:color="auto" w:fill="auto"/>
        <w:spacing w:after="0"/>
        <w:ind w:left="40" w:right="20" w:firstLine="720"/>
        <w:jc w:val="both"/>
      </w:pPr>
      <w:r>
        <w:t>648 часов на весь период обучения, 108 недель, 27 месяцев, 3 года; ежегодный режим занятий - 3 раза в неделю по 2 академических часа.</w:t>
      </w:r>
    </w:p>
    <w:p w14:paraId="5D06A7B7" w14:textId="77777777" w:rsidR="00230C37" w:rsidRDefault="00962BFB">
      <w:pPr>
        <w:pStyle w:val="4"/>
        <w:shd w:val="clear" w:color="auto" w:fill="auto"/>
        <w:spacing w:after="116" w:line="374" w:lineRule="exact"/>
        <w:ind w:left="40" w:right="20" w:firstLine="720"/>
        <w:jc w:val="both"/>
      </w:pPr>
      <w:r>
        <w:t>Запланированное количество учебных часов и календарный период времени реален и необходим для освоения Программы «Самбо».</w:t>
      </w:r>
    </w:p>
    <w:p w14:paraId="635D0CD1" w14:textId="77777777" w:rsidR="00230C37" w:rsidRDefault="00962BFB">
      <w:pPr>
        <w:pStyle w:val="4"/>
        <w:shd w:val="clear" w:color="auto" w:fill="auto"/>
        <w:spacing w:after="0" w:line="379" w:lineRule="exact"/>
        <w:ind w:left="40" w:right="20" w:firstLine="720"/>
        <w:jc w:val="both"/>
      </w:pPr>
      <w:r>
        <w:t xml:space="preserve">Программа «Самбо» предусматривает следующие </w:t>
      </w:r>
      <w:r>
        <w:rPr>
          <w:rStyle w:val="a9"/>
        </w:rPr>
        <w:t xml:space="preserve">формы организации </w:t>
      </w:r>
      <w:proofErr w:type="spellStart"/>
      <w:r>
        <w:t>учебно</w:t>
      </w:r>
      <w:proofErr w:type="spellEnd"/>
      <w:r>
        <w:t xml:space="preserve"> - тренировочных занятий и формы организации учебной деятельности:</w:t>
      </w:r>
    </w:p>
    <w:p w14:paraId="03C19901" w14:textId="77777777" w:rsidR="00230C37" w:rsidRDefault="00962BFB">
      <w:pPr>
        <w:pStyle w:val="4"/>
        <w:numPr>
          <w:ilvl w:val="0"/>
          <w:numId w:val="1"/>
        </w:numPr>
        <w:shd w:val="clear" w:color="auto" w:fill="auto"/>
        <w:spacing w:after="0" w:line="379" w:lineRule="exact"/>
        <w:ind w:left="40" w:firstLine="720"/>
        <w:jc w:val="both"/>
      </w:pPr>
      <w:r>
        <w:t xml:space="preserve"> теоретические (лекции, семинары, консультации, тренинги, экскурсии и</w:t>
      </w:r>
    </w:p>
    <w:p w14:paraId="35175E22" w14:textId="77777777" w:rsidR="00230C37" w:rsidRDefault="00962BFB">
      <w:pPr>
        <w:pStyle w:val="4"/>
        <w:shd w:val="clear" w:color="auto" w:fill="auto"/>
        <w:spacing w:after="0" w:line="280" w:lineRule="exact"/>
        <w:ind w:left="40"/>
        <w:jc w:val="both"/>
      </w:pPr>
      <w:r>
        <w:t>др.);</w:t>
      </w:r>
    </w:p>
    <w:p w14:paraId="5C82FC9E" w14:textId="77777777" w:rsidR="00230C37" w:rsidRDefault="00962BFB">
      <w:pPr>
        <w:pStyle w:val="4"/>
        <w:numPr>
          <w:ilvl w:val="0"/>
          <w:numId w:val="1"/>
        </w:numPr>
        <w:shd w:val="clear" w:color="auto" w:fill="auto"/>
        <w:spacing w:after="0"/>
        <w:ind w:left="40" w:right="20" w:firstLine="720"/>
        <w:jc w:val="both"/>
      </w:pPr>
      <w:r>
        <w:t xml:space="preserve"> практические (общая физическая, специальная, техническая, тактическая и психологическая подготовки, мастер-классы, соревновательная деятельность и др.);</w:t>
      </w:r>
    </w:p>
    <w:p w14:paraId="28221111" w14:textId="77777777" w:rsidR="00230C37" w:rsidRDefault="00962BFB">
      <w:pPr>
        <w:pStyle w:val="4"/>
        <w:numPr>
          <w:ilvl w:val="0"/>
          <w:numId w:val="1"/>
        </w:numPr>
        <w:shd w:val="clear" w:color="auto" w:fill="auto"/>
        <w:spacing w:after="0" w:line="280" w:lineRule="exact"/>
        <w:ind w:left="40" w:firstLine="720"/>
        <w:jc w:val="both"/>
      </w:pPr>
      <w:r>
        <w:t xml:space="preserve"> индивидуальные, групповые, фронтальные.</w:t>
      </w:r>
    </w:p>
    <w:p w14:paraId="3DF58095" w14:textId="77777777" w:rsidR="00230C37" w:rsidRDefault="00962BFB">
      <w:pPr>
        <w:pStyle w:val="4"/>
        <w:shd w:val="clear" w:color="auto" w:fill="auto"/>
        <w:spacing w:after="372"/>
        <w:ind w:left="20" w:right="20"/>
        <w:jc w:val="both"/>
      </w:pPr>
      <w:r>
        <w:rPr>
          <w:rStyle w:val="a9"/>
        </w:rPr>
        <w:t>Цель Программы</w:t>
      </w:r>
      <w:r>
        <w:t xml:space="preserve"> «Самбо» - формирование физической и духовной культуры, культуры здорового и безопасного образа жизни на основе национально - культурных ценностей и традиций Самбо</w:t>
      </w:r>
    </w:p>
    <w:p w14:paraId="0E52B1F1" w14:textId="77777777" w:rsidR="00230C37" w:rsidRDefault="00962BFB">
      <w:pPr>
        <w:pStyle w:val="20"/>
        <w:shd w:val="clear" w:color="auto" w:fill="auto"/>
        <w:spacing w:after="24" w:line="280" w:lineRule="exact"/>
        <w:ind w:left="20"/>
      </w:pPr>
      <w:r>
        <w:t>Задачи:</w:t>
      </w:r>
    </w:p>
    <w:p w14:paraId="15812DEA" w14:textId="77777777" w:rsidR="00230C37" w:rsidRDefault="00962BFB">
      <w:pPr>
        <w:pStyle w:val="4"/>
        <w:numPr>
          <w:ilvl w:val="0"/>
          <w:numId w:val="1"/>
        </w:numPr>
        <w:shd w:val="clear" w:color="auto" w:fill="auto"/>
        <w:spacing w:after="0" w:line="374" w:lineRule="exact"/>
        <w:ind w:left="20" w:right="20"/>
        <w:jc w:val="both"/>
      </w:pPr>
      <w:r>
        <w:t xml:space="preserve"> сохранение и укрепление здоровья, в том числе закаливание организма; оптимальное развитие физических качеств и двигательных способностей; повышение функциональных возможностей организма, формирование навыков здорового и безопасного образа жизни, формирование умений саморегуляции средствами вида спорта «Самбо»;</w:t>
      </w:r>
    </w:p>
    <w:p w14:paraId="17CB28CD" w14:textId="77777777" w:rsidR="00230C37" w:rsidRDefault="00962BFB">
      <w:pPr>
        <w:pStyle w:val="4"/>
        <w:numPr>
          <w:ilvl w:val="0"/>
          <w:numId w:val="1"/>
        </w:numPr>
        <w:shd w:val="clear" w:color="auto" w:fill="auto"/>
        <w:spacing w:after="0" w:line="374" w:lineRule="exact"/>
        <w:ind w:left="20" w:right="20"/>
        <w:jc w:val="both"/>
      </w:pPr>
      <w:r>
        <w:t xml:space="preserve"> формирование жизненно важных, в том числе спортивных двигательных навыков и умений; формирование культуры движений средствами вида спорта «Самбо»;</w:t>
      </w:r>
    </w:p>
    <w:p w14:paraId="67E8FC30" w14:textId="77777777" w:rsidR="00230C37" w:rsidRDefault="00962BFB">
      <w:pPr>
        <w:pStyle w:val="4"/>
        <w:numPr>
          <w:ilvl w:val="0"/>
          <w:numId w:val="1"/>
        </w:numPr>
        <w:shd w:val="clear" w:color="auto" w:fill="auto"/>
        <w:tabs>
          <w:tab w:val="left" w:pos="495"/>
        </w:tabs>
        <w:spacing w:after="0" w:line="374" w:lineRule="exact"/>
        <w:ind w:left="20" w:right="20"/>
        <w:jc w:val="both"/>
      </w:pPr>
      <w:r>
        <w:t>приобретение базовых знаний научно-практического характера по физической культуре и виду спорта «Самбо»;</w:t>
      </w:r>
    </w:p>
    <w:p w14:paraId="701FB4B9" w14:textId="77777777" w:rsidR="00230C37" w:rsidRDefault="00962BFB">
      <w:pPr>
        <w:pStyle w:val="4"/>
        <w:numPr>
          <w:ilvl w:val="0"/>
          <w:numId w:val="1"/>
        </w:numPr>
        <w:shd w:val="clear" w:color="auto" w:fill="auto"/>
        <w:tabs>
          <w:tab w:val="left" w:pos="495"/>
        </w:tabs>
        <w:spacing w:after="0" w:line="374" w:lineRule="exact"/>
        <w:ind w:left="20" w:right="20"/>
        <w:jc w:val="both"/>
      </w:pPr>
      <w:r>
        <w:t>содействие развитию психомоторных функций и формирование морально - волевых качеств;</w:t>
      </w:r>
    </w:p>
    <w:p w14:paraId="0B64FDA5" w14:textId="77777777" w:rsidR="00230C37" w:rsidRDefault="00962BFB">
      <w:pPr>
        <w:pStyle w:val="4"/>
        <w:numPr>
          <w:ilvl w:val="0"/>
          <w:numId w:val="1"/>
        </w:numPr>
        <w:shd w:val="clear" w:color="auto" w:fill="auto"/>
        <w:tabs>
          <w:tab w:val="left" w:pos="495"/>
        </w:tabs>
        <w:spacing w:after="304" w:line="360" w:lineRule="exact"/>
        <w:ind w:left="20" w:right="20"/>
        <w:jc w:val="both"/>
      </w:pPr>
      <w:r>
        <w:t xml:space="preserve">обеспечение интеллектуального, морального, духовного и физического развития и </w:t>
      </w:r>
      <w:proofErr w:type="spellStart"/>
      <w:r>
        <w:t>гражданско</w:t>
      </w:r>
      <w:proofErr w:type="spellEnd"/>
      <w:r>
        <w:t xml:space="preserve"> - патриотического воспитания обучающихся.</w:t>
      </w:r>
    </w:p>
    <w:p w14:paraId="3C634DBA" w14:textId="77777777" w:rsidR="00230C37" w:rsidRDefault="00962BFB">
      <w:pPr>
        <w:pStyle w:val="20"/>
        <w:shd w:val="clear" w:color="auto" w:fill="auto"/>
        <w:spacing w:after="217" w:line="280" w:lineRule="exact"/>
        <w:ind w:left="720"/>
        <w:jc w:val="left"/>
      </w:pPr>
      <w:r>
        <w:t>Планируемые результаты.</w:t>
      </w:r>
    </w:p>
    <w:p w14:paraId="48A9A78B" w14:textId="77777777" w:rsidR="00230C37" w:rsidRDefault="00962BFB">
      <w:pPr>
        <w:pStyle w:val="4"/>
        <w:shd w:val="clear" w:color="auto" w:fill="auto"/>
        <w:spacing w:after="42" w:line="280" w:lineRule="exact"/>
        <w:ind w:left="20"/>
        <w:jc w:val="both"/>
      </w:pPr>
      <w:r>
        <w:t>Обучающийся должен знать:</w:t>
      </w:r>
    </w:p>
    <w:p w14:paraId="2F8D6A92" w14:textId="77777777" w:rsidR="00230C37" w:rsidRDefault="00962BFB">
      <w:pPr>
        <w:pStyle w:val="4"/>
        <w:numPr>
          <w:ilvl w:val="0"/>
          <w:numId w:val="1"/>
        </w:numPr>
        <w:shd w:val="clear" w:color="auto" w:fill="auto"/>
        <w:tabs>
          <w:tab w:val="left" w:pos="495"/>
        </w:tabs>
        <w:spacing w:after="0" w:line="280" w:lineRule="exact"/>
        <w:ind w:left="20"/>
        <w:jc w:val="both"/>
      </w:pPr>
      <w:r>
        <w:t>историю развития, традиции национального вида спорта самбо;</w:t>
      </w:r>
    </w:p>
    <w:p w14:paraId="5F3E2C2B" w14:textId="77777777" w:rsidR="00230C37" w:rsidRDefault="00962BFB">
      <w:pPr>
        <w:pStyle w:val="4"/>
        <w:numPr>
          <w:ilvl w:val="0"/>
          <w:numId w:val="1"/>
        </w:numPr>
        <w:shd w:val="clear" w:color="auto" w:fill="auto"/>
        <w:tabs>
          <w:tab w:val="left" w:pos="495"/>
        </w:tabs>
        <w:spacing w:after="0" w:line="379" w:lineRule="exact"/>
        <w:ind w:left="20"/>
        <w:jc w:val="both"/>
      </w:pPr>
      <w:r>
        <w:t>специальную базовую терминологию самбо;</w:t>
      </w:r>
    </w:p>
    <w:p w14:paraId="6F31523F" w14:textId="77777777" w:rsidR="00230C37" w:rsidRDefault="00962BFB">
      <w:pPr>
        <w:pStyle w:val="4"/>
        <w:numPr>
          <w:ilvl w:val="0"/>
          <w:numId w:val="1"/>
        </w:numPr>
        <w:shd w:val="clear" w:color="auto" w:fill="auto"/>
        <w:tabs>
          <w:tab w:val="left" w:pos="495"/>
        </w:tabs>
        <w:spacing w:after="0" w:line="379" w:lineRule="exact"/>
        <w:ind w:left="20"/>
        <w:jc w:val="both"/>
      </w:pPr>
      <w:r>
        <w:t>основные гигиенические требования на занятиях самбо;</w:t>
      </w:r>
    </w:p>
    <w:p w14:paraId="522D38EA" w14:textId="77777777" w:rsidR="00230C37" w:rsidRDefault="00962BFB">
      <w:pPr>
        <w:pStyle w:val="4"/>
        <w:numPr>
          <w:ilvl w:val="0"/>
          <w:numId w:val="1"/>
        </w:numPr>
        <w:shd w:val="clear" w:color="auto" w:fill="auto"/>
        <w:tabs>
          <w:tab w:val="left" w:pos="495"/>
        </w:tabs>
        <w:spacing w:after="0" w:line="379" w:lineRule="exact"/>
        <w:ind w:left="20" w:right="20"/>
        <w:jc w:val="both"/>
      </w:pPr>
      <w:r>
        <w:t>основные правила техники безопасности при падениях и непредвиденных жизненных обстоятельствах;</w:t>
      </w:r>
    </w:p>
    <w:p w14:paraId="2BED56EE" w14:textId="77777777" w:rsidR="00230C37" w:rsidRDefault="00962BFB">
      <w:pPr>
        <w:pStyle w:val="4"/>
        <w:numPr>
          <w:ilvl w:val="0"/>
          <w:numId w:val="1"/>
        </w:numPr>
        <w:shd w:val="clear" w:color="auto" w:fill="auto"/>
        <w:tabs>
          <w:tab w:val="left" w:pos="495"/>
        </w:tabs>
        <w:spacing w:after="0" w:line="379" w:lineRule="exact"/>
        <w:ind w:left="20" w:right="20"/>
        <w:jc w:val="both"/>
      </w:pPr>
      <w:r>
        <w:t>основные понятия о физической культуре, как одном из эффективных средств всестороннего гармонического развития личности, сохранения и укрепления здоровья;</w:t>
      </w:r>
    </w:p>
    <w:p w14:paraId="4B2CADD8" w14:textId="77777777" w:rsidR="00230C37" w:rsidRDefault="00962BFB">
      <w:pPr>
        <w:pStyle w:val="4"/>
        <w:numPr>
          <w:ilvl w:val="0"/>
          <w:numId w:val="1"/>
        </w:numPr>
        <w:shd w:val="clear" w:color="auto" w:fill="auto"/>
        <w:tabs>
          <w:tab w:val="left" w:pos="495"/>
        </w:tabs>
        <w:spacing w:after="0" w:line="379" w:lineRule="exact"/>
        <w:ind w:left="20" w:right="20"/>
        <w:jc w:val="both"/>
      </w:pPr>
      <w:r>
        <w:t>базовые сведения о строении и функциях организма и основных ее системах;</w:t>
      </w:r>
    </w:p>
    <w:p w14:paraId="0C1618F4" w14:textId="77777777" w:rsidR="00230C37" w:rsidRDefault="00962BFB">
      <w:pPr>
        <w:pStyle w:val="4"/>
        <w:numPr>
          <w:ilvl w:val="0"/>
          <w:numId w:val="1"/>
        </w:numPr>
        <w:shd w:val="clear" w:color="auto" w:fill="auto"/>
        <w:tabs>
          <w:tab w:val="left" w:pos="495"/>
        </w:tabs>
        <w:spacing w:after="0" w:line="379" w:lineRule="exact"/>
        <w:ind w:left="20"/>
        <w:jc w:val="both"/>
      </w:pPr>
      <w:r>
        <w:t>профилактические меры по предупреждению травматизма и заболеваний;</w:t>
      </w:r>
    </w:p>
    <w:p w14:paraId="46C8082E" w14:textId="77777777" w:rsidR="00230C37" w:rsidRDefault="00962BFB">
      <w:pPr>
        <w:pStyle w:val="4"/>
        <w:numPr>
          <w:ilvl w:val="0"/>
          <w:numId w:val="1"/>
        </w:numPr>
        <w:shd w:val="clear" w:color="auto" w:fill="auto"/>
        <w:tabs>
          <w:tab w:val="left" w:pos="495"/>
        </w:tabs>
        <w:spacing w:after="0" w:line="379" w:lineRule="exact"/>
        <w:ind w:left="20" w:right="20"/>
        <w:jc w:val="both"/>
      </w:pPr>
      <w:r>
        <w:t>методы самоконтроля и саморегуляции психического и физического состояния;</w:t>
      </w:r>
    </w:p>
    <w:p w14:paraId="02EEA7C1" w14:textId="77777777" w:rsidR="00230C37" w:rsidRDefault="00962BFB">
      <w:pPr>
        <w:pStyle w:val="4"/>
        <w:shd w:val="clear" w:color="auto" w:fill="auto"/>
        <w:spacing w:after="0" w:line="379" w:lineRule="exact"/>
        <w:ind w:left="20"/>
        <w:jc w:val="both"/>
      </w:pPr>
      <w:r>
        <w:t>Обучающийся должен уметь:</w:t>
      </w:r>
    </w:p>
    <w:p w14:paraId="18A63ED4" w14:textId="77777777" w:rsidR="00230C37" w:rsidRDefault="00962BFB">
      <w:pPr>
        <w:pStyle w:val="4"/>
        <w:numPr>
          <w:ilvl w:val="0"/>
          <w:numId w:val="1"/>
        </w:numPr>
        <w:shd w:val="clear" w:color="auto" w:fill="auto"/>
        <w:tabs>
          <w:tab w:val="left" w:pos="496"/>
        </w:tabs>
        <w:spacing w:after="0" w:line="384" w:lineRule="exact"/>
        <w:ind w:left="20"/>
        <w:jc w:val="both"/>
      </w:pPr>
      <w:r>
        <w:t>качественно выполнять упражнения, предусмотренные программой;</w:t>
      </w:r>
    </w:p>
    <w:p w14:paraId="3CC508D6" w14:textId="77777777" w:rsidR="00230C37" w:rsidRDefault="00962BFB">
      <w:pPr>
        <w:pStyle w:val="4"/>
        <w:numPr>
          <w:ilvl w:val="0"/>
          <w:numId w:val="1"/>
        </w:numPr>
        <w:shd w:val="clear" w:color="auto" w:fill="auto"/>
        <w:tabs>
          <w:tab w:val="left" w:pos="496"/>
        </w:tabs>
        <w:spacing w:after="0" w:line="384" w:lineRule="exact"/>
        <w:ind w:left="20"/>
        <w:jc w:val="both"/>
      </w:pPr>
      <w:r>
        <w:t xml:space="preserve">показывать и объяснять технику страховки и </w:t>
      </w:r>
      <w:proofErr w:type="spellStart"/>
      <w:r>
        <w:t>самостраховки</w:t>
      </w:r>
      <w:proofErr w:type="spellEnd"/>
      <w:r>
        <w:t>;</w:t>
      </w:r>
    </w:p>
    <w:p w14:paraId="6DF0BE99" w14:textId="77777777" w:rsidR="00230C37" w:rsidRDefault="00962BFB">
      <w:pPr>
        <w:pStyle w:val="4"/>
        <w:numPr>
          <w:ilvl w:val="0"/>
          <w:numId w:val="1"/>
        </w:numPr>
        <w:shd w:val="clear" w:color="auto" w:fill="auto"/>
        <w:tabs>
          <w:tab w:val="left" w:pos="496"/>
        </w:tabs>
        <w:spacing w:after="0" w:line="384" w:lineRule="exact"/>
        <w:ind w:left="20"/>
        <w:jc w:val="both"/>
      </w:pPr>
      <w:r>
        <w:t>взаимодействовать с партнером;</w:t>
      </w:r>
    </w:p>
    <w:p w14:paraId="47CCF103" w14:textId="77777777" w:rsidR="00230C37" w:rsidRDefault="00962BFB">
      <w:pPr>
        <w:pStyle w:val="4"/>
        <w:numPr>
          <w:ilvl w:val="0"/>
          <w:numId w:val="1"/>
        </w:numPr>
        <w:shd w:val="clear" w:color="auto" w:fill="auto"/>
        <w:spacing w:after="0" w:line="384" w:lineRule="exact"/>
        <w:ind w:left="20"/>
        <w:jc w:val="both"/>
      </w:pPr>
      <w:r>
        <w:t xml:space="preserve"> применять полученные на занятиях знания и умения в соревновательной деятельности;</w:t>
      </w:r>
    </w:p>
    <w:p w14:paraId="1C46DCA1" w14:textId="77777777" w:rsidR="00230C37" w:rsidRDefault="00962BFB">
      <w:pPr>
        <w:pStyle w:val="4"/>
        <w:numPr>
          <w:ilvl w:val="0"/>
          <w:numId w:val="1"/>
        </w:numPr>
        <w:shd w:val="clear" w:color="auto" w:fill="auto"/>
        <w:spacing w:after="0" w:line="384" w:lineRule="exact"/>
        <w:ind w:left="20"/>
        <w:jc w:val="both"/>
      </w:pPr>
      <w:r>
        <w:t xml:space="preserve"> презентовать изученные технические приёмы и действия для пропаганды вида спорта самбо (показательные выступления);</w:t>
      </w:r>
    </w:p>
    <w:p w14:paraId="658ACC7A" w14:textId="77777777" w:rsidR="00230C37" w:rsidRDefault="00962BFB">
      <w:pPr>
        <w:pStyle w:val="4"/>
        <w:shd w:val="clear" w:color="auto" w:fill="auto"/>
        <w:spacing w:after="0" w:line="384" w:lineRule="exact"/>
        <w:ind w:left="20"/>
        <w:jc w:val="both"/>
      </w:pPr>
      <w:r>
        <w:t>Обучающийся должен владеть следующими устойчивыми навыками:</w:t>
      </w:r>
    </w:p>
    <w:p w14:paraId="18D342CF" w14:textId="77777777" w:rsidR="00230C37" w:rsidRDefault="00962BFB">
      <w:pPr>
        <w:pStyle w:val="4"/>
        <w:numPr>
          <w:ilvl w:val="0"/>
          <w:numId w:val="1"/>
        </w:numPr>
        <w:shd w:val="clear" w:color="auto" w:fill="auto"/>
        <w:tabs>
          <w:tab w:val="left" w:pos="496"/>
        </w:tabs>
        <w:spacing w:after="0" w:line="384" w:lineRule="exact"/>
        <w:ind w:left="20"/>
        <w:jc w:val="both"/>
      </w:pPr>
      <w:r>
        <w:t>организованности и дисциплинированности;</w:t>
      </w:r>
    </w:p>
    <w:p w14:paraId="7BB6B48B" w14:textId="77777777" w:rsidR="00230C37" w:rsidRDefault="00962BFB">
      <w:pPr>
        <w:pStyle w:val="4"/>
        <w:numPr>
          <w:ilvl w:val="0"/>
          <w:numId w:val="1"/>
        </w:numPr>
        <w:shd w:val="clear" w:color="auto" w:fill="auto"/>
        <w:tabs>
          <w:tab w:val="left" w:pos="496"/>
        </w:tabs>
        <w:spacing w:after="0" w:line="384" w:lineRule="exact"/>
        <w:ind w:left="20"/>
        <w:jc w:val="both"/>
      </w:pPr>
      <w:r>
        <w:t>самообладания и самоконтроля;</w:t>
      </w:r>
    </w:p>
    <w:p w14:paraId="2B39454A" w14:textId="77777777" w:rsidR="00230C37" w:rsidRDefault="00962BFB">
      <w:pPr>
        <w:pStyle w:val="4"/>
        <w:numPr>
          <w:ilvl w:val="0"/>
          <w:numId w:val="1"/>
        </w:numPr>
        <w:shd w:val="clear" w:color="auto" w:fill="auto"/>
        <w:tabs>
          <w:tab w:val="left" w:pos="496"/>
        </w:tabs>
        <w:spacing w:after="0" w:line="384" w:lineRule="exact"/>
        <w:ind w:left="20"/>
        <w:jc w:val="both"/>
      </w:pPr>
      <w:r>
        <w:t>этического поведения спортсмена - самбиста;</w:t>
      </w:r>
    </w:p>
    <w:p w14:paraId="4F23E70C" w14:textId="77777777" w:rsidR="00230C37" w:rsidRDefault="00962BFB">
      <w:pPr>
        <w:pStyle w:val="4"/>
        <w:numPr>
          <w:ilvl w:val="0"/>
          <w:numId w:val="1"/>
        </w:numPr>
        <w:shd w:val="clear" w:color="auto" w:fill="auto"/>
        <w:tabs>
          <w:tab w:val="left" w:pos="496"/>
        </w:tabs>
        <w:spacing w:after="128" w:line="384" w:lineRule="exact"/>
        <w:ind w:left="20"/>
        <w:jc w:val="both"/>
      </w:pPr>
      <w:r>
        <w:t>ведения здорового и безопасного образа жизни;</w:t>
      </w:r>
    </w:p>
    <w:p w14:paraId="2F6395EC" w14:textId="77777777" w:rsidR="00230C37" w:rsidRDefault="00962BFB">
      <w:pPr>
        <w:pStyle w:val="20"/>
        <w:shd w:val="clear" w:color="auto" w:fill="auto"/>
        <w:spacing w:after="124" w:line="374" w:lineRule="exact"/>
        <w:ind w:left="20" w:firstLine="1080"/>
        <w:jc w:val="left"/>
      </w:pPr>
      <w:r>
        <w:t>Данная Программа способствует формированию ключевых компетенций обучающихся в различных сферах деятельности:</w:t>
      </w:r>
    </w:p>
    <w:p w14:paraId="1A7B3B0E" w14:textId="77777777" w:rsidR="00230C37" w:rsidRDefault="00962BFB">
      <w:pPr>
        <w:pStyle w:val="4"/>
        <w:numPr>
          <w:ilvl w:val="0"/>
          <w:numId w:val="1"/>
        </w:numPr>
        <w:shd w:val="clear" w:color="auto" w:fill="auto"/>
        <w:tabs>
          <w:tab w:val="left" w:pos="496"/>
        </w:tabs>
        <w:spacing w:after="0"/>
        <w:ind w:left="20"/>
        <w:jc w:val="both"/>
      </w:pPr>
      <w:r>
        <w:t>планирование режима дня, правильное распределение физической нагрузки, составление сбалансированного рациона питания, регулирование двигательной активности и отдыха;</w:t>
      </w:r>
    </w:p>
    <w:p w14:paraId="04954408" w14:textId="77777777" w:rsidR="00230C37" w:rsidRDefault="00962BFB">
      <w:pPr>
        <w:pStyle w:val="4"/>
        <w:numPr>
          <w:ilvl w:val="0"/>
          <w:numId w:val="1"/>
        </w:numPr>
        <w:shd w:val="clear" w:color="auto" w:fill="auto"/>
        <w:spacing w:after="0"/>
        <w:ind w:left="20"/>
        <w:jc w:val="both"/>
      </w:pPr>
      <w:r>
        <w:t xml:space="preserve"> самостоятельное выполнение требований личной гигиены и соблюдение правил техники безопасности как на занятиях самбо и физической культуры в целом, так и в повседневной жизни;</w:t>
      </w:r>
    </w:p>
    <w:p w14:paraId="6D5FA65E" w14:textId="77777777" w:rsidR="00230C37" w:rsidRDefault="00962BFB">
      <w:pPr>
        <w:pStyle w:val="4"/>
        <w:numPr>
          <w:ilvl w:val="0"/>
          <w:numId w:val="1"/>
        </w:numPr>
        <w:shd w:val="clear" w:color="auto" w:fill="auto"/>
        <w:spacing w:after="0" w:line="365" w:lineRule="exact"/>
        <w:ind w:left="20"/>
        <w:jc w:val="both"/>
      </w:pPr>
      <w:r>
        <w:t xml:space="preserve"> владение техниками восстановления работоспособности в различных режимах физической и психологической нагрузки, а также методами закаливания организма и приемами укрепления и сохранения здоровья;</w:t>
      </w:r>
    </w:p>
    <w:p w14:paraId="097E5E96" w14:textId="77777777" w:rsidR="00230C37" w:rsidRDefault="00962BFB">
      <w:pPr>
        <w:pStyle w:val="4"/>
        <w:numPr>
          <w:ilvl w:val="0"/>
          <w:numId w:val="1"/>
        </w:numPr>
        <w:shd w:val="clear" w:color="auto" w:fill="auto"/>
        <w:spacing w:after="0" w:line="379" w:lineRule="exact"/>
        <w:ind w:left="20"/>
        <w:jc w:val="both"/>
      </w:pPr>
      <w:r>
        <w:t xml:space="preserve"> готовность и способность к взаимодействию, вербальному и невербальному общению (жесты, движения);</w:t>
      </w:r>
    </w:p>
    <w:p w14:paraId="4FFF4C79" w14:textId="77777777" w:rsidR="00230C37" w:rsidRDefault="00962BFB">
      <w:pPr>
        <w:pStyle w:val="4"/>
        <w:numPr>
          <w:ilvl w:val="0"/>
          <w:numId w:val="1"/>
        </w:numPr>
        <w:shd w:val="clear" w:color="auto" w:fill="auto"/>
        <w:tabs>
          <w:tab w:val="left" w:pos="496"/>
        </w:tabs>
        <w:spacing w:after="0" w:line="379" w:lineRule="exact"/>
        <w:ind w:left="20"/>
        <w:jc w:val="both"/>
      </w:pPr>
      <w:r>
        <w:t>готовность к социальной адаптации, взаимопомощи и взаимоподдержке;</w:t>
      </w:r>
    </w:p>
    <w:p w14:paraId="1025AFB4" w14:textId="77777777" w:rsidR="00230C37" w:rsidRDefault="00962BFB">
      <w:pPr>
        <w:pStyle w:val="4"/>
        <w:numPr>
          <w:ilvl w:val="0"/>
          <w:numId w:val="1"/>
        </w:numPr>
        <w:shd w:val="clear" w:color="auto" w:fill="auto"/>
        <w:tabs>
          <w:tab w:val="left" w:pos="496"/>
        </w:tabs>
        <w:spacing w:after="0" w:line="379" w:lineRule="exact"/>
        <w:ind w:left="20"/>
        <w:jc w:val="both"/>
      </w:pPr>
      <w:r>
        <w:t>готовность к самоанализу действий и проецированию результативности;</w:t>
      </w:r>
    </w:p>
    <w:p w14:paraId="10D23588" w14:textId="77777777" w:rsidR="00230C37" w:rsidRDefault="00962BFB">
      <w:pPr>
        <w:pStyle w:val="4"/>
        <w:numPr>
          <w:ilvl w:val="0"/>
          <w:numId w:val="1"/>
        </w:numPr>
        <w:shd w:val="clear" w:color="auto" w:fill="auto"/>
        <w:spacing w:after="0" w:line="379" w:lineRule="exact"/>
        <w:ind w:left="20"/>
        <w:jc w:val="both"/>
      </w:pPr>
      <w:r>
        <w:t xml:space="preserve"> самоорганизация своего свободного времени, досуга, активного отдыха, пропагандирующего здоровый образ жизни;</w:t>
      </w:r>
    </w:p>
    <w:p w14:paraId="6B5C4B2A" w14:textId="77777777" w:rsidR="00230C37" w:rsidRDefault="00962BFB">
      <w:pPr>
        <w:pStyle w:val="4"/>
        <w:numPr>
          <w:ilvl w:val="0"/>
          <w:numId w:val="1"/>
        </w:numPr>
        <w:shd w:val="clear" w:color="auto" w:fill="auto"/>
        <w:spacing w:after="0" w:line="379" w:lineRule="exact"/>
        <w:ind w:left="20"/>
        <w:jc w:val="both"/>
      </w:pPr>
      <w:r>
        <w:t xml:space="preserve"> соблюдение основ профилактики простудных и социальных заболеваний, бытового травматизма и безопасного поведения;</w:t>
      </w:r>
    </w:p>
    <w:p w14:paraId="4EBC8344" w14:textId="77777777" w:rsidR="00230C37" w:rsidRDefault="00962BFB">
      <w:pPr>
        <w:pStyle w:val="4"/>
        <w:numPr>
          <w:ilvl w:val="0"/>
          <w:numId w:val="1"/>
        </w:numPr>
        <w:shd w:val="clear" w:color="auto" w:fill="auto"/>
        <w:tabs>
          <w:tab w:val="left" w:pos="496"/>
        </w:tabs>
        <w:spacing w:after="0" w:line="379" w:lineRule="exact"/>
        <w:ind w:left="20"/>
        <w:jc w:val="both"/>
      </w:pPr>
      <w:r>
        <w:t>идентификация себя как гражданина собственной страны - России;</w:t>
      </w:r>
    </w:p>
    <w:p w14:paraId="3104AF08" w14:textId="77777777" w:rsidR="00230C37" w:rsidRDefault="00962BFB">
      <w:pPr>
        <w:pStyle w:val="4"/>
        <w:numPr>
          <w:ilvl w:val="0"/>
          <w:numId w:val="1"/>
        </w:numPr>
        <w:shd w:val="clear" w:color="auto" w:fill="auto"/>
        <w:tabs>
          <w:tab w:val="left" w:pos="496"/>
        </w:tabs>
        <w:spacing w:after="37" w:line="280" w:lineRule="exact"/>
        <w:ind w:left="20"/>
        <w:jc w:val="both"/>
      </w:pPr>
      <w:r>
        <w:t>готовность представлять страну (малую родину) на спортивной арене</w:t>
      </w:r>
    </w:p>
    <w:p w14:paraId="1BBB8BE4" w14:textId="77777777" w:rsidR="00230C37" w:rsidRDefault="00962BFB">
      <w:pPr>
        <w:pStyle w:val="4"/>
        <w:numPr>
          <w:ilvl w:val="0"/>
          <w:numId w:val="1"/>
        </w:numPr>
        <w:shd w:val="clear" w:color="auto" w:fill="auto"/>
        <w:tabs>
          <w:tab w:val="left" w:pos="496"/>
        </w:tabs>
        <w:spacing w:after="0" w:line="280" w:lineRule="exact"/>
        <w:ind w:left="20"/>
        <w:jc w:val="both"/>
      </w:pPr>
      <w:r>
        <w:t>готовность к службе в Вооруженных силах Российской Федерации.</w:t>
      </w:r>
    </w:p>
    <w:p w14:paraId="04F27655" w14:textId="77777777" w:rsidR="00583B71" w:rsidRDefault="00583B71">
      <w:pPr>
        <w:pStyle w:val="4"/>
        <w:shd w:val="clear" w:color="auto" w:fill="auto"/>
        <w:spacing w:after="150" w:line="280" w:lineRule="exact"/>
        <w:ind w:left="20"/>
      </w:pPr>
    </w:p>
    <w:p w14:paraId="64B25FD0" w14:textId="77777777" w:rsidR="00583B71" w:rsidRDefault="00583B71">
      <w:pPr>
        <w:pStyle w:val="4"/>
        <w:shd w:val="clear" w:color="auto" w:fill="auto"/>
        <w:spacing w:after="150" w:line="280" w:lineRule="exact"/>
        <w:ind w:left="20"/>
      </w:pPr>
    </w:p>
    <w:p w14:paraId="2A128C99" w14:textId="77777777" w:rsidR="00583B71" w:rsidRDefault="00583B71">
      <w:pPr>
        <w:pStyle w:val="4"/>
        <w:shd w:val="clear" w:color="auto" w:fill="auto"/>
        <w:spacing w:after="150" w:line="280" w:lineRule="exact"/>
        <w:ind w:left="20"/>
      </w:pPr>
    </w:p>
    <w:p w14:paraId="24A8A1D9" w14:textId="77777777" w:rsidR="00583B71" w:rsidRDefault="00583B71">
      <w:pPr>
        <w:pStyle w:val="4"/>
        <w:shd w:val="clear" w:color="auto" w:fill="auto"/>
        <w:spacing w:after="150" w:line="280" w:lineRule="exact"/>
        <w:ind w:left="20"/>
      </w:pPr>
    </w:p>
    <w:p w14:paraId="7455DA9F" w14:textId="77777777" w:rsidR="00583B71" w:rsidRDefault="00583B71">
      <w:pPr>
        <w:pStyle w:val="4"/>
        <w:shd w:val="clear" w:color="auto" w:fill="auto"/>
        <w:spacing w:after="150" w:line="280" w:lineRule="exact"/>
        <w:ind w:left="20"/>
      </w:pPr>
    </w:p>
    <w:p w14:paraId="1CB0E8F8" w14:textId="77777777" w:rsidR="00583B71" w:rsidRDefault="00583B71">
      <w:pPr>
        <w:pStyle w:val="4"/>
        <w:shd w:val="clear" w:color="auto" w:fill="auto"/>
        <w:spacing w:after="150" w:line="280" w:lineRule="exact"/>
        <w:ind w:left="20"/>
      </w:pPr>
    </w:p>
    <w:p w14:paraId="49E63873" w14:textId="77777777" w:rsidR="00230C37" w:rsidRDefault="00962BFB">
      <w:pPr>
        <w:pStyle w:val="4"/>
        <w:shd w:val="clear" w:color="auto" w:fill="auto"/>
        <w:spacing w:after="150" w:line="280" w:lineRule="exact"/>
        <w:ind w:left="20"/>
      </w:pPr>
      <w:r>
        <w:t>ОСНОВНОЕ СОДЕРЖАНИЕ ПРОГРАММЫ «САМБО».</w:t>
      </w:r>
    </w:p>
    <w:p w14:paraId="20108320" w14:textId="77777777" w:rsidR="00230C37" w:rsidRDefault="00962BFB">
      <w:pPr>
        <w:pStyle w:val="4"/>
        <w:shd w:val="clear" w:color="auto" w:fill="auto"/>
        <w:spacing w:after="25" w:line="280" w:lineRule="exact"/>
        <w:ind w:firstLine="720"/>
        <w:jc w:val="both"/>
      </w:pPr>
      <w:r>
        <w:t>ТЕОРЕТИЧЕСКИЙ КУРС.</w:t>
      </w:r>
    </w:p>
    <w:p w14:paraId="348312F4" w14:textId="77777777" w:rsidR="00230C37" w:rsidRDefault="00962BFB">
      <w:pPr>
        <w:pStyle w:val="20"/>
        <w:shd w:val="clear" w:color="auto" w:fill="auto"/>
        <w:ind w:right="20" w:firstLine="720"/>
      </w:pPr>
      <w:r>
        <w:t>Техника безопасности и профилактика травматизма на занятиях по изучению элементов Самбо. Врачебный контроль и самоконтроль.</w:t>
      </w:r>
    </w:p>
    <w:p w14:paraId="237AFA8D" w14:textId="77777777" w:rsidR="00230C37" w:rsidRDefault="00962BFB">
      <w:pPr>
        <w:pStyle w:val="4"/>
        <w:shd w:val="clear" w:color="auto" w:fill="auto"/>
        <w:spacing w:after="132"/>
        <w:ind w:right="20" w:firstLine="720"/>
        <w:jc w:val="both"/>
      </w:pPr>
      <w:r>
        <w:t>Правила поведения в спортивном зале. Правила поведения во время соревнований. Техника безопасности на занятиях Самбо. Техника безопасности при падении. Техника безопасности при взаимодействии с партнёром. Техника безопасности при работе на тренажёрах. Запрещенные действия в Самбо. Общие сведения о травмах и причинах травматизма в Самбо. Первая помощь при травмах. Врачебный контроль и самоконтроль. Диспансерное обследование. Состояние здоровья спортсмена. Спортивный дневник. Показания и противопоказания к занятиям Самбо. Запрещённые приёмы. Организация места для занятий. Понятие о спортивной форме, утомлении и переутомлении. Меры предупреждения перетренировки и переутомления. Права и обязанности участников соревнований. Характеристика тренажёров для физической подготовки и техника безопасности при работе с ними. Диспансерное обследование. Понятие о спортивной форме, утомление и переутомление. Техника безопасности на спортивных соревнованиях.</w:t>
      </w:r>
    </w:p>
    <w:p w14:paraId="3FEAB9E1" w14:textId="77777777" w:rsidR="00230C37" w:rsidRDefault="00962BFB">
      <w:pPr>
        <w:pStyle w:val="20"/>
        <w:shd w:val="clear" w:color="auto" w:fill="auto"/>
        <w:spacing w:after="25" w:line="280" w:lineRule="exact"/>
        <w:ind w:firstLine="720"/>
      </w:pPr>
      <w:r>
        <w:t>Общие понятия о гигиене.</w:t>
      </w:r>
    </w:p>
    <w:p w14:paraId="2AE9D198" w14:textId="77777777" w:rsidR="00230C37" w:rsidRDefault="00962BFB">
      <w:pPr>
        <w:pStyle w:val="4"/>
        <w:shd w:val="clear" w:color="auto" w:fill="auto"/>
        <w:spacing w:after="0"/>
        <w:ind w:right="20" w:firstLine="720"/>
        <w:jc w:val="both"/>
      </w:pPr>
      <w:r>
        <w:t>Гигиенические требования к занимающимся. Личная гигиена. Гигиена мест занятий. Гигиена одежды и обуви. Общий режим дня. Режим питания и питьевой режим. Гигиеническое значение водных процедур (умывание, обтирание, обливание, душ, баня, купание). Использование естественных факторов природы (солнце, воздух, вода) в целях закаливания организма. Использование бани для коррекции веса спортсмена и восстановления организма. Особенности питания самбиста. Меры предупреждения заболеваний. Влияние физических упражнений на функции систем организма.</w:t>
      </w:r>
    </w:p>
    <w:p w14:paraId="671A7A6D" w14:textId="77777777" w:rsidR="00230C37" w:rsidRDefault="00962BFB">
      <w:pPr>
        <w:pStyle w:val="20"/>
        <w:shd w:val="clear" w:color="auto" w:fill="auto"/>
        <w:ind w:firstLine="720"/>
      </w:pPr>
      <w:r>
        <w:t>Физическая культура и спорт в России. Спортивная борьба.</w:t>
      </w:r>
    </w:p>
    <w:p w14:paraId="7DD78900" w14:textId="77777777" w:rsidR="00230C37" w:rsidRDefault="00962BFB">
      <w:pPr>
        <w:pStyle w:val="4"/>
        <w:shd w:val="clear" w:color="auto" w:fill="auto"/>
        <w:spacing w:after="252"/>
        <w:ind w:right="20" w:firstLine="720"/>
        <w:jc w:val="both"/>
        <w:sectPr w:rsidR="00230C37">
          <w:type w:val="continuous"/>
          <w:pgSz w:w="11909" w:h="16838"/>
          <w:pgMar w:top="1329" w:right="1101" w:bottom="1670" w:left="1125" w:header="0" w:footer="3" w:gutter="0"/>
          <w:cols w:space="720"/>
          <w:noEndnote/>
          <w:docGrid w:linePitch="360"/>
        </w:sectPr>
      </w:pPr>
      <w:r>
        <w:t xml:space="preserve">Физическая культура и спорт - эффективное средство воспитания подрастающего поколения. Борьба - старейший самобытный вид физических упражнений. Виды и характер самобытной борьбы у различных народов России. Физическая культура как одно из эффективных средств всестороннего гармонического развития личности, сохранения и укрепление здоровья. Самбо - национальный вид спорта. Зарождение Самбо в России. Самбо и ее лучшие представители — В.С. Ощепков, В.А. Спиридонов, А.А. Харлампиев, Е.М. Чумаков. Развитие Самбо в России. Национальные виды борьбы и их значение </w:t>
      </w:r>
    </w:p>
    <w:p w14:paraId="50AFCA4C" w14:textId="77777777" w:rsidR="00230C37" w:rsidRDefault="00962BFB">
      <w:pPr>
        <w:pStyle w:val="4"/>
        <w:shd w:val="clear" w:color="auto" w:fill="auto"/>
        <w:spacing w:after="252"/>
        <w:ind w:right="20" w:firstLine="720"/>
        <w:jc w:val="both"/>
      </w:pPr>
      <w:r>
        <w:t>для развития самбо. Самбисты - герои Великой Отечественной войны. Успехи российских самбистов на международной арене. Место Самбо в системе физического воспитания.</w:t>
      </w:r>
    </w:p>
    <w:p w14:paraId="02F0A4D9" w14:textId="77777777" w:rsidR="00230C37" w:rsidRDefault="00962BFB">
      <w:pPr>
        <w:pStyle w:val="20"/>
        <w:shd w:val="clear" w:color="auto" w:fill="auto"/>
        <w:spacing w:after="90" w:line="280" w:lineRule="exact"/>
        <w:ind w:left="20" w:firstLine="700"/>
      </w:pPr>
      <w:r>
        <w:t>Основы техники и элементы Самбо.</w:t>
      </w:r>
    </w:p>
    <w:p w14:paraId="64F0C723" w14:textId="77777777" w:rsidR="00230C37" w:rsidRDefault="00962BFB">
      <w:pPr>
        <w:pStyle w:val="4"/>
        <w:shd w:val="clear" w:color="auto" w:fill="auto"/>
        <w:tabs>
          <w:tab w:val="left" w:pos="4009"/>
        </w:tabs>
        <w:spacing w:after="0"/>
        <w:ind w:left="20" w:right="20" w:firstLine="700"/>
        <w:jc w:val="both"/>
      </w:pPr>
      <w:r>
        <w:t>Понятие о технике Самбо. Основные положения самбиста: стойка, положение лёжа. Захваты:</w:t>
      </w:r>
      <w:r>
        <w:tab/>
        <w:t>одноименные, разноименные, атакующие,</w:t>
      </w:r>
    </w:p>
    <w:p w14:paraId="04146D4D" w14:textId="77777777" w:rsidR="00230C37" w:rsidRDefault="00962BFB">
      <w:pPr>
        <w:pStyle w:val="4"/>
        <w:shd w:val="clear" w:color="auto" w:fill="auto"/>
        <w:spacing w:after="252"/>
        <w:ind w:left="20" w:right="20"/>
        <w:jc w:val="both"/>
      </w:pPr>
      <w:r>
        <w:t xml:space="preserve">блокирующие. Передвижения самбиста. Основные понятия о приёмах, защитах, комбинациях и контрприёмах. Терминология Самбо. Определение терминов. Виды тактической подготовки. Классификация и терминология борьбы самбо. Техническая подготовка борца и факторы, ее определяющие. Биомеханические закономерности рациональной техники. Основные средства тактики (техника, физические и морально-волевые качества). Сочетания основных средств тактики для достижения победы в схватках. Тактические действия: изучение противника (разведка), маневрирование (перемена стойки, захватов, использование площади ковра), вызов определенных движений или усилий со стороны противника и скрытие собственных намерений и действий (маскировка), нападение, защита и </w:t>
      </w:r>
      <w:proofErr w:type="spellStart"/>
      <w:r>
        <w:t>контрнападение</w:t>
      </w:r>
      <w:proofErr w:type="spellEnd"/>
      <w:r>
        <w:t>.</w:t>
      </w:r>
    </w:p>
    <w:p w14:paraId="1EB1D673" w14:textId="77777777" w:rsidR="00230C37" w:rsidRDefault="00962BFB">
      <w:pPr>
        <w:pStyle w:val="20"/>
        <w:shd w:val="clear" w:color="auto" w:fill="auto"/>
        <w:spacing w:after="85" w:line="280" w:lineRule="exact"/>
        <w:ind w:left="20" w:firstLine="700"/>
      </w:pPr>
      <w:r>
        <w:t>Краткие сведения о физиологических основах тренировки.</w:t>
      </w:r>
    </w:p>
    <w:p w14:paraId="277CCB73" w14:textId="77777777" w:rsidR="00230C37" w:rsidRDefault="00962BFB">
      <w:pPr>
        <w:pStyle w:val="4"/>
        <w:shd w:val="clear" w:color="auto" w:fill="auto"/>
        <w:tabs>
          <w:tab w:val="left" w:pos="3020"/>
        </w:tabs>
        <w:spacing w:after="0"/>
        <w:ind w:left="20" w:right="20" w:firstLine="700"/>
        <w:jc w:val="both"/>
      </w:pPr>
      <w:r>
        <w:t>Понятие о всестороннем и гармоничном развитии борца. Общая характеристика основных физических качеств человека (сила, быстрота, выносливость, гибкость, ловкость). Понятие об общей и специальной физической подготовке. Специальная психическая подготовка и ее значение для занятий борьбой. Понятие о волевых качествах борца (целеустремленность, смелость и решительность, выдержка и самообладание, инициативность и самостоятельность, настойчивость и упорство). Средства и методы воспитания волевых качеств. Содержание общей физической подготовки борца. Особенности выбора средств и методов для развития силы, быстроты, выносливости, гибкости, ловкости борца. М</w:t>
      </w:r>
      <w:r>
        <w:rPr>
          <w:rStyle w:val="21"/>
        </w:rPr>
        <w:t>ыш</w:t>
      </w:r>
      <w:r>
        <w:t>ечная деятельность как необходимое условие физического развития. Понятие «навык», стадии его формирования. Тренировка как основа формирования двигательных навыков. Методы тренировки:</w:t>
      </w:r>
      <w:r>
        <w:tab/>
        <w:t>упражнение и варьирование. Моральный облик</w:t>
      </w:r>
    </w:p>
    <w:p w14:paraId="7995D42A" w14:textId="77777777" w:rsidR="00230C37" w:rsidRDefault="00962BFB">
      <w:pPr>
        <w:pStyle w:val="4"/>
        <w:shd w:val="clear" w:color="auto" w:fill="auto"/>
        <w:spacing w:after="0"/>
        <w:ind w:left="20" w:right="20"/>
        <w:jc w:val="both"/>
      </w:pPr>
      <w:r>
        <w:t>спортсмена. Понятие о спортивной этике и взаимоотношениях между людьми в сфере спорта. Значение дыхания для жизнедеятельности организма. Причины, влияющие на временное снижение работоспособности. Учёт показателей динамики нагрузок и восстановления. Восстановление работоспособности организма.</w:t>
      </w:r>
    </w:p>
    <w:p w14:paraId="03F943DA" w14:textId="77777777" w:rsidR="00230C37" w:rsidRDefault="00962BFB">
      <w:pPr>
        <w:pStyle w:val="20"/>
        <w:shd w:val="clear" w:color="auto" w:fill="auto"/>
        <w:spacing w:after="124" w:line="374" w:lineRule="exact"/>
        <w:ind w:left="20" w:right="20" w:firstLine="700"/>
      </w:pPr>
      <w:r>
        <w:t>Правила соревнований, их организация и проведение. Оборудование и инвентарь.</w:t>
      </w:r>
    </w:p>
    <w:p w14:paraId="0CACA797" w14:textId="77777777" w:rsidR="00230C37" w:rsidRDefault="00962BFB">
      <w:pPr>
        <w:pStyle w:val="4"/>
        <w:shd w:val="clear" w:color="auto" w:fill="auto"/>
        <w:spacing w:after="192"/>
        <w:ind w:left="20" w:right="20" w:firstLine="700"/>
        <w:jc w:val="both"/>
      </w:pPr>
      <w:r>
        <w:t>Соревнования по борьбе, их цели и задачи. Виды соревнований: личные, лично-командные, командные. Система проведения соревнований: круговая система и система с выбыванием участников. Определение мест в личном, лично-командном, командном соревновании. Спортивные снаряды, применяемые на занятиях борьбой. Устройство и методика применения спортивных снарядов борца (шест для изучения падений, тренировочные мешки, манекены). Установки борцам перед соревнованиями и анализ проведенных соревнований. Взвешивание. Положение о предстоящих соревнованиях, их значение и особенности. Сведения о составе участников. Характеристика технических и тактических особенностей противника. Практические задания борцу, план ведения схватки с определенным противником. Разминка перед схваткой. Разбор прошедших схваток, недостатков и положительных сторон отдельных участников.</w:t>
      </w:r>
    </w:p>
    <w:p w14:paraId="56A5F178" w14:textId="77777777" w:rsidR="00230C37" w:rsidRDefault="00962BFB">
      <w:pPr>
        <w:pStyle w:val="4"/>
        <w:shd w:val="clear" w:color="auto" w:fill="auto"/>
        <w:spacing w:after="217" w:line="280" w:lineRule="exact"/>
        <w:ind w:left="20" w:firstLine="700"/>
        <w:jc w:val="both"/>
      </w:pPr>
      <w:r>
        <w:t>ПРАКТИЧЕСКИЙ КУРС.</w:t>
      </w:r>
    </w:p>
    <w:p w14:paraId="372D697A" w14:textId="77777777" w:rsidR="00230C37" w:rsidRDefault="00962BFB">
      <w:pPr>
        <w:pStyle w:val="20"/>
        <w:shd w:val="clear" w:color="auto" w:fill="auto"/>
        <w:spacing w:after="140" w:line="280" w:lineRule="exact"/>
        <w:ind w:left="20" w:firstLine="700"/>
      </w:pPr>
      <w:proofErr w:type="spellStart"/>
      <w:r>
        <w:t>Общеподготовительные</w:t>
      </w:r>
      <w:proofErr w:type="spellEnd"/>
      <w:r>
        <w:t xml:space="preserve"> упражнения.</w:t>
      </w:r>
    </w:p>
    <w:p w14:paraId="643441D6" w14:textId="77777777" w:rsidR="00230C37" w:rsidRDefault="00962BFB">
      <w:pPr>
        <w:pStyle w:val="4"/>
        <w:shd w:val="clear" w:color="auto" w:fill="auto"/>
        <w:spacing w:after="0"/>
        <w:ind w:left="20" w:right="20" w:firstLine="700"/>
        <w:jc w:val="both"/>
      </w:pPr>
      <w:r>
        <w:t>Строевые упражнения. Строевые приемы. Выполнение строевых команд. Повороты на месте: направо, налево, кругом, пол-оборота. Понятия: «строевая стойка», «стойка ноги врозь», «основная стойка», «колонна», «шеренга», «фронт», «тыл», «интервал», «дистанция». Построение в колонну по одному (по два, по три), в одну шеренгу (две, три, четыре). Перестроения: из одной шеренги в две и обратно, из шеренги уступом, из шеренги в колонну захождением отделений плечом.</w:t>
      </w:r>
    </w:p>
    <w:p w14:paraId="43CEAAC0" w14:textId="77777777" w:rsidR="00230C37" w:rsidRDefault="00962BFB">
      <w:pPr>
        <w:pStyle w:val="4"/>
        <w:shd w:val="clear" w:color="auto" w:fill="auto"/>
        <w:spacing w:after="0"/>
        <w:ind w:left="20" w:right="20"/>
        <w:jc w:val="both"/>
      </w:pPr>
      <w:r>
        <w:t>Передвижения. Строевой шаг, походный (обычный) шаг. Движение бегом. Перемена направления фронта захождением плечом. Движение в обход, по диагонали, противоходом, змейкой, по кругу. Размыкание и смыкание: приставным шагом, от направляющего, от середины (вправо, влево). Размыкание в колоннах по направляющим.</w:t>
      </w:r>
    </w:p>
    <w:p w14:paraId="6A7952D3" w14:textId="77777777" w:rsidR="00230C37" w:rsidRDefault="00962BFB">
      <w:pPr>
        <w:pStyle w:val="4"/>
        <w:shd w:val="clear" w:color="auto" w:fill="auto"/>
        <w:spacing w:after="0"/>
        <w:ind w:left="20" w:right="20" w:firstLine="700"/>
        <w:jc w:val="both"/>
      </w:pPr>
      <w:r>
        <w:t>Разминка самбиста. Разминка в движении по ковру. Варианты ходьбы, бега, прыжков.</w:t>
      </w:r>
    </w:p>
    <w:p w14:paraId="4B6B6901" w14:textId="77777777" w:rsidR="00230C37" w:rsidRDefault="00962BFB">
      <w:pPr>
        <w:pStyle w:val="4"/>
        <w:shd w:val="clear" w:color="auto" w:fill="auto"/>
        <w:spacing w:after="0"/>
        <w:ind w:left="20" w:right="20" w:firstLine="700"/>
        <w:jc w:val="both"/>
      </w:pPr>
      <w:r>
        <w:t>Общеразвивающие упражнения. Упражнения для мышц и суставов туловища и шеи. Упражнения для м</w:t>
      </w:r>
      <w:r>
        <w:rPr>
          <w:rStyle w:val="21"/>
        </w:rPr>
        <w:t>ышц</w:t>
      </w:r>
      <w:r>
        <w:t xml:space="preserve"> и суставов рук и ног. Упражнения с отягощением весом собственного тела для воспитания физических качеств: силы, гибкости, быстроты, ловкости, выносливости.</w:t>
      </w:r>
    </w:p>
    <w:p w14:paraId="72A82AF8" w14:textId="77777777" w:rsidR="00230C37" w:rsidRDefault="00962BFB">
      <w:pPr>
        <w:pStyle w:val="4"/>
        <w:shd w:val="clear" w:color="auto" w:fill="auto"/>
        <w:spacing w:after="0"/>
        <w:ind w:right="20" w:firstLine="720"/>
        <w:jc w:val="both"/>
      </w:pPr>
      <w:r>
        <w:t>Стретчинг. Анатомические и физиологические особенности стретчинга. Ознакомление с зонами растяжения. Расслабляющие упражнения для спины. Упражнения для ног, ступней и голеностопного сустава. Упражнения для спины, плеч и рук. Упражнения для поясницы, таза, паховой области и м</w:t>
      </w:r>
      <w:r>
        <w:rPr>
          <w:rStyle w:val="21"/>
        </w:rPr>
        <w:t>ышц</w:t>
      </w:r>
      <w:r>
        <w:t xml:space="preserve"> задней поверхности бедра. Упражнения на перекладине. Упражнения для верхней части туловища с использованием пояса. Комплекс упражнений для кистей, запястий и предплечий. Использование различных упражнений стретчинга для увеличения подвижности в суставах, предотвращения травм.</w:t>
      </w:r>
    </w:p>
    <w:p w14:paraId="3885639B" w14:textId="77777777" w:rsidR="00230C37" w:rsidRDefault="00962BFB">
      <w:pPr>
        <w:pStyle w:val="4"/>
        <w:shd w:val="clear" w:color="auto" w:fill="auto"/>
        <w:spacing w:after="0"/>
        <w:ind w:right="20" w:firstLine="720"/>
        <w:jc w:val="both"/>
      </w:pPr>
      <w:r>
        <w:t xml:space="preserve">Упражнения с партнером. Упражнения в различных положениях: в стойке, в партере, лежа, на мосту и др. Упражнения для развития силы: поднимание, наклоны, повороты, приседания, ходьба, бег, </w:t>
      </w:r>
      <w:proofErr w:type="spellStart"/>
      <w:r>
        <w:t>переползание</w:t>
      </w:r>
      <w:proofErr w:type="spellEnd"/>
      <w:r>
        <w:t>, отжимание в упоре лежа, отжимание лежа на спине, в положении на «борцовском мосту».</w:t>
      </w:r>
    </w:p>
    <w:p w14:paraId="704B005B" w14:textId="77777777" w:rsidR="00230C37" w:rsidRDefault="00962BFB">
      <w:pPr>
        <w:pStyle w:val="4"/>
        <w:shd w:val="clear" w:color="auto" w:fill="auto"/>
        <w:spacing w:after="0"/>
        <w:ind w:right="20" w:firstLine="720"/>
        <w:jc w:val="both"/>
      </w:pPr>
      <w:r>
        <w:t>Упражнения с сопротивлением партнера: в положении стоя, в положении сидя, в положении лежа на спине, в положении лежа на животе. Упражнения для развития гибкости с помощью партнера. Упражнения для развития ловкости с партнером.</w:t>
      </w:r>
    </w:p>
    <w:p w14:paraId="0859951A" w14:textId="77777777" w:rsidR="00230C37" w:rsidRDefault="00962BFB">
      <w:pPr>
        <w:pStyle w:val="4"/>
        <w:shd w:val="clear" w:color="auto" w:fill="auto"/>
        <w:spacing w:after="0"/>
        <w:ind w:right="20" w:firstLine="720"/>
        <w:jc w:val="both"/>
      </w:pPr>
      <w:r>
        <w:t>Упражнения с гирями. Упражнения с гирями выполняются в различных положениях: стоя, сидя, лежа, на мосту. Упражнения с гирей (гирями) в положении стоя: варианты поднимания гири, выжимание, вращение, вырывание, повороты, наклоны, жонглирование.</w:t>
      </w:r>
    </w:p>
    <w:p w14:paraId="6FB9CB9A" w14:textId="77777777" w:rsidR="00230C37" w:rsidRDefault="00962BFB">
      <w:pPr>
        <w:pStyle w:val="4"/>
        <w:shd w:val="clear" w:color="auto" w:fill="auto"/>
        <w:spacing w:after="0"/>
        <w:ind w:right="20" w:firstLine="720"/>
        <w:jc w:val="both"/>
      </w:pPr>
      <w:r>
        <w:t xml:space="preserve">Упражнения, выполняемые ногами: поднимание, </w:t>
      </w:r>
      <w:proofErr w:type="spellStart"/>
      <w:r>
        <w:t>переставление</w:t>
      </w:r>
      <w:proofErr w:type="spellEnd"/>
      <w:r>
        <w:t>, пе</w:t>
      </w:r>
      <w:r>
        <w:softHyphen/>
        <w:t>редвижение или перекатывание.</w:t>
      </w:r>
    </w:p>
    <w:p w14:paraId="45C4C5E3" w14:textId="77777777" w:rsidR="00230C37" w:rsidRDefault="00962BFB">
      <w:pPr>
        <w:pStyle w:val="4"/>
        <w:shd w:val="clear" w:color="auto" w:fill="auto"/>
        <w:spacing w:after="0"/>
        <w:ind w:right="20" w:firstLine="720"/>
        <w:jc w:val="both"/>
      </w:pPr>
      <w:r>
        <w:t xml:space="preserve">Упражнения в положении лежа на ковре: на спине - перекладывание, выжимание, перекатывание, поднимание, </w:t>
      </w:r>
      <w:proofErr w:type="spellStart"/>
      <w:r>
        <w:t>переставление</w:t>
      </w:r>
      <w:proofErr w:type="spellEnd"/>
      <w:r>
        <w:t>.</w:t>
      </w:r>
    </w:p>
    <w:p w14:paraId="28E86185" w14:textId="77777777" w:rsidR="00230C37" w:rsidRDefault="00962BFB">
      <w:pPr>
        <w:pStyle w:val="4"/>
        <w:shd w:val="clear" w:color="auto" w:fill="auto"/>
        <w:spacing w:after="0"/>
        <w:ind w:firstLine="720"/>
        <w:jc w:val="both"/>
      </w:pPr>
      <w:r>
        <w:t>Упражнения в положении на «борцовском мосту».</w:t>
      </w:r>
    </w:p>
    <w:p w14:paraId="75F1ECCD" w14:textId="77777777" w:rsidR="00230C37" w:rsidRDefault="00962BFB">
      <w:pPr>
        <w:pStyle w:val="4"/>
        <w:shd w:val="clear" w:color="auto" w:fill="auto"/>
        <w:spacing w:after="0"/>
        <w:ind w:right="20" w:firstLine="720"/>
        <w:jc w:val="both"/>
      </w:pPr>
      <w:r>
        <w:t xml:space="preserve">Упражнения на гимнастической стенке. Лазание с помощью ног; без помощи ног. Прыжки вверх с рейки на рейку, с одновременным толчком руками и ногами. Прыжки в стороны, вниз. Подтягивание лицом к стенке; то же спиной к стенке. Поднимание ног до касания рейки над головой. Раскачивание. Вис ноги в сторону с захватом реек на разной высоте («флажок»). Угол в висе. Соскоки из различных висов. Вис вниз головой, коснуться ковра (пола) ногами. Из упора (хват за рейку снизу на уровне пояса) коснуться ковра грудью или тазом и вернуться. Сидя спиной к стенке, захватить рейку над головой не сгибая руки, прогнуться, выйти в стойку и вернуться в </w:t>
      </w:r>
      <w:proofErr w:type="spellStart"/>
      <w:r>
        <w:t>и.п</w:t>
      </w:r>
      <w:proofErr w:type="spellEnd"/>
      <w:r>
        <w:t>. Стоя лицом к стенке, хват за рейку на уровне груди: махи ногой в стороны. Ногой наступить на рейку (возможно выше): прыжки на другой ноге, отставляя ее как можно дальше от стенки.</w:t>
      </w:r>
    </w:p>
    <w:p w14:paraId="5D166B3C" w14:textId="77777777" w:rsidR="00230C37" w:rsidRDefault="00962BFB">
      <w:pPr>
        <w:pStyle w:val="4"/>
        <w:shd w:val="clear" w:color="auto" w:fill="auto"/>
        <w:spacing w:after="0"/>
        <w:ind w:right="20" w:firstLine="740"/>
        <w:jc w:val="both"/>
      </w:pPr>
      <w:r>
        <w:rPr>
          <w:rStyle w:val="a9"/>
        </w:rPr>
        <w:t>Упражнения с гимнастической палкой.</w:t>
      </w:r>
      <w:r>
        <w:t xml:space="preserve"> Варианты вращения палки одной рукой, двумя. Переворот вперед с упором палкой в ковер (с разбега и без разбега). Хватом за конец гимнастической палки обеими руками, круги палкой над головой; то же впереди; то же за спиной. Хватом за середину гимнастической палки поднимание её обеими руками (прямыми или согнутыми в локтевом суставе); то же одной рукой; то же через сторону; то же впереди. Перешагивание через палку, захваченную за концы. Прыжки через палку, захваченную за концы. Хватом за концы опускание палки за спину, не сгибая руки (</w:t>
      </w:r>
      <w:proofErr w:type="spellStart"/>
      <w:r>
        <w:t>выкрут</w:t>
      </w:r>
      <w:proofErr w:type="spellEnd"/>
      <w:r>
        <w:t>). Кувырки с палкой (вперед, назад). Наклоны с палкой, захваченной за концы, руки вверх; то же, но палка за головой. Палка за спиной (на лопатках), хватом за концы: повороты. Хватом за один конец: вращение палки по ковру и прыжки через нее, как через скакалку. Лежа на спине, проносить ноги через палку, захваченную за концы. Хватом обеими руками за конец: перекаты в сторону (палкой ковра не касаться). Перетягивание партнера в стойке захватом за палку; то же сидя.</w:t>
      </w:r>
    </w:p>
    <w:p w14:paraId="401CB2E4" w14:textId="77777777" w:rsidR="00230C37" w:rsidRDefault="00962BFB">
      <w:pPr>
        <w:pStyle w:val="4"/>
        <w:shd w:val="clear" w:color="auto" w:fill="auto"/>
        <w:spacing w:after="0"/>
        <w:ind w:right="20" w:firstLine="740"/>
        <w:jc w:val="both"/>
      </w:pPr>
      <w:r>
        <w:rPr>
          <w:rStyle w:val="a9"/>
        </w:rPr>
        <w:t>Упражнения с манекеном</w:t>
      </w:r>
      <w:r>
        <w:t>. Поднимание манекена, лежащего (стоящего) на ковре, различными способами. Переноска манекена на руках; то же на плече, на спине, на бедре, на стопе, на голове и т. п. Повороты с манекеном на плечах; то же на руках, на бедре, на голове. Перетаскивание манекена через себя, лежа на спине. Перекаты в сторону с манекеном в захвате туловища с рукой. Приседание с манекеном на спине (плечах). Бег с манекеном на руках, на спине, на бедре, на голове и т. п. Броски манекена толчком руками: вперед, в сторону, назад (через голову). Наклоны с манекеном на руках; то же на плечах, на спине и т. п. Движения на мосту с манекеном на груди (продольно, поперек). Имитация на манекене выполнения бросков подножкой, подсечкой, подхватом, зацепом, через голову, через спину (бедро), прогибом, уходов от удержания, переходов на болевой прием рычагом локтя, захватом руки ногами.</w:t>
      </w:r>
    </w:p>
    <w:p w14:paraId="2807A35B" w14:textId="77777777" w:rsidR="00230C37" w:rsidRDefault="00962BFB">
      <w:pPr>
        <w:pStyle w:val="4"/>
        <w:shd w:val="clear" w:color="auto" w:fill="auto"/>
        <w:spacing w:after="0"/>
        <w:ind w:right="20" w:firstLine="740"/>
        <w:jc w:val="both"/>
      </w:pPr>
      <w:r>
        <w:rPr>
          <w:rStyle w:val="a9"/>
        </w:rPr>
        <w:t>Упражнения с мячом (набивным, теннисным и др.).</w:t>
      </w:r>
      <w:r>
        <w:t xml:space="preserve"> Выполняются в движении по залу или на месте. Вращение мяча пальцами. Перебрасывание из руки в руку. Варианты бросков и ловли мяча. Броски и ловля мяча в парах. Уп</w:t>
      </w:r>
      <w:r>
        <w:softHyphen/>
        <w:t>ражнения в положении лежа на спине: перекладывать мяч прямыми руками с одной стороны на другую; бросок мяча вверх и ловля руками (выполнять упражнение двумя, затем одной); бросок вверх ногами - ловля руками; перекаты с мячом в сторону; кувырки вперед и назад с мячом в руках; то же, но мяч зажат ногами. Удары по мячу: подошвой, подъемом стопы, пяткой, пальцами, коленом, голенью, бедром. Бросок и ловля мяча: зацепом стопой, зажимая ногами. Наклоны с мячом в вытянутых вверх руках вперед, в стороны. Повороты с мячом в вытянутых вперед руках вправо, влево. Круговые движения туловищем с мячом в вытянутых вперед руках.</w:t>
      </w:r>
    </w:p>
    <w:p w14:paraId="48129B52" w14:textId="77777777" w:rsidR="00230C37" w:rsidRDefault="00962BFB">
      <w:pPr>
        <w:pStyle w:val="4"/>
        <w:shd w:val="clear" w:color="auto" w:fill="auto"/>
        <w:spacing w:after="0"/>
        <w:ind w:right="20" w:firstLine="720"/>
        <w:jc w:val="both"/>
      </w:pPr>
      <w:r>
        <w:rPr>
          <w:rStyle w:val="a9"/>
        </w:rPr>
        <w:t xml:space="preserve">Упражнения с </w:t>
      </w:r>
      <w:proofErr w:type="spellStart"/>
      <w:r>
        <w:rPr>
          <w:rStyle w:val="a9"/>
        </w:rPr>
        <w:t>самбистским</w:t>
      </w:r>
      <w:proofErr w:type="spellEnd"/>
      <w:r>
        <w:rPr>
          <w:rStyle w:val="a9"/>
        </w:rPr>
        <w:t xml:space="preserve"> поясом (скакалкой).</w:t>
      </w:r>
      <w:r>
        <w:t xml:space="preserve"> Прыжки на месте. Прыж</w:t>
      </w:r>
      <w:r>
        <w:softHyphen/>
        <w:t xml:space="preserve">ки с вращением скакалки вперед, назад с подскоком и без него. Прыжки ноги врозь. Прыжки с поворотом таза. Прыжки, сгибая ноги коленями к груди. Прыжки с отведением голеней назад. Прыжки в приседе. Прыжки с поворотом на 90°, 180°, 270°. Прыжки ноги </w:t>
      </w:r>
      <w:proofErr w:type="spellStart"/>
      <w:r>
        <w:t>скрестно</w:t>
      </w:r>
      <w:proofErr w:type="spellEnd"/>
      <w:r>
        <w:t xml:space="preserve">. Прыжки на одной ноге. Прыжки на снарядах с ограниченной поверхностью (на гимнастической скамейке, на коне, на бревне). Прыжки через скакалку, вращаемую в горизонтальной плоскости. Прыжки в положении сидя: круг скакалкой над головой, круг над полом. Прыжки в положении «ласточка» с вращением скакалки вперед. Прыжки со </w:t>
      </w:r>
      <w:proofErr w:type="spellStart"/>
      <w:r>
        <w:t>скрестным</w:t>
      </w:r>
      <w:proofErr w:type="spellEnd"/>
      <w:r>
        <w:t xml:space="preserve"> вращением скакалки. Прыжки с продвижением вперед и назад, влево и вправо - с подскоками и без подскоков, вращая скакалку вперед или назад. Бег с прыж</w:t>
      </w:r>
      <w:r>
        <w:softHyphen/>
        <w:t>ками через скакалку, вращая ее вперед: по кругу, по восьмерке, по гимнастической скамейке или бревну. Продвижение вперед прыжками на одной ноге с горизонтальным вращением скакалки. Галоп с продвижением вперед, влево, вправо и вращением скакалки вперед и назад.</w:t>
      </w:r>
    </w:p>
    <w:p w14:paraId="0CDD7AA6" w14:textId="77777777" w:rsidR="00230C37" w:rsidRDefault="00962BFB">
      <w:pPr>
        <w:pStyle w:val="4"/>
        <w:shd w:val="clear" w:color="auto" w:fill="auto"/>
        <w:spacing w:after="0"/>
        <w:jc w:val="both"/>
      </w:pPr>
      <w:r>
        <w:t>Упражнения с партнером и в группе.</w:t>
      </w:r>
    </w:p>
    <w:p w14:paraId="27B6EE53" w14:textId="77777777" w:rsidR="00230C37" w:rsidRDefault="00962BFB">
      <w:pPr>
        <w:pStyle w:val="4"/>
        <w:shd w:val="clear" w:color="auto" w:fill="auto"/>
        <w:spacing w:after="0"/>
        <w:ind w:right="20" w:firstLine="720"/>
        <w:jc w:val="both"/>
      </w:pPr>
      <w:r>
        <w:rPr>
          <w:rStyle w:val="a9"/>
        </w:rPr>
        <w:t>Акробатика.</w:t>
      </w:r>
      <w:r>
        <w:t xml:space="preserve"> Особенности обучения и совершенствование элементов акробатики и акробатических прыжков в условиях зала борьбы.</w:t>
      </w:r>
    </w:p>
    <w:p w14:paraId="2FE1AC96" w14:textId="77777777" w:rsidR="00230C37" w:rsidRDefault="00962BFB">
      <w:pPr>
        <w:pStyle w:val="4"/>
        <w:shd w:val="clear" w:color="auto" w:fill="auto"/>
        <w:spacing w:after="0"/>
        <w:ind w:right="20"/>
        <w:jc w:val="both"/>
      </w:pPr>
      <w:r>
        <w:t>Стойки: основная, ноги врозь, выпад вперед, выпад влево (вправо), выпад назад, присед, на коленях, на колене, на руках, на предплечьях, на голове, на голове и предплечьях, стойка на голове и лопатках.</w:t>
      </w:r>
    </w:p>
    <w:p w14:paraId="7FA6C670" w14:textId="77777777" w:rsidR="00230C37" w:rsidRDefault="00962BFB">
      <w:pPr>
        <w:pStyle w:val="4"/>
        <w:shd w:val="clear" w:color="auto" w:fill="auto"/>
        <w:spacing w:after="0"/>
        <w:ind w:right="20"/>
        <w:jc w:val="left"/>
      </w:pPr>
      <w:r>
        <w:t>«Седы»: ноги вместе, ноги врозь, углом, согнув ноги, в группировке, на пятках. Упоры: присев; присев на правой, левую в сторону на носок; стоя; лежа; лежа на согнутых руках; лежа сзади; лежа сзади, согнув ноги; лежа правым боком; на коленях.</w:t>
      </w:r>
    </w:p>
    <w:p w14:paraId="3C17AF9F" w14:textId="77777777" w:rsidR="00230C37" w:rsidRDefault="00962BFB">
      <w:pPr>
        <w:pStyle w:val="4"/>
        <w:shd w:val="clear" w:color="auto" w:fill="auto"/>
        <w:spacing w:after="0"/>
        <w:jc w:val="both"/>
      </w:pPr>
      <w:r>
        <w:t>Перекаты: вперед, назад, влево (вправо), звездный.</w:t>
      </w:r>
    </w:p>
    <w:p w14:paraId="73B94731" w14:textId="77777777" w:rsidR="00230C37" w:rsidRDefault="00962BFB">
      <w:pPr>
        <w:pStyle w:val="4"/>
        <w:shd w:val="clear" w:color="auto" w:fill="auto"/>
        <w:spacing w:after="0"/>
        <w:jc w:val="both"/>
      </w:pPr>
      <w:r>
        <w:t>Прыжки: прогибаясь, ноги врозь, согнув ноги.</w:t>
      </w:r>
    </w:p>
    <w:p w14:paraId="25ED1A3D" w14:textId="77777777" w:rsidR="00230C37" w:rsidRDefault="00962BFB">
      <w:pPr>
        <w:pStyle w:val="4"/>
        <w:shd w:val="clear" w:color="auto" w:fill="auto"/>
        <w:spacing w:after="0"/>
        <w:ind w:right="20"/>
        <w:jc w:val="both"/>
      </w:pPr>
      <w:r>
        <w:t>Кувырки: в группировке - вперед, назад; согнувшись - вперед, назад; назад перекатом; назад через стойку на руках; вперед прыжком (длинный); кувырок- полет.</w:t>
      </w:r>
    </w:p>
    <w:p w14:paraId="14145E52" w14:textId="77777777" w:rsidR="00230C37" w:rsidRDefault="00962BFB">
      <w:pPr>
        <w:pStyle w:val="4"/>
        <w:shd w:val="clear" w:color="auto" w:fill="auto"/>
        <w:spacing w:after="0"/>
        <w:ind w:right="20"/>
        <w:jc w:val="left"/>
      </w:pPr>
      <w:r>
        <w:t xml:space="preserve">Перевороты: боком-влево, вправо (колесо); медленный - вперед, назад; Акробатические прыжки: </w:t>
      </w:r>
      <w:proofErr w:type="spellStart"/>
      <w:r>
        <w:t>рондат</w:t>
      </w:r>
      <w:proofErr w:type="spellEnd"/>
      <w:r>
        <w:t>; фляк; сальто вперед в группировке; сальто вперед, прогнувшись; арабское сальто; сальто назад.</w:t>
      </w:r>
    </w:p>
    <w:p w14:paraId="6C732031" w14:textId="77777777" w:rsidR="00230C37" w:rsidRDefault="00962BFB">
      <w:pPr>
        <w:pStyle w:val="4"/>
        <w:shd w:val="clear" w:color="auto" w:fill="auto"/>
        <w:spacing w:after="192"/>
        <w:ind w:left="20" w:right="20"/>
        <w:jc w:val="both"/>
      </w:pPr>
      <w:r>
        <w:t>Осуществление страховки преподавателем при проведении занятий по акробатике в зале самбо. Использование различных средств для повышения эффективности обучения занимающихся акробатическим прыжкам.</w:t>
      </w:r>
    </w:p>
    <w:p w14:paraId="17A6DEAE" w14:textId="77777777" w:rsidR="00230C37" w:rsidRDefault="00962BFB">
      <w:pPr>
        <w:pStyle w:val="20"/>
        <w:shd w:val="clear" w:color="auto" w:fill="auto"/>
        <w:spacing w:after="145" w:line="280" w:lineRule="exact"/>
        <w:ind w:left="20" w:firstLine="700"/>
      </w:pPr>
      <w:r>
        <w:t>Специально-подготовительные упражнения.</w:t>
      </w:r>
    </w:p>
    <w:p w14:paraId="77B97BD2" w14:textId="77777777" w:rsidR="00230C37" w:rsidRDefault="00962BFB">
      <w:pPr>
        <w:pStyle w:val="4"/>
        <w:shd w:val="clear" w:color="auto" w:fill="auto"/>
        <w:spacing w:after="0"/>
        <w:ind w:left="20" w:right="20" w:firstLine="700"/>
        <w:jc w:val="both"/>
      </w:pPr>
      <w:r>
        <w:t>Специально-подготовительные упражнения для защиты от бросков (</w:t>
      </w:r>
      <w:proofErr w:type="spellStart"/>
      <w:r>
        <w:t>самостраховки</w:t>
      </w:r>
      <w:proofErr w:type="spellEnd"/>
      <w:r>
        <w:t>). Классификация падений самбиста по способу приземления или по частям тела, которые раньше всего соприкасаются с ковром (на руки, ноги, туловище, голову), по направлению движения падающего (вперед, назад, в сторону), по сложности и трудности выполнения (прямое, вращательное движение, высота полета, перекатом, прыжком, с партнером или без него).</w:t>
      </w:r>
    </w:p>
    <w:p w14:paraId="21D0137D" w14:textId="77777777" w:rsidR="00230C37" w:rsidRDefault="00962BFB">
      <w:pPr>
        <w:pStyle w:val="4"/>
        <w:shd w:val="clear" w:color="auto" w:fill="auto"/>
        <w:spacing w:after="0"/>
        <w:ind w:left="20" w:right="20" w:firstLine="700"/>
        <w:jc w:val="both"/>
      </w:pPr>
      <w:r>
        <w:rPr>
          <w:rStyle w:val="a9"/>
        </w:rPr>
        <w:t>Падение с опорой на руки.</w:t>
      </w:r>
      <w:r>
        <w:t xml:space="preserve"> Упражнения для падения с опорой на ладони, с поворотом в падении на 180°, прыжок вперед с приземлением на руки и грудь; падение в сторону с опорой на руки; падение назад без поворота с опорой на руки (сначала садясь, затем, не сгибая ноги); падение в сторону с опорой на одну руку (то же вперед, назад); кувырок-полет с места или с разбега (в том числе и через препятствие: набивной мяч, манекен, партнер); перевороты вперед с места и с разбега с опорой руками (рукой) в ковер, манекен, партнера; падение вперед с партнером, обхватывающим сзади (за ноги, таз, грудную клетку, шею).</w:t>
      </w:r>
    </w:p>
    <w:p w14:paraId="468860FA" w14:textId="77777777" w:rsidR="00230C37" w:rsidRDefault="00962BFB">
      <w:pPr>
        <w:pStyle w:val="4"/>
        <w:shd w:val="clear" w:color="auto" w:fill="auto"/>
        <w:spacing w:after="0"/>
        <w:ind w:left="20" w:right="20" w:firstLine="700"/>
        <w:jc w:val="both"/>
      </w:pPr>
      <w:r>
        <w:rPr>
          <w:rStyle w:val="a9"/>
        </w:rPr>
        <w:t>Падение с опорой на н о г и.</w:t>
      </w:r>
      <w:r>
        <w:t xml:space="preserve"> При приземлении на стопы: прыжок в длину с места на две ноги (то же на одну ногу); прыжок в длину с разбега с приземлением на две (одну) ноги; прыжок с высоты (скамейка, стул, стол, гимнастическая стенка и т.п.) с приземлением на две или одну ногу (на носки, на пятки); прыжок на широко расставленные ноги с приземлением на носки или пятки; прыжок в сторону выпадом с приземлением на одно колено; прыжок с приземлением на скрещенные ноги; кувырок вперед с выходом на одну ногу; переворот вперед с приземлением на две ноги (то же на одну ногу); из стойки кувырком вперед выйти в положение моста на лопатках и ступнях; сальто вперед с разбега, с места, с возвышения, приземляясь на одну или две ноги; кувырок назад с выходом в стойку на носках (пятках, скрещенных ногах, одной ноге); кувырок назад с выпрямленными ногами.</w:t>
      </w:r>
    </w:p>
    <w:p w14:paraId="78FD23FE" w14:textId="77777777" w:rsidR="00230C37" w:rsidRDefault="00962BFB">
      <w:pPr>
        <w:pStyle w:val="4"/>
        <w:shd w:val="clear" w:color="auto" w:fill="auto"/>
        <w:spacing w:after="0"/>
        <w:ind w:left="20" w:right="20" w:firstLine="700"/>
        <w:jc w:val="both"/>
      </w:pPr>
      <w:r>
        <w:rPr>
          <w:rStyle w:val="a9"/>
        </w:rPr>
        <w:t>Падение с приземлением на колени:</w:t>
      </w:r>
      <w:r>
        <w:t xml:space="preserve"> из стойки прыжком встать на колени и вернуться в </w:t>
      </w:r>
      <w:proofErr w:type="spellStart"/>
      <w:r>
        <w:t>и.п</w:t>
      </w:r>
      <w:proofErr w:type="spellEnd"/>
      <w:r>
        <w:t>.; кувырок назад на колени; кувырок назад с выходом в стойку на кистях назад с приземлением на колени (колено); прыжок с высоты с приземлением на колени (предварительно коснувшись стопами); переворот с гимнастического и борцовского моста в упор на колени; прыжок назад с приземлением на одно колено (типа передней подножки с колена); передвижение (ходьба) на коленях; то же с захватом голеней сзади (за стопы).</w:t>
      </w:r>
    </w:p>
    <w:p w14:paraId="225ACAED" w14:textId="77777777" w:rsidR="00230C37" w:rsidRDefault="00962BFB">
      <w:pPr>
        <w:pStyle w:val="4"/>
        <w:shd w:val="clear" w:color="auto" w:fill="auto"/>
        <w:spacing w:after="0"/>
        <w:ind w:left="20" w:right="20"/>
        <w:jc w:val="both"/>
      </w:pPr>
      <w:r>
        <w:t>Падение с приземлением на ягод</w:t>
      </w:r>
      <w:r>
        <w:rPr>
          <w:rStyle w:val="21"/>
        </w:rPr>
        <w:t>ицы</w:t>
      </w:r>
      <w:r>
        <w:t xml:space="preserve">: из стойки сесть и вернуться в </w:t>
      </w:r>
      <w:proofErr w:type="spellStart"/>
      <w:r>
        <w:t>и.п</w:t>
      </w:r>
      <w:proofErr w:type="spellEnd"/>
      <w:r>
        <w:t xml:space="preserve">.; сидя - передвигаться вперед прыжками на ягодицах; из приседа - прыжком вынести ноги вперед и сесть, вернуться прыжком в </w:t>
      </w:r>
      <w:proofErr w:type="spellStart"/>
      <w:r>
        <w:t>и.п</w:t>
      </w:r>
      <w:proofErr w:type="spellEnd"/>
      <w:r>
        <w:t>. (то же из положения стоя); прыжок с высоты (скамейка, манекен, стул, гимнастическая стенка) с приземлением на ягодицы (первоначально приземление смягчается опорой на ноги); кувырок назад, не сгибая ног, то же с высоты (скамейка, стул); в упоре лежа: прыжком сделать «</w:t>
      </w:r>
      <w:proofErr w:type="spellStart"/>
      <w:r>
        <w:t>высед</w:t>
      </w:r>
      <w:proofErr w:type="spellEnd"/>
      <w:r>
        <w:t>» в одну сторону, затем в другую. Садиться назад через партнера, лежащего на ковре (стоящего на четвереньках); переворот вперед с приземлением на ягодицы; сальто вперед с разбега с приземлением на ягод</w:t>
      </w:r>
      <w:r>
        <w:rPr>
          <w:rStyle w:val="21"/>
        </w:rPr>
        <w:t>ицы</w:t>
      </w:r>
      <w:r>
        <w:t>.</w:t>
      </w:r>
    </w:p>
    <w:p w14:paraId="10279F1F" w14:textId="77777777" w:rsidR="00230C37" w:rsidRDefault="00962BFB">
      <w:pPr>
        <w:pStyle w:val="4"/>
        <w:shd w:val="clear" w:color="auto" w:fill="auto"/>
        <w:spacing w:after="0"/>
        <w:ind w:left="20" w:right="20" w:firstLine="700"/>
        <w:jc w:val="both"/>
      </w:pPr>
      <w:r>
        <w:rPr>
          <w:rStyle w:val="a9"/>
        </w:rPr>
        <w:t>Падение с приземлением на голову.</w:t>
      </w:r>
      <w:r>
        <w:t xml:space="preserve"> Движения в положении упора головой в ковер; перевороты; из положения лежа на спине - встать на гимнастический мост, борцовский мост и вернуться в и. п. Лежа на одном боку, повернуться на другой бок через мост (не касаясь спиной ковра). В стойке на кистях у стены, сгибая руки, перейти в стойку на голове и затем вернуться в </w:t>
      </w:r>
      <w:proofErr w:type="spellStart"/>
      <w:r>
        <w:t>и.п</w:t>
      </w:r>
      <w:proofErr w:type="spellEnd"/>
      <w:r>
        <w:t xml:space="preserve">. Переворот вперед с касанием головой ковра. В стойке на голове передвигаться по ковру. В положении стоя на коленях - падать вперед перекатом сначала с помощью рук, затем без помощи рук, руки за спину, перейти на мост с последующим вставанием; то же из стойки на широко расставленных ногах; из основной стойки. Из стойки, прыжком, встать в стойку на голове и руках. Из положения лежа на спине: подъем разгибом (с помощью и без помощи рук); то же после кувырка вперед. В положении борцовский мост партнер садится на бедра или живот, движения на мосту вперед-назад; партнер на спине, захватить туловище сверху и, поворачиваясь через мост в сторону, вернуться в </w:t>
      </w:r>
      <w:proofErr w:type="spellStart"/>
      <w:r>
        <w:t>и.п</w:t>
      </w:r>
      <w:proofErr w:type="spellEnd"/>
      <w:r>
        <w:t xml:space="preserve">.; </w:t>
      </w:r>
      <w:proofErr w:type="spellStart"/>
      <w:r>
        <w:t>и.п</w:t>
      </w:r>
      <w:proofErr w:type="spellEnd"/>
      <w:r>
        <w:t>. борцовский мост партнер захватом спереди сверху за туловище приподнимает борца вверх и опускает на голову или пытается положить «на лопатки» (на спину).</w:t>
      </w:r>
    </w:p>
    <w:p w14:paraId="5B102481" w14:textId="77777777" w:rsidR="00230C37" w:rsidRDefault="00962BFB">
      <w:pPr>
        <w:pStyle w:val="4"/>
        <w:shd w:val="clear" w:color="auto" w:fill="auto"/>
        <w:spacing w:after="0"/>
        <w:ind w:left="20" w:right="20" w:firstLine="700"/>
        <w:jc w:val="both"/>
      </w:pPr>
      <w:r>
        <w:rPr>
          <w:rStyle w:val="a9"/>
        </w:rPr>
        <w:t>Падение с приземлением на туловище.</w:t>
      </w:r>
      <w:r>
        <w:t xml:space="preserve"> Падение на бок. Группировки на боку. Перекат на другой бок через лопатки, приподнимая таз. Из положения сидя: падая назад и в сторону, выполнить </w:t>
      </w:r>
      <w:proofErr w:type="spellStart"/>
      <w:r>
        <w:t>самостраховку</w:t>
      </w:r>
      <w:proofErr w:type="spellEnd"/>
      <w:r>
        <w:t>. То же выполняется из положения упор присев, полуприседа и из стойки; стойки на одной ноге, стоя на скамейке, стуле. Захватив ворот партнера, стоящего на четвереньках, падение назад; падение вперед; кувырок вперед на бок; то же после полета-кувырка, с места и с разбега, через партнера, через препятствие (стул и т.п.); падение на бок после кувырка в воздухе (</w:t>
      </w:r>
      <w:proofErr w:type="spellStart"/>
      <w:r>
        <w:t>полусальто</w:t>
      </w:r>
      <w:proofErr w:type="spellEnd"/>
      <w:r>
        <w:t xml:space="preserve">); падение на бок через шест, стоя к нему спиной или стоя к нему лицом (то же упражнение делать с разбега). Стоя лицом к партнеру, захватить его руку за кисть (рукав куртки), выпрыгнуть вперед- вверх, с приземлением на бок. Стоя на стуле, падение вперед на бок; падение на бок перекатом без группировки. Шагом назад и приседая, опуститься боком на ковер. Падение на бок как имитация броска захватом руки под плечо. В </w:t>
      </w:r>
      <w:proofErr w:type="spellStart"/>
      <w:r>
        <w:t>и.п</w:t>
      </w:r>
      <w:proofErr w:type="spellEnd"/>
      <w:r>
        <w:t xml:space="preserve">. на коленях - руки вверх, отклоняясь в сторону перекатом падать на бок без опоры руками, то же из положения стойки; </w:t>
      </w:r>
      <w:proofErr w:type="spellStart"/>
      <w:r>
        <w:t>и.п</w:t>
      </w:r>
      <w:proofErr w:type="spellEnd"/>
      <w:r>
        <w:t xml:space="preserve">. стоя на одной ноге, махом другой ногой подбить опорную ногу и падать на бок с группировкой. В стойке на голове и руках - падение на бок с группировкой, то же из стойки на кистях. Из </w:t>
      </w:r>
      <w:proofErr w:type="spellStart"/>
      <w:r>
        <w:t>и.п</w:t>
      </w:r>
      <w:proofErr w:type="spellEnd"/>
      <w:r>
        <w:t>. наклон вперед, партнер захватывает туловище спереди сверху (то же захватом туловища сзади) - падение на бок вместе с партнером.</w:t>
      </w:r>
    </w:p>
    <w:p w14:paraId="15554434" w14:textId="77777777" w:rsidR="00230C37" w:rsidRDefault="00962BFB">
      <w:pPr>
        <w:pStyle w:val="4"/>
        <w:shd w:val="clear" w:color="auto" w:fill="auto"/>
        <w:spacing w:after="0"/>
        <w:ind w:left="20" w:right="20" w:firstLine="700"/>
        <w:jc w:val="both"/>
      </w:pPr>
      <w:r>
        <w:rPr>
          <w:rStyle w:val="a9"/>
        </w:rPr>
        <w:t>Падение на спину.</w:t>
      </w:r>
      <w:r>
        <w:t xml:space="preserve"> Упражнения: перекаты по спине в положении группировки. Из положения сидя (упора присев, полуприседа, стойки) падение назад с выполнением элементов </w:t>
      </w:r>
      <w:proofErr w:type="spellStart"/>
      <w:r>
        <w:t>самостраховки</w:t>
      </w:r>
      <w:proofErr w:type="spellEnd"/>
      <w:r>
        <w:t xml:space="preserve">. После кувырка вперед занять положение группировки на спине; </w:t>
      </w:r>
      <w:proofErr w:type="spellStart"/>
      <w:r>
        <w:t>и.п</w:t>
      </w:r>
      <w:proofErr w:type="spellEnd"/>
      <w:r>
        <w:t>. стойка на голове - кувырок вперед в положение группировки на спине (то же из положения стойки на голове и руках). Из приседа (полуприседа, стойки) руки за спиной: кувырок вперед до положения группировки (без хлопка руками по ковру); то же с разбега. Падение с разбега вперед на спину кувырком в воздухе (</w:t>
      </w:r>
      <w:proofErr w:type="spellStart"/>
      <w:r>
        <w:t>полусальто</w:t>
      </w:r>
      <w:proofErr w:type="spellEnd"/>
      <w:r>
        <w:t>), то же с возвышения (скамейка, манекен, стул), через препятствие. Кувырки вдвоем с партнером (вперед, назад); падение назад прыжком в положение группировки; падение назад с возвышения (скамейка, манекен, стул); падение назад через партнера, стоящего на четвереньках; падение назад через шест, который двое партнеров держат на уровне колен. Выполнение броска захватом двух ног.</w:t>
      </w:r>
    </w:p>
    <w:p w14:paraId="0326427B" w14:textId="77777777" w:rsidR="00230C37" w:rsidRDefault="00962BFB">
      <w:pPr>
        <w:pStyle w:val="4"/>
        <w:shd w:val="clear" w:color="auto" w:fill="auto"/>
        <w:spacing w:after="0"/>
        <w:ind w:left="20" w:right="20" w:firstLine="700"/>
        <w:jc w:val="both"/>
      </w:pPr>
      <w:r>
        <w:rPr>
          <w:rStyle w:val="a9"/>
        </w:rPr>
        <w:t>Падение на живот.</w:t>
      </w:r>
      <w:r>
        <w:t xml:space="preserve"> Лежа на животе: захватить, прогибаясь, голени - перекаты с груди на бедра и обратно (то же с боку на бок). Из стойки на голове и руках: падать на грудь и живот перекатом. Из положения стоя на коленях (из стойки) руки сцеплены за спиной - падение вперед на живот без опоры на руки, прогнувшись, перекатом, руки в стороны. Из положения лежа на спине кувырок назад через плечо, прогнувшись, и перекатом через грудь и живот (то же из положения сидя). </w:t>
      </w:r>
      <w:proofErr w:type="spellStart"/>
      <w:r>
        <w:t>И.п</w:t>
      </w:r>
      <w:proofErr w:type="spellEnd"/>
      <w:r>
        <w:t xml:space="preserve">. упор присев (полуприсед, стойка) - кувырок назад с выходом в стойку на кистях и падением на грудь и живот перекатом (прогнувшись). </w:t>
      </w:r>
      <w:proofErr w:type="spellStart"/>
      <w:r>
        <w:t>И.п</w:t>
      </w:r>
      <w:proofErr w:type="spellEnd"/>
      <w:r>
        <w:t>. мост (гимнастический или борцовский) - переворот с перекатом через грудь и живот. В стойке партнер захватывает туловище сзади - падение вперед на живот без опоры на руки; то же, но партнер захватывает туловище с руками; захватывает ноги.</w:t>
      </w:r>
    </w:p>
    <w:p w14:paraId="6DD11603" w14:textId="77777777" w:rsidR="00230C37" w:rsidRDefault="00962BFB">
      <w:pPr>
        <w:pStyle w:val="4"/>
        <w:shd w:val="clear" w:color="auto" w:fill="auto"/>
        <w:spacing w:after="132"/>
        <w:ind w:left="20" w:right="20" w:firstLine="700"/>
        <w:jc w:val="both"/>
      </w:pPr>
      <w:r>
        <w:t xml:space="preserve">Защита от падения партнера сверху. В положении лежа на спине остановить падение партнера, стоящего сбоку на коленях; то же, но сталкивая партнера на ковер; то же, когда партнер падает из стойки. </w:t>
      </w:r>
      <w:proofErr w:type="spellStart"/>
      <w:r>
        <w:t>И.п</w:t>
      </w:r>
      <w:proofErr w:type="spellEnd"/>
      <w:r>
        <w:t xml:space="preserve">. в положении на коленях и руках - партнер (сбоку на коленях) падает грудью на спину: амортизировать падение сгибанием рук и ног, то же перемещением. </w:t>
      </w:r>
      <w:proofErr w:type="spellStart"/>
      <w:r>
        <w:t>И.п</w:t>
      </w:r>
      <w:proofErr w:type="spellEnd"/>
      <w:r>
        <w:t xml:space="preserve">. лежа на спине, свернув ноги и выставив вверх руки - партнер с разбега, упором в колени лежащего и плечами в его руки, делает переворот вперед. </w:t>
      </w:r>
      <w:proofErr w:type="spellStart"/>
      <w:r>
        <w:t>И.п</w:t>
      </w:r>
      <w:proofErr w:type="spellEnd"/>
      <w:r>
        <w:t>. лежа на животе - партнер на коленях - передвигаясь на коленях, партнер наступает на ноги, бедра, таз, спину, грудную клетку лежащего сначала одной ногой, потом двумя (сначала коленями, затем стоя подо</w:t>
      </w:r>
      <w:r>
        <w:rPr>
          <w:rStyle w:val="21"/>
        </w:rPr>
        <w:t>шв</w:t>
      </w:r>
      <w:r>
        <w:t xml:space="preserve">ами ног). В </w:t>
      </w:r>
      <w:proofErr w:type="spellStart"/>
      <w:r>
        <w:t>и.п</w:t>
      </w:r>
      <w:proofErr w:type="spellEnd"/>
      <w:r>
        <w:t>. лежа на спине, упираясь ногами в таз и руками в лопатки, позволить падающему партнеру выполнить переворот назад (партнер стоит со стороны ног спиной к лежащему).</w:t>
      </w:r>
    </w:p>
    <w:p w14:paraId="09466D2D" w14:textId="77777777" w:rsidR="00230C37" w:rsidRDefault="00962BFB">
      <w:pPr>
        <w:pStyle w:val="20"/>
        <w:shd w:val="clear" w:color="auto" w:fill="auto"/>
        <w:spacing w:after="80" w:line="280" w:lineRule="exact"/>
        <w:ind w:firstLine="740"/>
      </w:pPr>
      <w:r>
        <w:t>Специально-подготовительные упражнения для бросков.</w:t>
      </w:r>
    </w:p>
    <w:p w14:paraId="6DD71A1B" w14:textId="77777777" w:rsidR="00230C37" w:rsidRDefault="00962BFB">
      <w:pPr>
        <w:pStyle w:val="4"/>
        <w:shd w:val="clear" w:color="auto" w:fill="auto"/>
        <w:spacing w:after="0"/>
        <w:ind w:right="20" w:firstLine="740"/>
        <w:jc w:val="both"/>
      </w:pPr>
      <w:r>
        <w:rPr>
          <w:rStyle w:val="a9"/>
        </w:rPr>
        <w:t>Упражнения для выведения из равновесия.</w:t>
      </w:r>
      <w:r>
        <w:t xml:space="preserve"> Стоя лицом к партнеру, упираясь ладонями в ладони, попеременно сгибать и разгибать руки с поворотом туловища. С захватом друг друга за кисть или запястье - попеременно тянуть за руку, одной рукой преодолевая, другой уступая партнеру. </w:t>
      </w:r>
      <w:proofErr w:type="spellStart"/>
      <w:r>
        <w:t>И.п</w:t>
      </w:r>
      <w:proofErr w:type="spellEnd"/>
      <w:r>
        <w:t xml:space="preserve">. стойка лицом к партнеру - толчком руки в плечо вывести партнера из равновесия, вынудив сделать шаг (то же рывком за рукав куртки или плечо, пройму, отворот). </w:t>
      </w:r>
      <w:proofErr w:type="spellStart"/>
      <w:r>
        <w:t>И.п</w:t>
      </w:r>
      <w:proofErr w:type="spellEnd"/>
      <w:r>
        <w:t xml:space="preserve">. стоя лицом к партнеру, захватом руки и туловища сбоку рывком перевести партнера на четвереньки (то же захватом руки и шеи). </w:t>
      </w:r>
      <w:proofErr w:type="spellStart"/>
      <w:r>
        <w:t>И.п</w:t>
      </w:r>
      <w:proofErr w:type="spellEnd"/>
      <w:r>
        <w:t>. партнер на коленях - захватом туловища и рывком (толчком, скручиванием) в сторону (вперед, назад) вынудить коснуться ковра туловищем (боком, плечом).</w:t>
      </w:r>
    </w:p>
    <w:p w14:paraId="701177F0" w14:textId="77777777" w:rsidR="00230C37" w:rsidRDefault="00962BFB">
      <w:pPr>
        <w:pStyle w:val="4"/>
        <w:shd w:val="clear" w:color="auto" w:fill="auto"/>
        <w:spacing w:after="0"/>
        <w:ind w:right="20" w:firstLine="740"/>
        <w:jc w:val="both"/>
      </w:pPr>
      <w:r>
        <w:rPr>
          <w:rStyle w:val="a9"/>
        </w:rPr>
        <w:t>Упражнения для бросков захватом ног (ноги).</w:t>
      </w:r>
      <w:r>
        <w:t xml:space="preserve"> </w:t>
      </w:r>
      <w:proofErr w:type="spellStart"/>
      <w:r>
        <w:t>Подшагивания</w:t>
      </w:r>
      <w:proofErr w:type="spellEnd"/>
      <w:r>
        <w:t xml:space="preserve"> к партнеру с захватом его ноги и подниманием вверх. Наклоны вперед с партнером, сидящим на животе и захватившим шею руками и оплетая туловище ногами. Наклоны с партнером, лежащим на плечах (вперед, в стороны, для броска мельницей - захват руки и ноги). Прыжком встать на колени боком к партнеру с захватом одноименной ноги и разноименной руки.</w:t>
      </w:r>
    </w:p>
    <w:p w14:paraId="69333562" w14:textId="77777777" w:rsidR="00230C37" w:rsidRDefault="00962BFB">
      <w:pPr>
        <w:pStyle w:val="4"/>
        <w:shd w:val="clear" w:color="auto" w:fill="auto"/>
        <w:spacing w:after="0"/>
        <w:ind w:right="20" w:firstLine="740"/>
        <w:jc w:val="both"/>
      </w:pPr>
      <w:r>
        <w:rPr>
          <w:rStyle w:val="a9"/>
        </w:rPr>
        <w:t>Упражнения для подножек.</w:t>
      </w:r>
      <w:r>
        <w:t xml:space="preserve"> Выпады в сторону, то же в движении, прыжком. Передвижение вперед с выпадами в сторону (для задней подножки). Имитация задней подножки в одну и в другую сторону. Прыжки с выносом ноги в сторону и постановкой на одно колено. Приседание на одной ноге с выносом другой в сторону, то же вперед. Поворот кругом на одной ноге махом вперед в сторону другой ногой. С партнером имитация поворота и постановки ног перед ногами партнера. Прыжки с поворотом и постановкой на колено.</w:t>
      </w:r>
    </w:p>
    <w:p w14:paraId="6C93F2E6" w14:textId="77777777" w:rsidR="00230C37" w:rsidRDefault="00962BFB">
      <w:pPr>
        <w:pStyle w:val="4"/>
        <w:shd w:val="clear" w:color="auto" w:fill="auto"/>
        <w:spacing w:after="0"/>
        <w:ind w:right="20" w:firstLine="740"/>
        <w:jc w:val="both"/>
      </w:pPr>
      <w:r>
        <w:rPr>
          <w:rStyle w:val="a9"/>
        </w:rPr>
        <w:t>Упражнения для подсечки.</w:t>
      </w:r>
      <w:r>
        <w:t xml:space="preserve"> Встречные махи руками и ногой. Ходьба на наружном крае стопы (подошва под углом 90° к полу). Удар подошвой по стене дальней от нее ногой (стать боком вплотную к стене). Подсечки по мячу (набивному, теннисному и др.) лежащему, падающему, катящемуся по полу. Можно выполнять в парах или в кругу, передавая друг другу мяч ударом. «Очистка ковра». Сметать мелкие предметы движением типа подсечки (боковой, изнутри). Подсечка по манекену, по ножке стула.</w:t>
      </w:r>
    </w:p>
    <w:p w14:paraId="02DA5CE4" w14:textId="77777777" w:rsidR="00230C37" w:rsidRDefault="00962BFB">
      <w:pPr>
        <w:pStyle w:val="4"/>
        <w:shd w:val="clear" w:color="auto" w:fill="auto"/>
        <w:spacing w:after="0"/>
        <w:ind w:right="20" w:firstLine="720"/>
        <w:jc w:val="both"/>
      </w:pPr>
      <w:r>
        <w:rPr>
          <w:rStyle w:val="a9"/>
        </w:rPr>
        <w:t>Упражнения для зацепов.</w:t>
      </w:r>
      <w:r>
        <w:t xml:space="preserve"> Ходьба на внутреннем крае стопы. Передвижение гири зацепом за дужку. «Зацеп» (снаружи, изнутри) за столб, тонкое дерево, ножку стола или стула; то же, обвив. Зацеп манекена: стопой, голенью (снаружи, изнутри). Имитация зацепа без партнера (то же с партнером).</w:t>
      </w:r>
    </w:p>
    <w:p w14:paraId="0E2A49B5" w14:textId="77777777" w:rsidR="00230C37" w:rsidRDefault="00962BFB">
      <w:pPr>
        <w:pStyle w:val="4"/>
        <w:shd w:val="clear" w:color="auto" w:fill="auto"/>
        <w:spacing w:after="0"/>
        <w:ind w:right="20" w:firstLine="720"/>
        <w:jc w:val="both"/>
      </w:pPr>
      <w:r>
        <w:t>Упражнения для подхватов. Махи ногой назад с наклоном, то же с кувырком вперед через плечо. Имитация подхвата (без партнера и с партнером). Имитация подхвата с манекеном (стулом). Удары задней поверхностью ноги по стене, стоя к ней спиной (то же с поворотом кругом из положения стоя к стене лицом).</w:t>
      </w:r>
    </w:p>
    <w:p w14:paraId="075A650C" w14:textId="77777777" w:rsidR="00230C37" w:rsidRDefault="00962BFB">
      <w:pPr>
        <w:pStyle w:val="4"/>
        <w:shd w:val="clear" w:color="auto" w:fill="auto"/>
        <w:spacing w:after="0"/>
        <w:ind w:right="20" w:firstLine="720"/>
        <w:jc w:val="both"/>
      </w:pPr>
      <w:r>
        <w:rPr>
          <w:rStyle w:val="a9"/>
        </w:rPr>
        <w:t>Упражнения для бросков через голову.</w:t>
      </w:r>
      <w:r>
        <w:t xml:space="preserve"> Кувырок назад из положения стоя на одной ноге. В положении лежа на спине - поднимать манекен ногой, то же перебрасывать манекен через себя. С партнером в положении лежа на спине поднимать и опускать ногой (с захватом за руки, шею, отвороты куртки). Кувырок назад с мячом в Руках - выталкивать мяч через себя в момент кувырка.</w:t>
      </w:r>
    </w:p>
    <w:p w14:paraId="31E341FF" w14:textId="77777777" w:rsidR="00230C37" w:rsidRDefault="00962BFB">
      <w:pPr>
        <w:pStyle w:val="4"/>
        <w:shd w:val="clear" w:color="auto" w:fill="auto"/>
        <w:spacing w:after="0"/>
        <w:ind w:right="20" w:firstLine="720"/>
        <w:jc w:val="both"/>
      </w:pPr>
      <w:r>
        <w:rPr>
          <w:rStyle w:val="a9"/>
        </w:rPr>
        <w:t>Упражнения для бросков через спину.</w:t>
      </w:r>
      <w:r>
        <w:t xml:space="preserve"> Поворот кругом со скрещиванием ног, то же перешагивая через свою ногу. У гимнастической стенки с захватом рейки на уровне головы - поворот спиной к стене до касания ягодицами. Захватом столба (дерева) поворот спиной. Имитация броска через спину с манекеном, палкой (подбивая тазом, ягодицами, боком). Переноска партнера на бедре (спине). Подбив тазом, спиной, боком.</w:t>
      </w:r>
    </w:p>
    <w:p w14:paraId="766795CC" w14:textId="77777777" w:rsidR="00230C37" w:rsidRDefault="00962BFB">
      <w:pPr>
        <w:pStyle w:val="4"/>
        <w:shd w:val="clear" w:color="auto" w:fill="auto"/>
        <w:spacing w:after="132"/>
        <w:ind w:right="140" w:firstLine="720"/>
        <w:jc w:val="left"/>
      </w:pPr>
      <w:r>
        <w:rPr>
          <w:rStyle w:val="a9"/>
        </w:rPr>
        <w:t>Упражнения для бросков прогибом.</w:t>
      </w:r>
      <w:r>
        <w:t xml:space="preserve"> Падение назад с поворотом грудью к ковру. Бросок мяча через себя в падении назад (то же с попаданием в цель). Бросок манекена.</w:t>
      </w:r>
    </w:p>
    <w:p w14:paraId="7EEA9BDB" w14:textId="77777777" w:rsidR="00230C37" w:rsidRDefault="00962BFB">
      <w:pPr>
        <w:pStyle w:val="20"/>
        <w:shd w:val="clear" w:color="auto" w:fill="auto"/>
        <w:spacing w:after="75" w:line="280" w:lineRule="exact"/>
        <w:ind w:firstLine="720"/>
      </w:pPr>
      <w:r>
        <w:t>Специально-подготовительные упражнения с мячом для техники.</w:t>
      </w:r>
    </w:p>
    <w:p w14:paraId="096A1E5E" w14:textId="77777777" w:rsidR="00230C37" w:rsidRDefault="00962BFB">
      <w:pPr>
        <w:pStyle w:val="4"/>
        <w:shd w:val="clear" w:color="auto" w:fill="auto"/>
        <w:spacing w:after="0"/>
        <w:ind w:right="20" w:firstLine="720"/>
        <w:jc w:val="both"/>
      </w:pPr>
      <w:r>
        <w:t>Для совершенствования подсечек: удары подошвой по неподвижному мячу, то же по падающему, по отскакивающему от ковра, по катящемуся (выполняется в парах или в круге). Для совершенствования подножек: распрямляя ногу, подбить подколенным сгибом мяч (мяч в руках). Для зацепа стопой: перебрасывание мяча, остановка катящегося мяча, подбрасывание подъемом стопы падающего мяча. Для подхвата (</w:t>
      </w:r>
      <w:proofErr w:type="spellStart"/>
      <w:r>
        <w:t>отхвата</w:t>
      </w:r>
      <w:proofErr w:type="spellEnd"/>
      <w:r>
        <w:t>, зацепа голенью): удар пяткой по лежащему мячу, удар голенью по падающему мячу. Для совершенствования захвата ног - быстрое поднимание лежащего мяча и бросок за себя; обратным захватом отбросить лежащий мяч в сторону; ударом ладони отбросить мяч в сторону. Для совершенствования броска прогибом: стать на мост, упираясь мячом в ковер; падая назад с поворотом, попасть мячом в мишень, установленную на расстоянии 3 метра сзади на уровне коленей.</w:t>
      </w:r>
    </w:p>
    <w:p w14:paraId="471BAEBA" w14:textId="77777777" w:rsidR="00230C37" w:rsidRDefault="00962BFB">
      <w:pPr>
        <w:pStyle w:val="4"/>
        <w:shd w:val="clear" w:color="auto" w:fill="auto"/>
        <w:spacing w:after="0"/>
        <w:ind w:left="40" w:right="20" w:firstLine="720"/>
        <w:jc w:val="both"/>
      </w:pPr>
      <w:r>
        <w:rPr>
          <w:rStyle w:val="a9"/>
        </w:rPr>
        <w:t>Специально-подготовительные упражнения с мячом, для тактики.</w:t>
      </w:r>
      <w:r>
        <w:t xml:space="preserve"> Игры с мячом в командах (можно использовать несколько мячей и различные варианты правил с усложнением): «вышибалы», баскетбол, регби, футбол, ручной мяч. Игры в парах.</w:t>
      </w:r>
    </w:p>
    <w:p w14:paraId="0C0AE05A" w14:textId="77777777" w:rsidR="00230C37" w:rsidRDefault="00962BFB">
      <w:pPr>
        <w:pStyle w:val="4"/>
        <w:shd w:val="clear" w:color="auto" w:fill="auto"/>
        <w:spacing w:after="0"/>
        <w:ind w:left="40" w:right="20" w:firstLine="720"/>
        <w:jc w:val="both"/>
      </w:pPr>
      <w:r>
        <w:rPr>
          <w:rStyle w:val="a9"/>
        </w:rPr>
        <w:t>Специально-подготовительные упражнения с поясом.</w:t>
      </w:r>
      <w:r>
        <w:t xml:space="preserve"> Имитация </w:t>
      </w:r>
      <w:proofErr w:type="spellStart"/>
      <w:r>
        <w:t>подворотов</w:t>
      </w:r>
      <w:proofErr w:type="spellEnd"/>
      <w:r>
        <w:t xml:space="preserve"> для различных бросков: передней подножки, подсечек, подхватов и</w:t>
      </w:r>
    </w:p>
    <w:p w14:paraId="184D9AD0" w14:textId="77777777" w:rsidR="00230C37" w:rsidRDefault="00962BFB">
      <w:pPr>
        <w:pStyle w:val="4"/>
        <w:shd w:val="clear" w:color="auto" w:fill="auto"/>
        <w:spacing w:after="20" w:line="280" w:lineRule="exact"/>
        <w:ind w:left="40"/>
        <w:jc w:val="both"/>
      </w:pPr>
      <w:r>
        <w:t>др.</w:t>
      </w:r>
    </w:p>
    <w:p w14:paraId="7438E74A" w14:textId="77777777" w:rsidR="00230C37" w:rsidRDefault="00962BFB">
      <w:pPr>
        <w:pStyle w:val="20"/>
        <w:shd w:val="clear" w:color="auto" w:fill="auto"/>
        <w:ind w:left="40" w:right="140" w:firstLine="720"/>
        <w:jc w:val="left"/>
      </w:pPr>
      <w:r>
        <w:t>Специально-подготовительные упражнения для технических действий в положении лежа.</w:t>
      </w:r>
    </w:p>
    <w:p w14:paraId="460DF7E5" w14:textId="77777777" w:rsidR="00230C37" w:rsidRDefault="00962BFB">
      <w:pPr>
        <w:pStyle w:val="4"/>
        <w:shd w:val="clear" w:color="auto" w:fill="auto"/>
        <w:spacing w:after="0"/>
        <w:ind w:left="40" w:right="20" w:firstLine="720"/>
        <w:jc w:val="both"/>
      </w:pPr>
      <w:r>
        <w:rPr>
          <w:rStyle w:val="a9"/>
        </w:rPr>
        <w:t>Упражнения для удержаний.</w:t>
      </w:r>
      <w:r>
        <w:t xml:space="preserve"> «</w:t>
      </w:r>
      <w:proofErr w:type="spellStart"/>
      <w:r>
        <w:t>Выседы</w:t>
      </w:r>
      <w:proofErr w:type="spellEnd"/>
      <w:r>
        <w:t>» в одну и прыжком переход в другую сторону. Упор грудью в набивной мяч - перемещение ног по кругу. Все виды переворачивания партнера из положения упора или лежа.</w:t>
      </w:r>
    </w:p>
    <w:p w14:paraId="20EBE954" w14:textId="77777777" w:rsidR="00230C37" w:rsidRDefault="00962BFB">
      <w:pPr>
        <w:pStyle w:val="4"/>
        <w:shd w:val="clear" w:color="auto" w:fill="auto"/>
        <w:spacing w:after="0"/>
        <w:ind w:left="40" w:right="20"/>
        <w:jc w:val="both"/>
      </w:pPr>
      <w:r>
        <w:rPr>
          <w:rStyle w:val="a9"/>
        </w:rPr>
        <w:t>Для ухода от удержаний.</w:t>
      </w:r>
      <w:r>
        <w:t xml:space="preserve"> Перевороты с «борцовского моста» забеганием. Перетаскивание через себя гири, набивного мяча, манекена. Поворот со спины на живот: перекатом, через мост, переворотом через голову. Из положения лежа - махом ногами выйти в положение сидя. Жим штанги, гири в положении лежа.</w:t>
      </w:r>
    </w:p>
    <w:p w14:paraId="15630CE4" w14:textId="77777777" w:rsidR="00230C37" w:rsidRDefault="00962BFB">
      <w:pPr>
        <w:pStyle w:val="20"/>
        <w:shd w:val="clear" w:color="auto" w:fill="auto"/>
        <w:spacing w:after="25" w:line="280" w:lineRule="exact"/>
        <w:ind w:left="40" w:firstLine="720"/>
      </w:pPr>
      <w:r>
        <w:t>Упражнения специальной физической и психологической подготовки.</w:t>
      </w:r>
    </w:p>
    <w:p w14:paraId="13F24459" w14:textId="77777777" w:rsidR="00230C37" w:rsidRDefault="00962BFB">
      <w:pPr>
        <w:pStyle w:val="20"/>
        <w:shd w:val="clear" w:color="auto" w:fill="auto"/>
        <w:ind w:left="40" w:firstLine="720"/>
      </w:pPr>
      <w:r>
        <w:t>Система координационных и кондиционных упражнений самбиста.</w:t>
      </w:r>
    </w:p>
    <w:p w14:paraId="5034C2AD" w14:textId="77777777" w:rsidR="00230C37" w:rsidRDefault="00962BFB">
      <w:pPr>
        <w:pStyle w:val="4"/>
        <w:shd w:val="clear" w:color="auto" w:fill="auto"/>
        <w:spacing w:after="0"/>
        <w:ind w:left="40" w:right="20" w:firstLine="720"/>
        <w:jc w:val="both"/>
      </w:pPr>
      <w:r>
        <w:t>Схватки на технику, на тактику. Схватки на развитие специальных физических качеств (силы, быстроты, выносливости, ловкости, гибкости). Схватки для развития морально-волевых качеств (смелости, настойчивости, выдержки, решительности, инициативности).</w:t>
      </w:r>
    </w:p>
    <w:p w14:paraId="131D5778" w14:textId="77777777" w:rsidR="00230C37" w:rsidRDefault="00962BFB">
      <w:pPr>
        <w:pStyle w:val="4"/>
        <w:shd w:val="clear" w:color="auto" w:fill="auto"/>
        <w:spacing w:after="0"/>
        <w:ind w:left="40" w:right="20" w:firstLine="720"/>
        <w:jc w:val="both"/>
      </w:pPr>
      <w:r>
        <w:t xml:space="preserve">Схватки без сопротивления с партнерами различного веса. Схватки с более сильным или слабым партнером. Игровые схватки. Продолжительные </w:t>
      </w:r>
      <w:proofErr w:type="spellStart"/>
      <w:r>
        <w:t>учебно</w:t>
      </w:r>
      <w:r>
        <w:softHyphen/>
        <w:t>тренировочные</w:t>
      </w:r>
      <w:proofErr w:type="spellEnd"/>
      <w:r>
        <w:t xml:space="preserve"> схватки (10-20 мин). Схватки со сменой партнеров. Схватки с опережением. Схватки на гибкость в определенном исходном положении. Схватки на ловкость. Схватки на развитие волевых качеств: смелости, выдержки, инициативности, настойчивости, решительности и др.</w:t>
      </w:r>
    </w:p>
    <w:p w14:paraId="67B14A4B" w14:textId="77777777" w:rsidR="00230C37" w:rsidRDefault="00962BFB">
      <w:pPr>
        <w:pStyle w:val="4"/>
        <w:shd w:val="clear" w:color="auto" w:fill="auto"/>
        <w:spacing w:after="0"/>
        <w:ind w:left="40" w:right="20" w:firstLine="720"/>
        <w:jc w:val="both"/>
      </w:pPr>
      <w:r>
        <w:t>Основные упражнения для развития специальной силы: схватки с сильным противником, игровые схватки, схватки на броски с падением, выполнение приемов в направлении усилий противника, выполнение приемов в направлении движений противника, схватки на сохранение статического положения, дифференцирование.</w:t>
      </w:r>
    </w:p>
    <w:p w14:paraId="177C05D3" w14:textId="77777777" w:rsidR="00230C37" w:rsidRDefault="00962BFB">
      <w:pPr>
        <w:pStyle w:val="4"/>
        <w:shd w:val="clear" w:color="auto" w:fill="auto"/>
        <w:spacing w:after="0"/>
        <w:ind w:left="20" w:right="20" w:firstLine="700"/>
        <w:jc w:val="both"/>
      </w:pPr>
      <w:r>
        <w:t>Упражнения для воспитания специальной выносливости: длительные схватки оптимальной интенсивности, схватки с несколькими противниками подряд, схватки на утомление противника, схватки с задачей отдохнуть, схватки с задачей быстрее выиграть.</w:t>
      </w:r>
    </w:p>
    <w:p w14:paraId="0BF83CAF" w14:textId="77777777" w:rsidR="00230C37" w:rsidRDefault="00962BFB">
      <w:pPr>
        <w:pStyle w:val="4"/>
        <w:shd w:val="clear" w:color="auto" w:fill="auto"/>
        <w:spacing w:after="0"/>
        <w:ind w:left="20" w:right="20" w:firstLine="700"/>
        <w:jc w:val="both"/>
      </w:pPr>
      <w:r>
        <w:t>Упражнения для воспитания специальной быстроты: опережение, схватки с форой, схватки с легким противником, схватки спуртами, замедленные схватки (замедленные движения). Схватки на замедление защитных действий противника, уменьшение дистанции и др.</w:t>
      </w:r>
    </w:p>
    <w:p w14:paraId="4D3CAE8F" w14:textId="77777777" w:rsidR="00230C37" w:rsidRDefault="00962BFB">
      <w:pPr>
        <w:pStyle w:val="4"/>
        <w:shd w:val="clear" w:color="auto" w:fill="auto"/>
        <w:spacing w:after="0"/>
        <w:ind w:left="20" w:right="20" w:firstLine="700"/>
        <w:jc w:val="both"/>
      </w:pPr>
      <w:r>
        <w:t>Упражнения для воспитания специальной ловкости: схватки с различными заданиями с изменением ситуаций: сверху, снизу, сзади, сбоку, прямо, согнувшись, одноименная, разноименная стойка, различные захваты, передвижения.</w:t>
      </w:r>
    </w:p>
    <w:p w14:paraId="2C018B80" w14:textId="77777777" w:rsidR="00230C37" w:rsidRDefault="00962BFB">
      <w:pPr>
        <w:pStyle w:val="4"/>
        <w:shd w:val="clear" w:color="auto" w:fill="auto"/>
        <w:tabs>
          <w:tab w:val="right" w:pos="9629"/>
        </w:tabs>
        <w:spacing w:after="0"/>
        <w:ind w:left="20" w:firstLine="700"/>
        <w:jc w:val="both"/>
      </w:pPr>
      <w:r>
        <w:t>Упражнения для воспитания специальной гибкости:</w:t>
      </w:r>
      <w:r>
        <w:tab/>
        <w:t>уменьшение</w:t>
      </w:r>
    </w:p>
    <w:p w14:paraId="52518863" w14:textId="77777777" w:rsidR="00230C37" w:rsidRDefault="00962BFB">
      <w:pPr>
        <w:pStyle w:val="4"/>
        <w:shd w:val="clear" w:color="auto" w:fill="auto"/>
        <w:spacing w:after="0"/>
        <w:ind w:left="20" w:right="20"/>
        <w:jc w:val="both"/>
      </w:pPr>
      <w:r>
        <w:t>амплитуды атакующих действий, увеличение амплитуды защиты. Уменьшение амплитуды защитных действий противника.</w:t>
      </w:r>
    </w:p>
    <w:p w14:paraId="1CEA2478" w14:textId="77777777" w:rsidR="00230C37" w:rsidRDefault="00962BFB">
      <w:pPr>
        <w:pStyle w:val="4"/>
        <w:shd w:val="clear" w:color="auto" w:fill="auto"/>
        <w:spacing w:after="0"/>
        <w:ind w:left="20" w:firstLine="700"/>
        <w:jc w:val="both"/>
      </w:pPr>
      <w:r>
        <w:t>Учебные схватки для совершенствования физических качеств.</w:t>
      </w:r>
    </w:p>
    <w:p w14:paraId="5D85D5A6" w14:textId="77777777" w:rsidR="00230C37" w:rsidRDefault="00962BFB">
      <w:pPr>
        <w:pStyle w:val="4"/>
        <w:shd w:val="clear" w:color="auto" w:fill="auto"/>
        <w:spacing w:after="0"/>
        <w:ind w:left="20" w:right="20" w:firstLine="700"/>
        <w:jc w:val="both"/>
      </w:pPr>
      <w:r>
        <w:t>Сила: Учебные схватки с более сильным противником, игровые схватки, схватки на броски с падением, схватки с выполнением приемов в направлении передвижения противника, схватки на сохранение статической позы (положения борца), схватки на дифференцирование.</w:t>
      </w:r>
    </w:p>
    <w:p w14:paraId="72623B23" w14:textId="77777777" w:rsidR="00230C37" w:rsidRDefault="00962BFB">
      <w:pPr>
        <w:pStyle w:val="4"/>
        <w:shd w:val="clear" w:color="auto" w:fill="auto"/>
        <w:spacing w:after="0"/>
        <w:ind w:left="20" w:right="20" w:firstLine="700"/>
        <w:jc w:val="both"/>
      </w:pPr>
      <w:r>
        <w:t>Выносливость: длительные схватки оптимальной интенсивности, схватки с несколькими противниками подряд, схватки на утомление противника, схватки с задачей «отдохнуть», схватки с задачей добиться победы в наиболее краткий промежуток времени.</w:t>
      </w:r>
    </w:p>
    <w:p w14:paraId="3D8394E4" w14:textId="77777777" w:rsidR="00230C37" w:rsidRDefault="00962BFB">
      <w:pPr>
        <w:pStyle w:val="4"/>
        <w:shd w:val="clear" w:color="auto" w:fill="auto"/>
        <w:spacing w:after="0"/>
        <w:ind w:left="20" w:right="20" w:firstLine="700"/>
        <w:jc w:val="both"/>
      </w:pPr>
      <w:r>
        <w:t>Быстрота: схватки с опережением, схватки с форой, схватки с более легким противником, схватки спуртами, схватки с противодействием усилиям противника, схватки на снижение быстроты движений противника.</w:t>
      </w:r>
    </w:p>
    <w:p w14:paraId="7BF3CD4F" w14:textId="77777777" w:rsidR="00230C37" w:rsidRDefault="00962BFB">
      <w:pPr>
        <w:pStyle w:val="4"/>
        <w:shd w:val="clear" w:color="auto" w:fill="auto"/>
        <w:spacing w:after="0"/>
        <w:ind w:left="20" w:right="20" w:firstLine="700"/>
        <w:jc w:val="both"/>
      </w:pPr>
      <w:r>
        <w:t>Гибкость: схватки на выполнение бросков с максимальной амплитудой, схватки на болевые приемы и другие.</w:t>
      </w:r>
    </w:p>
    <w:p w14:paraId="531851C6" w14:textId="77777777" w:rsidR="00230C37" w:rsidRDefault="00962BFB">
      <w:pPr>
        <w:pStyle w:val="4"/>
        <w:shd w:val="clear" w:color="auto" w:fill="auto"/>
        <w:spacing w:after="0"/>
        <w:ind w:left="20" w:right="20" w:firstLine="700"/>
        <w:jc w:val="both"/>
      </w:pPr>
      <w:r>
        <w:t>Ловкость: схватки на различных коврах (по мягкости, размеру, цвету, покрышке, ровности, скользкости и др.), схватки при различном освещении (ярком, в темноте, с завязанными глазами и др.), схватки при различной температуре и составе воздуха (холодно, жарко, ду</w:t>
      </w:r>
      <w:r>
        <w:rPr>
          <w:rStyle w:val="21"/>
        </w:rPr>
        <w:t>шн</w:t>
      </w:r>
      <w:r>
        <w:t>о, на открытом воздухе и др.), схватки с участием и без участия зрителей (зрители болеют за противника, зрители болеют за спортсмена, подсказки), схватки с подсказками и без подсказок тренера, схватки с предвзятым судейством; схватки с партнерами, различными по телосложению (высокий, низкий, худой, упитанный и др.), по физическому развитию (сильный, слабый, быстрый, медлительный, выносливый, ловкий, неловкий, гибкий, негибкий), по технике, применяемой ими (в стойке, в партере), по тактике (подавляющий, маневрирующий, атакующий, обороняющийся), по психологической подготовке (смелый, трусливый, решительный, нерешительный, инициативный, безынициативный, выдержанный, невыдержанный, настойчивый, ненастойчивый, упрямый и др.).</w:t>
      </w:r>
    </w:p>
    <w:p w14:paraId="6705FF5B" w14:textId="77777777" w:rsidR="00230C37" w:rsidRDefault="00962BFB">
      <w:pPr>
        <w:pStyle w:val="4"/>
        <w:shd w:val="clear" w:color="auto" w:fill="auto"/>
        <w:tabs>
          <w:tab w:val="right" w:pos="3826"/>
          <w:tab w:val="left" w:pos="4030"/>
        </w:tabs>
        <w:spacing w:after="0"/>
        <w:ind w:left="20" w:firstLine="700"/>
        <w:jc w:val="both"/>
      </w:pPr>
      <w:r>
        <w:t>Подвижные игры:</w:t>
      </w:r>
      <w:r>
        <w:tab/>
        <w:t>игры</w:t>
      </w:r>
      <w:r>
        <w:tab/>
        <w:t>в блокирующие захваты, игры в атакующие</w:t>
      </w:r>
    </w:p>
    <w:p w14:paraId="6C222B82" w14:textId="77777777" w:rsidR="00230C37" w:rsidRDefault="00962BFB">
      <w:pPr>
        <w:pStyle w:val="4"/>
        <w:shd w:val="clear" w:color="auto" w:fill="auto"/>
        <w:spacing w:after="0"/>
        <w:ind w:left="20"/>
        <w:jc w:val="both"/>
      </w:pPr>
      <w:r>
        <w:t xml:space="preserve">захваты, игры </w:t>
      </w:r>
      <w:proofErr w:type="gramStart"/>
      <w:r>
        <w:t>в теснения</w:t>
      </w:r>
      <w:proofErr w:type="gramEnd"/>
      <w:r>
        <w:t>, игры в дебюты.</w:t>
      </w:r>
    </w:p>
    <w:p w14:paraId="75EC182E" w14:textId="77777777" w:rsidR="00230C37" w:rsidRDefault="00962BFB">
      <w:pPr>
        <w:pStyle w:val="4"/>
        <w:shd w:val="clear" w:color="auto" w:fill="auto"/>
        <w:spacing w:after="1063"/>
        <w:ind w:left="20"/>
        <w:jc w:val="both"/>
      </w:pPr>
      <w:r>
        <w:t>Спортивные игры: футбол, регби, баскетбол.</w:t>
      </w:r>
    </w:p>
    <w:p w14:paraId="7D688396" w14:textId="77777777" w:rsidR="00230C37" w:rsidRDefault="00962BFB">
      <w:pPr>
        <w:pStyle w:val="4"/>
        <w:shd w:val="clear" w:color="auto" w:fill="auto"/>
        <w:spacing w:after="0" w:line="466" w:lineRule="exact"/>
        <w:ind w:left="3120"/>
        <w:jc w:val="left"/>
      </w:pPr>
      <w:r>
        <w:t>ТЕХНИЧЕСКАЯ ПОДГОТОВКА.</w:t>
      </w:r>
    </w:p>
    <w:p w14:paraId="2D8CFA78" w14:textId="77777777" w:rsidR="00230C37" w:rsidRDefault="00962BFB">
      <w:pPr>
        <w:pStyle w:val="4"/>
        <w:shd w:val="clear" w:color="auto" w:fill="auto"/>
        <w:spacing w:after="0" w:line="466" w:lineRule="exact"/>
        <w:ind w:left="1500"/>
        <w:jc w:val="left"/>
      </w:pPr>
      <w:r>
        <w:t>ОЗНАКОМИТЕЛЬНЫЙ УРОВЕНЬ «САМБО - ВВЕДЕНИЕ»</w:t>
      </w:r>
    </w:p>
    <w:p w14:paraId="14719381" w14:textId="77777777" w:rsidR="00230C37" w:rsidRDefault="00962BFB">
      <w:pPr>
        <w:pStyle w:val="4"/>
        <w:shd w:val="clear" w:color="auto" w:fill="auto"/>
        <w:spacing w:after="0" w:line="466" w:lineRule="exact"/>
        <w:ind w:left="4600"/>
        <w:jc w:val="left"/>
      </w:pPr>
      <w:r>
        <w:t>(7-9 ЛЕТ).</w:t>
      </w:r>
    </w:p>
    <w:p w14:paraId="64348165" w14:textId="77777777" w:rsidR="00230C37" w:rsidRDefault="00962BFB">
      <w:pPr>
        <w:pStyle w:val="4"/>
        <w:shd w:val="clear" w:color="auto" w:fill="auto"/>
        <w:spacing w:after="0" w:line="466" w:lineRule="exact"/>
        <w:ind w:left="3460"/>
        <w:jc w:val="left"/>
      </w:pPr>
      <w:r>
        <w:t>ПЕРВЫЙ ГОД ОБУЧЕНИЯ.</w:t>
      </w:r>
    </w:p>
    <w:p w14:paraId="4D54EF1C" w14:textId="77777777" w:rsidR="00230C37" w:rsidRDefault="00962BFB">
      <w:pPr>
        <w:pStyle w:val="4"/>
        <w:shd w:val="clear" w:color="auto" w:fill="auto"/>
        <w:spacing w:after="0"/>
        <w:ind w:left="20" w:right="20" w:firstLine="700"/>
        <w:jc w:val="both"/>
      </w:pPr>
      <w:r>
        <w:t>Удержание сбоку: лежа, с захватом туловища, без захвата головы (упором рукой в ковер), без захвата руки под плечо.</w:t>
      </w:r>
    </w:p>
    <w:p w14:paraId="4E65E2D5" w14:textId="77777777" w:rsidR="00230C37" w:rsidRDefault="00962BFB">
      <w:pPr>
        <w:pStyle w:val="4"/>
        <w:shd w:val="clear" w:color="auto" w:fill="auto"/>
        <w:spacing w:after="0"/>
        <w:ind w:left="20" w:right="20" w:firstLine="700"/>
        <w:jc w:val="both"/>
      </w:pPr>
      <w:r>
        <w:t>Уходы от удержания сбоку: поворачиваясь на живот, садясь, отжимая руками и ногой, отжимая рукой и махом ногой (зацеп за свою руку).</w:t>
      </w:r>
    </w:p>
    <w:p w14:paraId="35BBE12B"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03B9F5A8" w14:textId="77777777" w:rsidR="00230C37" w:rsidRDefault="00962BFB">
      <w:pPr>
        <w:pStyle w:val="4"/>
        <w:shd w:val="clear" w:color="auto" w:fill="auto"/>
        <w:spacing w:after="0"/>
        <w:ind w:left="20" w:firstLine="700"/>
        <w:jc w:val="both"/>
      </w:pPr>
      <w:r>
        <w:t>Удержание со стороны головы: с захватом туловища, с захватом руки и</w:t>
      </w:r>
    </w:p>
    <w:p w14:paraId="1011E901" w14:textId="77777777" w:rsidR="00230C37" w:rsidRDefault="00962BFB">
      <w:pPr>
        <w:pStyle w:val="4"/>
        <w:shd w:val="clear" w:color="auto" w:fill="auto"/>
        <w:spacing w:after="0"/>
        <w:ind w:left="20"/>
        <w:jc w:val="both"/>
      </w:pPr>
      <w:r>
        <w:t>шеи.</w:t>
      </w:r>
    </w:p>
    <w:p w14:paraId="1A247CF8" w14:textId="77777777" w:rsidR="00230C37" w:rsidRDefault="00962BFB">
      <w:pPr>
        <w:pStyle w:val="4"/>
        <w:shd w:val="clear" w:color="auto" w:fill="auto"/>
        <w:spacing w:after="0"/>
        <w:ind w:left="20" w:right="20" w:firstLine="700"/>
        <w:jc w:val="both"/>
      </w:pPr>
      <w:r>
        <w:t>Уходы от удержания со стороны головы: поворачиваясь на живот, перекатом вместе с атакующим в сторону, отжимая голову и перекатом в сторону.</w:t>
      </w:r>
    </w:p>
    <w:p w14:paraId="04DAF304"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5EA9876A" w14:textId="77777777" w:rsidR="00230C37" w:rsidRDefault="00962BFB">
      <w:pPr>
        <w:pStyle w:val="4"/>
        <w:shd w:val="clear" w:color="auto" w:fill="auto"/>
        <w:spacing w:after="0"/>
        <w:ind w:left="20" w:right="20" w:firstLine="700"/>
        <w:jc w:val="both"/>
      </w:pPr>
      <w:r>
        <w:t>Удержание поперек: с захватом дальней руки из-под шеи, с захватом разноименной ноги, с захватом одноименной ноги.</w:t>
      </w:r>
    </w:p>
    <w:p w14:paraId="28BCD8BB" w14:textId="77777777" w:rsidR="00230C37" w:rsidRDefault="00962BFB">
      <w:pPr>
        <w:pStyle w:val="4"/>
        <w:shd w:val="clear" w:color="auto" w:fill="auto"/>
        <w:spacing w:after="0"/>
        <w:ind w:left="20" w:right="20" w:firstLine="700"/>
        <w:jc w:val="both"/>
      </w:pPr>
      <w:r>
        <w:t>Уходы от удержания поперек: переворачиваясь на живот, садясь, отжимая голову руками в сторону ног.</w:t>
      </w:r>
    </w:p>
    <w:p w14:paraId="6FD354FF"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1970BD64" w14:textId="77777777" w:rsidR="00230C37" w:rsidRDefault="00962BFB">
      <w:pPr>
        <w:pStyle w:val="4"/>
        <w:shd w:val="clear" w:color="auto" w:fill="auto"/>
        <w:spacing w:after="0"/>
        <w:ind w:left="20" w:right="20" w:firstLine="700"/>
        <w:jc w:val="both"/>
      </w:pPr>
      <w:r>
        <w:t>Удержание верхом: с захватом рук, с захватом головы, с захватом рук, с зацепом ног.</w:t>
      </w:r>
    </w:p>
    <w:p w14:paraId="151E5775" w14:textId="77777777" w:rsidR="00230C37" w:rsidRDefault="00962BFB">
      <w:pPr>
        <w:pStyle w:val="4"/>
        <w:shd w:val="clear" w:color="auto" w:fill="auto"/>
        <w:spacing w:after="0"/>
        <w:ind w:left="20" w:right="20" w:firstLine="700"/>
        <w:jc w:val="both"/>
      </w:pPr>
      <w:r>
        <w:t>Уходы от удержания верхом: поворачиваясь на живот, перекатом в сторону с захватом ноги, отжимая руками.</w:t>
      </w:r>
    </w:p>
    <w:p w14:paraId="480DEAD6"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58F6EA95" w14:textId="77777777" w:rsidR="00230C37" w:rsidRDefault="00962BFB">
      <w:pPr>
        <w:pStyle w:val="4"/>
        <w:shd w:val="clear" w:color="auto" w:fill="auto"/>
        <w:spacing w:after="0"/>
        <w:ind w:left="20" w:right="20" w:firstLine="700"/>
        <w:jc w:val="both"/>
      </w:pPr>
      <w:r>
        <w:t xml:space="preserve">Переворачивание </w:t>
      </w:r>
      <w:proofErr w:type="gramStart"/>
      <w:r>
        <w:t>партнера</w:t>
      </w:r>
      <w:proofErr w:type="gramEnd"/>
      <w:r>
        <w:t xml:space="preserve"> стоящего в упоре на руках и коленях захватом рук сбоку. Активные и пассивные защиты от переворачивания.</w:t>
      </w:r>
    </w:p>
    <w:p w14:paraId="139243FA" w14:textId="77777777" w:rsidR="00230C37" w:rsidRDefault="00962BFB">
      <w:pPr>
        <w:pStyle w:val="4"/>
        <w:shd w:val="clear" w:color="auto" w:fill="auto"/>
        <w:spacing w:after="0"/>
        <w:ind w:left="20" w:firstLine="700"/>
        <w:jc w:val="both"/>
      </w:pPr>
      <w:r>
        <w:t>Комбинирование переворачивания с удержанием сбоку.</w:t>
      </w:r>
    </w:p>
    <w:p w14:paraId="6D468C3C" w14:textId="77777777" w:rsidR="00230C37" w:rsidRDefault="00962BFB">
      <w:pPr>
        <w:pStyle w:val="4"/>
        <w:shd w:val="clear" w:color="auto" w:fill="auto"/>
        <w:spacing w:after="0"/>
        <w:ind w:left="20" w:firstLine="700"/>
        <w:jc w:val="both"/>
      </w:pPr>
      <w:r>
        <w:t>Переворачивание партнера, стоящего в упоре на руках и коленях рычагом.</w:t>
      </w:r>
    </w:p>
    <w:p w14:paraId="467EBF66" w14:textId="77777777" w:rsidR="00230C37" w:rsidRDefault="00962BFB">
      <w:pPr>
        <w:pStyle w:val="4"/>
        <w:shd w:val="clear" w:color="auto" w:fill="auto"/>
        <w:spacing w:after="0"/>
        <w:ind w:left="20" w:firstLine="700"/>
        <w:jc w:val="both"/>
      </w:pPr>
      <w:r>
        <w:t>Активные и пассивные защиты от переворачивания.</w:t>
      </w:r>
    </w:p>
    <w:p w14:paraId="07819196" w14:textId="77777777" w:rsidR="00230C37" w:rsidRDefault="00962BFB">
      <w:pPr>
        <w:pStyle w:val="4"/>
        <w:shd w:val="clear" w:color="auto" w:fill="auto"/>
        <w:spacing w:after="0"/>
        <w:ind w:left="20" w:firstLine="700"/>
        <w:jc w:val="both"/>
      </w:pPr>
      <w:r>
        <w:t>Комбинирование переворачивания с удержанием со стороны головы.</w:t>
      </w:r>
    </w:p>
    <w:p w14:paraId="10BADFB1" w14:textId="77777777" w:rsidR="00230C37" w:rsidRDefault="00962BFB">
      <w:pPr>
        <w:pStyle w:val="4"/>
        <w:shd w:val="clear" w:color="auto" w:fill="auto"/>
        <w:spacing w:after="0"/>
        <w:ind w:left="20" w:right="20" w:firstLine="700"/>
        <w:jc w:val="both"/>
      </w:pPr>
      <w:r>
        <w:t>Переворачивание партнера, стоящего в упоре на руках и коленях скручиванием захватом руки и ноги (снаружи, изнутри).</w:t>
      </w:r>
    </w:p>
    <w:p w14:paraId="6C24459E" w14:textId="77777777" w:rsidR="00230C37" w:rsidRDefault="00962BFB">
      <w:pPr>
        <w:pStyle w:val="4"/>
        <w:shd w:val="clear" w:color="auto" w:fill="auto"/>
        <w:spacing w:after="0"/>
        <w:ind w:left="20" w:firstLine="700"/>
        <w:jc w:val="both"/>
      </w:pPr>
      <w:r>
        <w:t>Активные и пассивные защиты от переворачивания.</w:t>
      </w:r>
    </w:p>
    <w:p w14:paraId="468FA0B4" w14:textId="77777777" w:rsidR="00230C37" w:rsidRDefault="00962BFB">
      <w:pPr>
        <w:pStyle w:val="4"/>
        <w:shd w:val="clear" w:color="auto" w:fill="auto"/>
        <w:spacing w:after="0"/>
        <w:ind w:left="20" w:firstLine="700"/>
        <w:jc w:val="both"/>
      </w:pPr>
      <w:r>
        <w:t>Комбинирование переворачивания с удержанием поперёк.</w:t>
      </w:r>
    </w:p>
    <w:p w14:paraId="0F14FF39" w14:textId="77777777" w:rsidR="00230C37" w:rsidRDefault="00962BFB">
      <w:pPr>
        <w:pStyle w:val="4"/>
        <w:shd w:val="clear" w:color="auto" w:fill="auto"/>
        <w:spacing w:after="0"/>
        <w:ind w:left="20" w:right="20" w:firstLine="700"/>
        <w:jc w:val="both"/>
      </w:pPr>
      <w:r>
        <w:t>Переворачивание партнера, стоящего в упоре на руках и коленях, захватом шеи и руки с упором голенью в живот.</w:t>
      </w:r>
    </w:p>
    <w:p w14:paraId="338FDB6A" w14:textId="77777777" w:rsidR="00230C37" w:rsidRDefault="00962BFB">
      <w:pPr>
        <w:pStyle w:val="4"/>
        <w:shd w:val="clear" w:color="auto" w:fill="auto"/>
        <w:spacing w:after="0"/>
        <w:ind w:left="20" w:firstLine="700"/>
        <w:jc w:val="both"/>
      </w:pPr>
      <w:r>
        <w:t>Активные и пассивные защиты от переворачивания.</w:t>
      </w:r>
    </w:p>
    <w:p w14:paraId="30E143B5" w14:textId="77777777" w:rsidR="00230C37" w:rsidRDefault="00962BFB">
      <w:pPr>
        <w:pStyle w:val="4"/>
        <w:shd w:val="clear" w:color="auto" w:fill="auto"/>
        <w:spacing w:after="252"/>
        <w:ind w:left="20" w:firstLine="700"/>
        <w:jc w:val="both"/>
      </w:pPr>
      <w:r>
        <w:t>Комбинирование переворачивания с удержанием верхом.</w:t>
      </w:r>
    </w:p>
    <w:p w14:paraId="4CEF3432" w14:textId="77777777" w:rsidR="00230C37" w:rsidRDefault="00962BFB">
      <w:pPr>
        <w:pStyle w:val="4"/>
        <w:shd w:val="clear" w:color="auto" w:fill="auto"/>
        <w:spacing w:after="145" w:line="280" w:lineRule="exact"/>
        <w:ind w:left="3480"/>
        <w:jc w:val="left"/>
      </w:pPr>
      <w:r>
        <w:t>ВТОРОЙ ГОД ОБУЧЕНИЯ.</w:t>
      </w:r>
    </w:p>
    <w:p w14:paraId="0FB239E9" w14:textId="77777777" w:rsidR="00230C37" w:rsidRDefault="00962BFB">
      <w:pPr>
        <w:pStyle w:val="4"/>
        <w:shd w:val="clear" w:color="auto" w:fill="auto"/>
        <w:spacing w:after="0"/>
        <w:ind w:left="20" w:right="20" w:firstLine="700"/>
        <w:jc w:val="both"/>
      </w:pPr>
      <w:r>
        <w:t>Удержание сбоку: с захватом рук, обратное, с захватом голени противника под одноименное плечо, с обратным захватом рук.</w:t>
      </w:r>
    </w:p>
    <w:p w14:paraId="436447A8" w14:textId="77777777" w:rsidR="00230C37" w:rsidRDefault="00962BFB">
      <w:pPr>
        <w:pStyle w:val="4"/>
        <w:shd w:val="clear" w:color="auto" w:fill="auto"/>
        <w:spacing w:after="0"/>
        <w:ind w:left="20" w:right="20" w:firstLine="700"/>
        <w:jc w:val="both"/>
      </w:pPr>
      <w:r>
        <w:t>Уходы от удержания сбоку: поворачиваясь на живот с захватом руки под плечо, сбрасывая атакующего через голову упором руками и ногой, перетаскивая атакующего через себя, сбивая вперед мостом и перетаскивая. Удержание со стороны головы: на коленях, обратным захватом рук, обратное.</w:t>
      </w:r>
    </w:p>
    <w:p w14:paraId="791DD1B8"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080369F2" w14:textId="77777777" w:rsidR="00230C37" w:rsidRDefault="00962BFB">
      <w:pPr>
        <w:pStyle w:val="4"/>
        <w:shd w:val="clear" w:color="auto" w:fill="auto"/>
        <w:spacing w:after="0"/>
        <w:ind w:left="20" w:right="20" w:firstLine="700"/>
        <w:jc w:val="both"/>
      </w:pPr>
      <w:r>
        <w:t>Уходы от удержания со стороны головы: перекатом в сторону с захватом руки, отжимая атакующего руками, кувырком назад с зацепом ногами туловища атакующего, подтягивая к ногам и сбрасывая между ног.</w:t>
      </w:r>
    </w:p>
    <w:p w14:paraId="06042430" w14:textId="77777777" w:rsidR="00230C37" w:rsidRDefault="00962BFB">
      <w:pPr>
        <w:pStyle w:val="4"/>
        <w:shd w:val="clear" w:color="auto" w:fill="auto"/>
        <w:spacing w:after="0"/>
        <w:ind w:left="20" w:right="20" w:firstLine="700"/>
        <w:jc w:val="both"/>
      </w:pPr>
      <w:r>
        <w:t>Удержание поперек: с захватом ближней руки и ноги, с захватом дальней руки из-под шеи и туловища, обратное с захватом шеи и ноги, обратное с захватом руки и ноги.</w:t>
      </w:r>
    </w:p>
    <w:p w14:paraId="67ECEC8C" w14:textId="77777777" w:rsidR="00230C37" w:rsidRDefault="00962BFB">
      <w:pPr>
        <w:pStyle w:val="4"/>
        <w:shd w:val="clear" w:color="auto" w:fill="auto"/>
        <w:tabs>
          <w:tab w:val="left" w:pos="5213"/>
        </w:tabs>
        <w:spacing w:after="0"/>
        <w:ind w:left="20" w:firstLine="700"/>
        <w:jc w:val="both"/>
      </w:pPr>
      <w:r>
        <w:t>Уходы от удержания поперек:</w:t>
      </w:r>
      <w:r>
        <w:tab/>
        <w:t>сбрасывая через голову руками,</w:t>
      </w:r>
    </w:p>
    <w:p w14:paraId="073BB006" w14:textId="77777777" w:rsidR="00230C37" w:rsidRDefault="00962BFB">
      <w:pPr>
        <w:pStyle w:val="4"/>
        <w:shd w:val="clear" w:color="auto" w:fill="auto"/>
        <w:spacing w:after="0"/>
        <w:ind w:left="20"/>
        <w:jc w:val="left"/>
      </w:pPr>
      <w:r>
        <w:t>перетаскивая через себя захватом шеи и упором предплечьем в живот.</w:t>
      </w:r>
    </w:p>
    <w:p w14:paraId="17DC7EA5"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00F336B8" w14:textId="77777777" w:rsidR="00230C37" w:rsidRDefault="00962BFB">
      <w:pPr>
        <w:pStyle w:val="4"/>
        <w:shd w:val="clear" w:color="auto" w:fill="auto"/>
        <w:spacing w:after="0"/>
        <w:ind w:left="20" w:right="20" w:firstLine="700"/>
        <w:jc w:val="both"/>
      </w:pPr>
      <w:r>
        <w:t xml:space="preserve">Удержание верхом: с </w:t>
      </w:r>
      <w:proofErr w:type="spellStart"/>
      <w:r>
        <w:t>обвивом</w:t>
      </w:r>
      <w:proofErr w:type="spellEnd"/>
      <w:r>
        <w:t xml:space="preserve"> ног снаружи, с зацепом одноименной ноги и захватом руки, с захватом шеи рукой, с захватом руки из-под шеи.</w:t>
      </w:r>
    </w:p>
    <w:p w14:paraId="0D86DBDB" w14:textId="77777777" w:rsidR="00230C37" w:rsidRDefault="00962BFB">
      <w:pPr>
        <w:pStyle w:val="4"/>
        <w:shd w:val="clear" w:color="auto" w:fill="auto"/>
        <w:spacing w:after="0"/>
        <w:ind w:left="20" w:right="20" w:firstLine="700"/>
        <w:jc w:val="both"/>
      </w:pPr>
      <w:r>
        <w:t>Уходы от удержания верхом: поворотом в сторону - накладывая ногу на бедро и захватом руки, сбивая через голову захватом ног изнутри, сбрасывание захватом ноги изнутри, перекатом в сторону захватом руки и шеи.</w:t>
      </w:r>
    </w:p>
    <w:p w14:paraId="09AD1E14" w14:textId="77777777" w:rsidR="00230C37" w:rsidRDefault="00962BFB">
      <w:pPr>
        <w:pStyle w:val="4"/>
        <w:shd w:val="clear" w:color="auto" w:fill="auto"/>
        <w:spacing w:after="0"/>
        <w:ind w:left="20" w:firstLine="700"/>
        <w:jc w:val="both"/>
      </w:pPr>
      <w:r>
        <w:t>Учебные схватки на выполнение изученного удержания.</w:t>
      </w:r>
    </w:p>
    <w:p w14:paraId="5167A91D" w14:textId="77777777" w:rsidR="00230C37" w:rsidRDefault="00962BFB">
      <w:pPr>
        <w:pStyle w:val="4"/>
        <w:shd w:val="clear" w:color="auto" w:fill="auto"/>
        <w:spacing w:after="0"/>
        <w:ind w:left="20" w:firstLine="700"/>
        <w:jc w:val="both"/>
      </w:pPr>
      <w:r>
        <w:t>Выведение из равновесия партнера, стоящего на коленях рывком.</w:t>
      </w:r>
    </w:p>
    <w:p w14:paraId="10CF9671" w14:textId="77777777" w:rsidR="00230C37" w:rsidRDefault="00962BFB">
      <w:pPr>
        <w:pStyle w:val="4"/>
        <w:shd w:val="clear" w:color="auto" w:fill="auto"/>
        <w:spacing w:after="0"/>
        <w:ind w:left="20" w:firstLine="700"/>
        <w:jc w:val="both"/>
      </w:pPr>
      <w:r>
        <w:t>Выведение из равновесия партнера, стоящего на коленях скручиванием.</w:t>
      </w:r>
    </w:p>
    <w:p w14:paraId="06CB2134" w14:textId="77777777" w:rsidR="00230C37" w:rsidRDefault="00962BFB">
      <w:pPr>
        <w:pStyle w:val="4"/>
        <w:shd w:val="clear" w:color="auto" w:fill="auto"/>
        <w:spacing w:after="0"/>
        <w:ind w:left="20" w:firstLine="700"/>
        <w:jc w:val="both"/>
      </w:pPr>
      <w:r>
        <w:t>Выведение из равновесия партнера, в приседе толчком.</w:t>
      </w:r>
    </w:p>
    <w:p w14:paraId="39C58B8D" w14:textId="77777777" w:rsidR="00230C37" w:rsidRDefault="00962BFB">
      <w:pPr>
        <w:pStyle w:val="4"/>
        <w:shd w:val="clear" w:color="auto" w:fill="auto"/>
        <w:spacing w:after="0"/>
        <w:ind w:left="20" w:firstLine="700"/>
        <w:jc w:val="both"/>
      </w:pPr>
      <w:r>
        <w:t>Выведение из равновесия партнера, стоящего на одном колене рывком,</w:t>
      </w:r>
    </w:p>
    <w:p w14:paraId="6A877AE2" w14:textId="77777777" w:rsidR="00230C37" w:rsidRDefault="00962BFB">
      <w:pPr>
        <w:pStyle w:val="4"/>
        <w:shd w:val="clear" w:color="auto" w:fill="auto"/>
        <w:spacing w:after="0"/>
        <w:ind w:left="20" w:right="20" w:firstLine="700"/>
        <w:jc w:val="both"/>
      </w:pPr>
      <w:r>
        <w:t>Выведение из равновесия партнера, стоящего на одном колене скручиванием,</w:t>
      </w:r>
    </w:p>
    <w:p w14:paraId="6A82280F" w14:textId="77777777" w:rsidR="00230C37" w:rsidRDefault="00962BFB">
      <w:pPr>
        <w:pStyle w:val="4"/>
        <w:shd w:val="clear" w:color="auto" w:fill="auto"/>
        <w:spacing w:after="0"/>
        <w:ind w:left="20" w:firstLine="700"/>
        <w:jc w:val="both"/>
      </w:pPr>
      <w:r>
        <w:t>Выведение из равновесия партнера, стоящего на одном колене толчком.</w:t>
      </w:r>
    </w:p>
    <w:p w14:paraId="1E47C03C" w14:textId="77777777" w:rsidR="00230C37" w:rsidRDefault="00962BFB">
      <w:pPr>
        <w:pStyle w:val="4"/>
        <w:shd w:val="clear" w:color="auto" w:fill="auto"/>
        <w:spacing w:after="0"/>
        <w:ind w:left="20" w:firstLine="700"/>
        <w:jc w:val="both"/>
      </w:pPr>
      <w:r>
        <w:t>Учебные схватки на выполнение изученных выведений из равновесия.</w:t>
      </w:r>
    </w:p>
    <w:p w14:paraId="41A69025" w14:textId="77777777" w:rsidR="00230C37" w:rsidRDefault="00962BFB">
      <w:pPr>
        <w:pStyle w:val="4"/>
        <w:shd w:val="clear" w:color="auto" w:fill="auto"/>
        <w:spacing w:after="492"/>
        <w:ind w:left="20" w:right="20" w:firstLine="700"/>
        <w:jc w:val="both"/>
      </w:pPr>
      <w:r>
        <w:t>В зависимости от уровня предварительной подготовки и темпов прироста обучения круг изучаемых технических приемов расширяется.</w:t>
      </w:r>
    </w:p>
    <w:p w14:paraId="2DF4A6D2" w14:textId="77777777" w:rsidR="00230C37" w:rsidRDefault="00962BFB">
      <w:pPr>
        <w:pStyle w:val="4"/>
        <w:shd w:val="clear" w:color="auto" w:fill="auto"/>
        <w:spacing w:after="37" w:line="280" w:lineRule="exact"/>
        <w:ind w:right="20"/>
      </w:pPr>
      <w:r>
        <w:t>«САМБО - БАЗОВЫЙ УРОВЕНЬ»</w:t>
      </w:r>
    </w:p>
    <w:p w14:paraId="1DB095CA" w14:textId="77777777" w:rsidR="00230C37" w:rsidRDefault="00962BFB">
      <w:pPr>
        <w:pStyle w:val="4"/>
        <w:shd w:val="clear" w:color="auto" w:fill="auto"/>
        <w:spacing w:after="390" w:line="280" w:lineRule="exact"/>
        <w:ind w:right="20"/>
      </w:pPr>
      <w:r>
        <w:t>(10-13 ЛЕТ).</w:t>
      </w:r>
    </w:p>
    <w:p w14:paraId="1A6F3582" w14:textId="77777777" w:rsidR="00230C37" w:rsidRDefault="00962BFB">
      <w:pPr>
        <w:pStyle w:val="4"/>
        <w:shd w:val="clear" w:color="auto" w:fill="auto"/>
        <w:spacing w:after="90" w:line="280" w:lineRule="exact"/>
        <w:ind w:right="20"/>
      </w:pPr>
      <w:r>
        <w:t>ТРЕТИЙ ГОД ОБУЧЕНИЯ.</w:t>
      </w:r>
    </w:p>
    <w:p w14:paraId="37648EE0" w14:textId="77777777" w:rsidR="00230C37" w:rsidRDefault="00962BFB">
      <w:pPr>
        <w:pStyle w:val="4"/>
        <w:shd w:val="clear" w:color="auto" w:fill="auto"/>
        <w:spacing w:after="0"/>
        <w:ind w:left="20" w:right="20" w:firstLine="700"/>
        <w:jc w:val="both"/>
      </w:pPr>
      <w:r>
        <w:t>Выведение из равновесия рывком партнёра, стоящего на колене (коленях). Выведение из равновесия толчком партнёра, стоящего на колене (коленях)</w:t>
      </w:r>
    </w:p>
    <w:p w14:paraId="27C9E844" w14:textId="77777777" w:rsidR="00230C37" w:rsidRDefault="00962BFB">
      <w:pPr>
        <w:pStyle w:val="4"/>
        <w:shd w:val="clear" w:color="auto" w:fill="auto"/>
        <w:spacing w:after="0"/>
        <w:ind w:left="20" w:right="20" w:firstLine="700"/>
        <w:jc w:val="both"/>
      </w:pPr>
      <w:r>
        <w:t>Задняя подножка захватом руки и туловища. Передняя подножка с захватом руки и туловища.</w:t>
      </w:r>
    </w:p>
    <w:p w14:paraId="07E037B9" w14:textId="77777777" w:rsidR="00230C37" w:rsidRDefault="00962BFB">
      <w:pPr>
        <w:pStyle w:val="4"/>
        <w:shd w:val="clear" w:color="auto" w:fill="auto"/>
        <w:spacing w:after="0"/>
        <w:ind w:left="20" w:right="20" w:firstLine="700"/>
        <w:jc w:val="both"/>
      </w:pPr>
      <w:r>
        <w:t>Боковая подсечка под выставленную ногу. Передняя подсечка встающему сопернику.</w:t>
      </w:r>
    </w:p>
    <w:p w14:paraId="3FC65E78" w14:textId="77777777" w:rsidR="00230C37" w:rsidRDefault="00962BFB">
      <w:pPr>
        <w:pStyle w:val="4"/>
        <w:shd w:val="clear" w:color="auto" w:fill="auto"/>
        <w:spacing w:after="0"/>
        <w:ind w:left="20" w:firstLine="700"/>
        <w:jc w:val="both"/>
      </w:pPr>
      <w:r>
        <w:t>Зацеп голенью изнутри.</w:t>
      </w:r>
    </w:p>
    <w:p w14:paraId="3822E627" w14:textId="77777777" w:rsidR="00230C37" w:rsidRDefault="00962BFB">
      <w:pPr>
        <w:pStyle w:val="4"/>
        <w:shd w:val="clear" w:color="auto" w:fill="auto"/>
        <w:spacing w:after="0"/>
        <w:ind w:left="20" w:firstLine="700"/>
        <w:jc w:val="both"/>
      </w:pPr>
      <w:r>
        <w:t>Бросок через голову захватом шеи и руки с упором голенью в живот.</w:t>
      </w:r>
    </w:p>
    <w:p w14:paraId="2DE447BA" w14:textId="77777777" w:rsidR="00230C37" w:rsidRDefault="00962BFB">
      <w:pPr>
        <w:pStyle w:val="4"/>
        <w:shd w:val="clear" w:color="auto" w:fill="auto"/>
        <w:spacing w:after="0"/>
        <w:ind w:left="20" w:firstLine="700"/>
        <w:jc w:val="both"/>
      </w:pPr>
      <w:proofErr w:type="spellStart"/>
      <w:r>
        <w:t>Отхват</w:t>
      </w:r>
      <w:proofErr w:type="spellEnd"/>
      <w:r>
        <w:t xml:space="preserve"> снаружи.</w:t>
      </w:r>
    </w:p>
    <w:p w14:paraId="29A07114" w14:textId="77777777" w:rsidR="00230C37" w:rsidRDefault="00962BFB">
      <w:pPr>
        <w:pStyle w:val="4"/>
        <w:shd w:val="clear" w:color="auto" w:fill="auto"/>
        <w:spacing w:after="0"/>
        <w:ind w:left="20" w:right="20" w:firstLine="700"/>
        <w:jc w:val="both"/>
      </w:pPr>
      <w:r>
        <w:t>Бросок через бедро с захватом пояса. Бросок через спину захватом руки на плечо.</w:t>
      </w:r>
    </w:p>
    <w:p w14:paraId="0B1EE330" w14:textId="77777777" w:rsidR="00230C37" w:rsidRDefault="00962BFB">
      <w:pPr>
        <w:pStyle w:val="4"/>
        <w:shd w:val="clear" w:color="auto" w:fill="auto"/>
        <w:spacing w:after="0"/>
        <w:ind w:left="20" w:firstLine="700"/>
        <w:jc w:val="both"/>
      </w:pPr>
      <w:r>
        <w:t>Бросок захватом одноименной голени изнутри.</w:t>
      </w:r>
    </w:p>
    <w:p w14:paraId="3AFE5086" w14:textId="77777777" w:rsidR="00230C37" w:rsidRDefault="00962BFB">
      <w:pPr>
        <w:pStyle w:val="4"/>
        <w:shd w:val="clear" w:color="auto" w:fill="auto"/>
        <w:spacing w:after="0"/>
        <w:ind w:left="20" w:firstLine="700"/>
        <w:jc w:val="both"/>
      </w:pPr>
      <w:r>
        <w:t>Бросок захватом разноимённой голени снаружи.</w:t>
      </w:r>
    </w:p>
    <w:p w14:paraId="49640556" w14:textId="77777777" w:rsidR="00230C37" w:rsidRDefault="00962BFB">
      <w:pPr>
        <w:pStyle w:val="4"/>
        <w:shd w:val="clear" w:color="auto" w:fill="auto"/>
        <w:spacing w:after="0"/>
        <w:ind w:left="20" w:firstLine="700"/>
        <w:jc w:val="both"/>
      </w:pPr>
      <w:r>
        <w:t>Бросок захватом ног разводя в стороны.</w:t>
      </w:r>
    </w:p>
    <w:p w14:paraId="1D2D9A39" w14:textId="77777777" w:rsidR="00230C37" w:rsidRDefault="00962BFB">
      <w:pPr>
        <w:pStyle w:val="4"/>
        <w:shd w:val="clear" w:color="auto" w:fill="auto"/>
        <w:spacing w:after="0"/>
        <w:ind w:left="20" w:firstLine="700"/>
        <w:jc w:val="both"/>
      </w:pPr>
      <w:r>
        <w:t>Имитация броска через грудь как контрприём от удержания сбоку.</w:t>
      </w:r>
    </w:p>
    <w:p w14:paraId="79823859" w14:textId="77777777" w:rsidR="00230C37" w:rsidRDefault="00962BFB">
      <w:pPr>
        <w:pStyle w:val="4"/>
        <w:shd w:val="clear" w:color="auto" w:fill="auto"/>
        <w:spacing w:after="0"/>
        <w:ind w:left="20" w:firstLine="700"/>
        <w:jc w:val="both"/>
      </w:pPr>
      <w:r>
        <w:t>Активные и пассивные защиты от изученных бросков.</w:t>
      </w:r>
    </w:p>
    <w:p w14:paraId="13B89EA7" w14:textId="77777777" w:rsidR="00230C37" w:rsidRDefault="00962BFB">
      <w:pPr>
        <w:pStyle w:val="4"/>
        <w:shd w:val="clear" w:color="auto" w:fill="auto"/>
        <w:spacing w:after="0"/>
        <w:ind w:right="20" w:firstLine="700"/>
        <w:jc w:val="both"/>
      </w:pPr>
      <w:r>
        <w:t>Удержание сбоку захватом шеи и руки. Удержание верхом захватом шеи и руки. Удержание со стороны головы захватом шеи и руки. Удержание со стороны ног обхватом туловища. Удержание поперек захватом руки.</w:t>
      </w:r>
    </w:p>
    <w:p w14:paraId="2CAB2AEF" w14:textId="77777777" w:rsidR="00230C37" w:rsidRDefault="00962BFB">
      <w:pPr>
        <w:pStyle w:val="4"/>
        <w:shd w:val="clear" w:color="auto" w:fill="auto"/>
        <w:spacing w:after="0"/>
        <w:ind w:right="20" w:firstLine="700"/>
        <w:jc w:val="left"/>
      </w:pPr>
      <w:r>
        <w:t>Болевой приём рычаг локтя через бедро после удержания сбоку. Болевой приём рычаг локтя после удержания сбоку захватом руки на ключ. Болевой приём узел плеча (заправляя руку в подколенный сгиб) после удержания сбоку Ущемление ахиллова сухожилия захватом голени под плечо. Переворачивания захватом рук сбоку, рычагом, ключом.</w:t>
      </w:r>
    </w:p>
    <w:p w14:paraId="3D9AEA7E" w14:textId="77777777" w:rsidR="00230C37" w:rsidRDefault="00962BFB">
      <w:pPr>
        <w:pStyle w:val="4"/>
        <w:shd w:val="clear" w:color="auto" w:fill="auto"/>
        <w:spacing w:after="0"/>
        <w:ind w:left="720"/>
        <w:jc w:val="both"/>
      </w:pPr>
      <w:r>
        <w:t>Активные и пассивные защиты от технический действий в положении</w:t>
      </w:r>
    </w:p>
    <w:p w14:paraId="7B22AB2D" w14:textId="77777777" w:rsidR="00230C37" w:rsidRDefault="00962BFB">
      <w:pPr>
        <w:pStyle w:val="4"/>
        <w:shd w:val="clear" w:color="auto" w:fill="auto"/>
        <w:spacing w:after="132"/>
        <w:jc w:val="left"/>
      </w:pPr>
      <w:r>
        <w:t>лёжа.</w:t>
      </w:r>
    </w:p>
    <w:p w14:paraId="7C0DE185" w14:textId="77777777" w:rsidR="00230C37" w:rsidRDefault="00962BFB">
      <w:pPr>
        <w:pStyle w:val="4"/>
        <w:shd w:val="clear" w:color="auto" w:fill="auto"/>
        <w:spacing w:after="75" w:line="280" w:lineRule="exact"/>
        <w:ind w:left="60"/>
      </w:pPr>
      <w:r>
        <w:t>ЧЕТВЁРТЫЙ ГОД ОБУЧЕНИЯ.</w:t>
      </w:r>
    </w:p>
    <w:p w14:paraId="3B91950A" w14:textId="77777777" w:rsidR="00230C37" w:rsidRDefault="00962BFB">
      <w:pPr>
        <w:pStyle w:val="4"/>
        <w:shd w:val="clear" w:color="auto" w:fill="auto"/>
        <w:spacing w:after="0"/>
        <w:ind w:right="420" w:firstLine="700"/>
        <w:jc w:val="left"/>
      </w:pPr>
      <w:r>
        <w:t>Выведение из равновесия рывком захватом руки и шеи. Выведение из равновесия толчком встающего соперника.</w:t>
      </w:r>
    </w:p>
    <w:p w14:paraId="5B0F85DC" w14:textId="77777777" w:rsidR="00230C37" w:rsidRDefault="00962BFB">
      <w:pPr>
        <w:pStyle w:val="4"/>
        <w:shd w:val="clear" w:color="auto" w:fill="auto"/>
        <w:spacing w:after="0"/>
        <w:ind w:left="720"/>
        <w:jc w:val="both"/>
      </w:pPr>
      <w:r>
        <w:t>Задняя подножка захватом руки и шеи. Передняя подножка захватом</w:t>
      </w:r>
    </w:p>
    <w:p w14:paraId="7D8F31F8" w14:textId="77777777" w:rsidR="00230C37" w:rsidRDefault="00962BFB">
      <w:pPr>
        <w:pStyle w:val="4"/>
        <w:shd w:val="clear" w:color="auto" w:fill="auto"/>
        <w:spacing w:after="0"/>
        <w:jc w:val="left"/>
      </w:pPr>
      <w:r>
        <w:t>пояса.</w:t>
      </w:r>
    </w:p>
    <w:p w14:paraId="797CEA41" w14:textId="77777777" w:rsidR="00230C37" w:rsidRDefault="00962BFB">
      <w:pPr>
        <w:pStyle w:val="4"/>
        <w:shd w:val="clear" w:color="auto" w:fill="auto"/>
        <w:spacing w:after="0"/>
        <w:ind w:right="160" w:firstLine="700"/>
        <w:jc w:val="left"/>
      </w:pPr>
      <w:r>
        <w:t>Боковая подсечка встающему с колен противнику. Передняя подсечка в колено.</w:t>
      </w:r>
    </w:p>
    <w:p w14:paraId="4833C6DC" w14:textId="77777777" w:rsidR="00230C37" w:rsidRDefault="00962BFB">
      <w:pPr>
        <w:pStyle w:val="4"/>
        <w:shd w:val="clear" w:color="auto" w:fill="auto"/>
        <w:spacing w:after="0"/>
        <w:ind w:left="720"/>
        <w:jc w:val="both"/>
      </w:pPr>
      <w:r>
        <w:t>Зацеп голенью снаружи.</w:t>
      </w:r>
    </w:p>
    <w:p w14:paraId="0560BA85" w14:textId="77777777" w:rsidR="00230C37" w:rsidRDefault="00962BFB">
      <w:pPr>
        <w:pStyle w:val="4"/>
        <w:shd w:val="clear" w:color="auto" w:fill="auto"/>
        <w:spacing w:after="0"/>
        <w:ind w:left="720" w:right="20"/>
        <w:jc w:val="both"/>
      </w:pPr>
      <w:r>
        <w:t xml:space="preserve">Бросок через голову захватом пояса на спине и с упором голенью в живот </w:t>
      </w:r>
      <w:proofErr w:type="spellStart"/>
      <w:r>
        <w:t>Отхват</w:t>
      </w:r>
      <w:proofErr w:type="spellEnd"/>
      <w:r>
        <w:t xml:space="preserve"> изнутри с захватом ноги.</w:t>
      </w:r>
    </w:p>
    <w:p w14:paraId="6AE03690" w14:textId="77777777" w:rsidR="00230C37" w:rsidRDefault="00962BFB">
      <w:pPr>
        <w:pStyle w:val="4"/>
        <w:shd w:val="clear" w:color="auto" w:fill="auto"/>
        <w:spacing w:after="0"/>
        <w:ind w:right="540" w:firstLine="700"/>
        <w:jc w:val="left"/>
      </w:pPr>
      <w:r>
        <w:t>Бросок через бедро захватом пояса через разноименное плечо. Бросок через спину захватом руки и отворота.</w:t>
      </w:r>
    </w:p>
    <w:p w14:paraId="369A1FA2" w14:textId="77777777" w:rsidR="00230C37" w:rsidRDefault="00962BFB">
      <w:pPr>
        <w:pStyle w:val="4"/>
        <w:shd w:val="clear" w:color="auto" w:fill="auto"/>
        <w:spacing w:after="0"/>
        <w:ind w:right="160" w:firstLine="700"/>
        <w:jc w:val="left"/>
      </w:pPr>
      <w:r>
        <w:t>Бросок захватом одноименной пятки изнутри. Бросок рывком за пятку с упором в колено изнутри.</w:t>
      </w:r>
    </w:p>
    <w:p w14:paraId="51BC644A" w14:textId="77777777" w:rsidR="00230C37" w:rsidRDefault="00962BFB">
      <w:pPr>
        <w:pStyle w:val="4"/>
        <w:shd w:val="clear" w:color="auto" w:fill="auto"/>
        <w:spacing w:after="0"/>
        <w:ind w:left="720"/>
        <w:jc w:val="both"/>
      </w:pPr>
      <w:r>
        <w:t>Бросок обратным захватом ног.</w:t>
      </w:r>
    </w:p>
    <w:p w14:paraId="43604DF0" w14:textId="77777777" w:rsidR="00230C37" w:rsidRDefault="00962BFB">
      <w:pPr>
        <w:pStyle w:val="4"/>
        <w:shd w:val="clear" w:color="auto" w:fill="auto"/>
        <w:spacing w:after="0"/>
        <w:ind w:left="720"/>
        <w:jc w:val="both"/>
      </w:pPr>
      <w:r>
        <w:t>Бросок через грудь, садясь.</w:t>
      </w:r>
    </w:p>
    <w:p w14:paraId="609ACEF8" w14:textId="77777777" w:rsidR="00230C37" w:rsidRDefault="00962BFB">
      <w:pPr>
        <w:pStyle w:val="4"/>
        <w:shd w:val="clear" w:color="auto" w:fill="auto"/>
        <w:spacing w:after="0"/>
        <w:ind w:left="720"/>
        <w:jc w:val="both"/>
      </w:pPr>
      <w:r>
        <w:t>Активные и пассивные защиты от изученных бросков.</w:t>
      </w:r>
    </w:p>
    <w:p w14:paraId="2E02F7AE" w14:textId="77777777" w:rsidR="00230C37" w:rsidRDefault="00962BFB">
      <w:pPr>
        <w:pStyle w:val="4"/>
        <w:shd w:val="clear" w:color="auto" w:fill="auto"/>
        <w:spacing w:after="0"/>
        <w:ind w:right="160" w:firstLine="700"/>
        <w:jc w:val="left"/>
      </w:pPr>
      <w:r>
        <w:t>Удержание сбоку захватом туловища и руки. Удержание верхом с захватом рук. Удержание со стороны головы с обхватом туловища. Удержание со стороны ног захватом туловища и руки. Удержание поперек захватом пояса и отворота куртки.</w:t>
      </w:r>
    </w:p>
    <w:p w14:paraId="42E4A427" w14:textId="77777777" w:rsidR="00230C37" w:rsidRDefault="00962BFB">
      <w:pPr>
        <w:pStyle w:val="4"/>
        <w:shd w:val="clear" w:color="auto" w:fill="auto"/>
        <w:spacing w:after="0"/>
        <w:ind w:right="160" w:firstLine="700"/>
        <w:jc w:val="left"/>
      </w:pPr>
      <w:r>
        <w:t>Болевой приём рычаг локтя внутрь противнику, лежащему на груди. Болевой приём рычаг локтя от удержания верхом. Болевой приём узел плеча поперёк. Разъединение сцепленных рук захватом в сгиб локтя.</w:t>
      </w:r>
    </w:p>
    <w:p w14:paraId="587A531E" w14:textId="77777777" w:rsidR="00230C37" w:rsidRDefault="00962BFB">
      <w:pPr>
        <w:pStyle w:val="4"/>
        <w:shd w:val="clear" w:color="auto" w:fill="auto"/>
        <w:spacing w:after="0"/>
        <w:ind w:right="20" w:firstLine="700"/>
        <w:jc w:val="both"/>
      </w:pPr>
      <w:r>
        <w:t>Ущемление ахиллова сухожилия упором стопой в подколенный сгиб ноги противника. Рычаг колена захватом голени руками.</w:t>
      </w:r>
    </w:p>
    <w:p w14:paraId="67D395C4" w14:textId="77777777" w:rsidR="00230C37" w:rsidRDefault="00962BFB">
      <w:pPr>
        <w:pStyle w:val="4"/>
        <w:shd w:val="clear" w:color="auto" w:fill="auto"/>
        <w:spacing w:after="0"/>
        <w:ind w:firstLine="700"/>
        <w:jc w:val="both"/>
      </w:pPr>
      <w:r>
        <w:t>Переворачивания захватом ноги, захватом руки и шеи.</w:t>
      </w:r>
    </w:p>
    <w:p w14:paraId="3B256150" w14:textId="77777777" w:rsidR="00230C37" w:rsidRDefault="00962BFB">
      <w:pPr>
        <w:pStyle w:val="4"/>
        <w:shd w:val="clear" w:color="auto" w:fill="auto"/>
        <w:spacing w:after="13" w:line="280" w:lineRule="exact"/>
        <w:ind w:firstLine="700"/>
        <w:jc w:val="both"/>
      </w:pPr>
      <w:r>
        <w:t>Активные и пассивные защиты от технический действий в положении</w:t>
      </w:r>
    </w:p>
    <w:p w14:paraId="2412FD20" w14:textId="77777777" w:rsidR="00230C37" w:rsidRDefault="00962BFB">
      <w:pPr>
        <w:pStyle w:val="4"/>
        <w:shd w:val="clear" w:color="auto" w:fill="auto"/>
        <w:spacing w:after="390" w:line="280" w:lineRule="exact"/>
        <w:jc w:val="left"/>
      </w:pPr>
      <w:r>
        <w:t>лёжа.</w:t>
      </w:r>
    </w:p>
    <w:p w14:paraId="07857DE9" w14:textId="77777777" w:rsidR="00230C37" w:rsidRDefault="00962BFB">
      <w:pPr>
        <w:pStyle w:val="4"/>
        <w:shd w:val="clear" w:color="auto" w:fill="auto"/>
        <w:spacing w:after="37" w:line="280" w:lineRule="exact"/>
        <w:ind w:left="2680"/>
        <w:jc w:val="left"/>
      </w:pPr>
      <w:r>
        <w:t>«САМБО - УГЛУБЛЕННЫЙ УРОВЕНЬ»</w:t>
      </w:r>
    </w:p>
    <w:p w14:paraId="273BF97C" w14:textId="77777777" w:rsidR="00230C37" w:rsidRDefault="00962BFB">
      <w:pPr>
        <w:pStyle w:val="4"/>
        <w:shd w:val="clear" w:color="auto" w:fill="auto"/>
        <w:spacing w:after="390" w:line="280" w:lineRule="exact"/>
        <w:ind w:left="4420"/>
        <w:jc w:val="left"/>
      </w:pPr>
      <w:r>
        <w:t>(14-18 ЛЕТ).</w:t>
      </w:r>
    </w:p>
    <w:p w14:paraId="42DED979" w14:textId="77777777" w:rsidR="00230C37" w:rsidRDefault="00962BFB">
      <w:pPr>
        <w:pStyle w:val="4"/>
        <w:shd w:val="clear" w:color="auto" w:fill="auto"/>
        <w:spacing w:after="75" w:line="280" w:lineRule="exact"/>
      </w:pPr>
      <w:r>
        <w:t>ПЯТЫЙ ГОД ОБУЧЕНИЯ.</w:t>
      </w:r>
    </w:p>
    <w:p w14:paraId="7A49BF1C" w14:textId="77777777" w:rsidR="00230C37" w:rsidRDefault="00962BFB">
      <w:pPr>
        <w:pStyle w:val="4"/>
        <w:shd w:val="clear" w:color="auto" w:fill="auto"/>
        <w:spacing w:after="0"/>
        <w:ind w:right="20" w:firstLine="700"/>
        <w:jc w:val="both"/>
      </w:pPr>
      <w:r>
        <w:t>Выведение из равновесия рывком захватом руки двумя руками. Выведение из равновесия толчком захватом туловища (посадка).</w:t>
      </w:r>
    </w:p>
    <w:p w14:paraId="7A35924D" w14:textId="77777777" w:rsidR="00230C37" w:rsidRDefault="00962BFB">
      <w:pPr>
        <w:pStyle w:val="4"/>
        <w:shd w:val="clear" w:color="auto" w:fill="auto"/>
        <w:spacing w:after="0"/>
        <w:ind w:right="20" w:firstLine="700"/>
        <w:jc w:val="both"/>
      </w:pPr>
      <w:r>
        <w:t>Задняя подножка, скрещивая захваченные руки. Задняя подножка захватом руки двумя руками. Передняя подножка с захватом руки двумя руками. Передняя подножка с колена. Подножка на пятке задняя захватом туловища и руки.</w:t>
      </w:r>
    </w:p>
    <w:p w14:paraId="743A7AFF" w14:textId="77777777" w:rsidR="00230C37" w:rsidRDefault="00962BFB">
      <w:pPr>
        <w:pStyle w:val="4"/>
        <w:shd w:val="clear" w:color="auto" w:fill="auto"/>
        <w:spacing w:after="0"/>
        <w:ind w:right="20" w:firstLine="700"/>
        <w:jc w:val="both"/>
      </w:pPr>
      <w:r>
        <w:t xml:space="preserve">Боковая подсечка, скрещивая ноги. Боковая подсечка, отшагивая. Передняя подсечка, </w:t>
      </w:r>
      <w:proofErr w:type="spellStart"/>
      <w:r>
        <w:t>подшагивая</w:t>
      </w:r>
      <w:proofErr w:type="spellEnd"/>
      <w:r>
        <w:t>. Подсечка изнутри с захватом руки и шеи.</w:t>
      </w:r>
    </w:p>
    <w:p w14:paraId="028D7F8D" w14:textId="77777777" w:rsidR="00230C37" w:rsidRDefault="00962BFB">
      <w:pPr>
        <w:pStyle w:val="4"/>
        <w:shd w:val="clear" w:color="auto" w:fill="auto"/>
        <w:spacing w:after="0"/>
        <w:ind w:right="20" w:firstLine="700"/>
        <w:jc w:val="both"/>
      </w:pPr>
      <w:r>
        <w:t>Зацеп голенью сзади. Зацеп голенью одноименной изнутри садясь. Зацеп стопой снаружи.</w:t>
      </w:r>
    </w:p>
    <w:p w14:paraId="096301E4" w14:textId="77777777" w:rsidR="00230C37" w:rsidRDefault="00962BFB">
      <w:pPr>
        <w:pStyle w:val="4"/>
        <w:shd w:val="clear" w:color="auto" w:fill="auto"/>
        <w:spacing w:after="0"/>
        <w:ind w:firstLine="700"/>
        <w:jc w:val="both"/>
      </w:pPr>
      <w:r>
        <w:t>Обвив захватом одноименной руки и туловища (пояса)</w:t>
      </w:r>
    </w:p>
    <w:p w14:paraId="364C4E1D" w14:textId="77777777" w:rsidR="00230C37" w:rsidRDefault="00962BFB">
      <w:pPr>
        <w:pStyle w:val="4"/>
        <w:shd w:val="clear" w:color="auto" w:fill="auto"/>
        <w:spacing w:after="0"/>
        <w:ind w:right="20" w:firstLine="700"/>
        <w:jc w:val="both"/>
      </w:pPr>
      <w:r>
        <w:t>Бросок через голову упором голенью в бедро и захватом одноимённой руки и пояса на спине. Бросок через голову, садясь глубоко между ногами противника.</w:t>
      </w:r>
    </w:p>
    <w:p w14:paraId="285D878B" w14:textId="77777777" w:rsidR="00230C37" w:rsidRDefault="00962BFB">
      <w:pPr>
        <w:pStyle w:val="4"/>
        <w:shd w:val="clear" w:color="auto" w:fill="auto"/>
        <w:spacing w:after="0"/>
        <w:ind w:right="20" w:firstLine="700"/>
        <w:jc w:val="both"/>
      </w:pPr>
      <w:proofErr w:type="spellStart"/>
      <w:r>
        <w:t>Отхват</w:t>
      </w:r>
      <w:proofErr w:type="spellEnd"/>
      <w:r>
        <w:t xml:space="preserve"> с захватом пояса через одноименное плечо. Подхват снаружи с за</w:t>
      </w:r>
      <w:r>
        <w:softHyphen/>
        <w:t>хватом ноги. Подхват изнутри в одноименную ногу. Подсад голенью изнутри.</w:t>
      </w:r>
    </w:p>
    <w:p w14:paraId="2725A1F6" w14:textId="77777777" w:rsidR="00230C37" w:rsidRDefault="00962BFB">
      <w:pPr>
        <w:pStyle w:val="4"/>
        <w:shd w:val="clear" w:color="auto" w:fill="auto"/>
        <w:spacing w:after="0"/>
        <w:ind w:right="20" w:firstLine="700"/>
        <w:jc w:val="both"/>
      </w:pPr>
      <w:r>
        <w:t>Бросок через бедро захватом пояса через одноимённое плечо. Бросок через спину захватом руки под плечо.</w:t>
      </w:r>
    </w:p>
    <w:p w14:paraId="69C31243" w14:textId="77777777" w:rsidR="00230C37" w:rsidRDefault="00962BFB">
      <w:pPr>
        <w:pStyle w:val="4"/>
        <w:shd w:val="clear" w:color="auto" w:fill="auto"/>
        <w:spacing w:after="0"/>
        <w:ind w:right="20" w:firstLine="700"/>
        <w:jc w:val="both"/>
      </w:pPr>
      <w:r>
        <w:t>Бросок обратным захватом пятки изнутри. Бросок захватом одноимённого бедра снаружи («задняя подножка рукой»). Бросок захватом ног, вынося ноги в сторону.</w:t>
      </w:r>
    </w:p>
    <w:p w14:paraId="7BA08182" w14:textId="77777777" w:rsidR="00230C37" w:rsidRDefault="00962BFB">
      <w:pPr>
        <w:pStyle w:val="4"/>
        <w:shd w:val="clear" w:color="auto" w:fill="auto"/>
        <w:spacing w:after="0"/>
        <w:ind w:firstLine="700"/>
        <w:jc w:val="both"/>
      </w:pPr>
      <w:r>
        <w:t>Бросок через грудь захватом одноименной руки и туловища сбоку.</w:t>
      </w:r>
    </w:p>
    <w:p w14:paraId="57954B04" w14:textId="77777777" w:rsidR="00230C37" w:rsidRDefault="00962BFB">
      <w:pPr>
        <w:pStyle w:val="4"/>
        <w:shd w:val="clear" w:color="auto" w:fill="auto"/>
        <w:spacing w:after="0"/>
        <w:ind w:firstLine="700"/>
        <w:jc w:val="both"/>
      </w:pPr>
      <w:r>
        <w:t>Активные и пассивные защиты от изученных бросков.</w:t>
      </w:r>
    </w:p>
    <w:p w14:paraId="156BBCC9" w14:textId="77777777" w:rsidR="00230C37" w:rsidRDefault="00962BFB">
      <w:pPr>
        <w:pStyle w:val="4"/>
        <w:shd w:val="clear" w:color="auto" w:fill="auto"/>
        <w:spacing w:after="0"/>
        <w:ind w:right="20" w:firstLine="700"/>
        <w:jc w:val="both"/>
      </w:pPr>
      <w:r>
        <w:t>Удержание сбоку захватом рук. Удержание верхом с захватом головы. Удержание со стороны головы на коленях. Удержание со стороны ног с захватом рук. Удержание поперек с захватом дальней руки из-под шеи.</w:t>
      </w:r>
    </w:p>
    <w:p w14:paraId="613626D0" w14:textId="77777777" w:rsidR="00230C37" w:rsidRDefault="00962BFB">
      <w:pPr>
        <w:pStyle w:val="4"/>
        <w:shd w:val="clear" w:color="auto" w:fill="auto"/>
        <w:spacing w:after="0"/>
        <w:ind w:right="20" w:firstLine="700"/>
        <w:jc w:val="both"/>
      </w:pPr>
      <w:r>
        <w:t>Болевой приём рычаг локтя захватом руки между ног. Болевой приём рычаг локтя, скрещивая руки. Узел плеча ногой противнику, стоящему на коленях и руках. Обратный рычаг плеча внутрь. Разъединение сцепленных рук, упираясь голенью в бедро.</w:t>
      </w:r>
    </w:p>
    <w:p w14:paraId="757BD173" w14:textId="77777777" w:rsidR="00230C37" w:rsidRDefault="00962BFB">
      <w:pPr>
        <w:pStyle w:val="4"/>
        <w:shd w:val="clear" w:color="auto" w:fill="auto"/>
        <w:spacing w:after="0"/>
        <w:ind w:right="20" w:firstLine="700"/>
        <w:jc w:val="both"/>
      </w:pPr>
      <w:r>
        <w:t>Ущемление ахиллова сухожилия противнику, стоящему на коленях и руках. Рычаг колена захватом голени под плечо. Узел ноги ногой после удержания верхом.</w:t>
      </w:r>
    </w:p>
    <w:p w14:paraId="2A1F2B74" w14:textId="77777777" w:rsidR="00230C37" w:rsidRDefault="00962BFB">
      <w:pPr>
        <w:pStyle w:val="4"/>
        <w:shd w:val="clear" w:color="auto" w:fill="auto"/>
        <w:spacing w:after="0"/>
        <w:ind w:firstLine="700"/>
        <w:jc w:val="both"/>
      </w:pPr>
      <w:r>
        <w:t>Переворачивания захватом пояса сверху, накладывая ногу на шею.</w:t>
      </w:r>
    </w:p>
    <w:p w14:paraId="08D2D297" w14:textId="77777777" w:rsidR="00230C37" w:rsidRDefault="00962BFB">
      <w:pPr>
        <w:pStyle w:val="4"/>
        <w:shd w:val="clear" w:color="auto" w:fill="auto"/>
        <w:spacing w:after="0"/>
        <w:ind w:firstLine="700"/>
        <w:jc w:val="both"/>
      </w:pPr>
      <w:r>
        <w:t>Активные и пассивные защиты от технический действий в положении</w:t>
      </w:r>
    </w:p>
    <w:p w14:paraId="1AE5AF58" w14:textId="77777777" w:rsidR="00230C37" w:rsidRDefault="00962BFB">
      <w:pPr>
        <w:pStyle w:val="4"/>
        <w:shd w:val="clear" w:color="auto" w:fill="auto"/>
        <w:spacing w:after="132"/>
        <w:jc w:val="left"/>
      </w:pPr>
      <w:r>
        <w:t>лёжа.</w:t>
      </w:r>
    </w:p>
    <w:p w14:paraId="78847731" w14:textId="77777777" w:rsidR="00230C37" w:rsidRDefault="00962BFB">
      <w:pPr>
        <w:pStyle w:val="4"/>
        <w:shd w:val="clear" w:color="auto" w:fill="auto"/>
        <w:spacing w:after="85" w:line="280" w:lineRule="exact"/>
        <w:ind w:left="20"/>
      </w:pPr>
      <w:r>
        <w:t>ШЕСТОЙ ГОД ОБУЧЕНИЯ.</w:t>
      </w:r>
    </w:p>
    <w:p w14:paraId="0CDD83CC" w14:textId="77777777" w:rsidR="00230C37" w:rsidRDefault="00962BFB">
      <w:pPr>
        <w:pStyle w:val="4"/>
        <w:shd w:val="clear" w:color="auto" w:fill="auto"/>
        <w:spacing w:after="0"/>
        <w:ind w:right="20" w:firstLine="700"/>
        <w:jc w:val="both"/>
      </w:pPr>
      <w:r>
        <w:t>Выведение из равновесия рывком, раскручивая противника вокруг себя. Выведение из равновесия толчком, отрывая противника от ковра (сбивание).</w:t>
      </w:r>
    </w:p>
    <w:p w14:paraId="2915D94A" w14:textId="77777777" w:rsidR="00230C37" w:rsidRDefault="00962BFB">
      <w:pPr>
        <w:pStyle w:val="4"/>
        <w:shd w:val="clear" w:color="auto" w:fill="auto"/>
        <w:spacing w:after="0"/>
        <w:ind w:right="20" w:firstLine="700"/>
        <w:jc w:val="both"/>
      </w:pPr>
      <w:r>
        <w:t xml:space="preserve">Задняя подножка под обе ноги. Задняя подножка с захватом руки и шеи. Передняя подножка со </w:t>
      </w:r>
      <w:proofErr w:type="spellStart"/>
      <w:r>
        <w:t>скрестным</w:t>
      </w:r>
      <w:proofErr w:type="spellEnd"/>
      <w:r>
        <w:t xml:space="preserve"> захватом рук. Передняя подножка, сбивая противника на одну ногу. Подножка на пятке боковая захватом руки, двумя руками.</w:t>
      </w:r>
    </w:p>
    <w:p w14:paraId="463DBDDB" w14:textId="77777777" w:rsidR="00230C37" w:rsidRDefault="00962BFB">
      <w:pPr>
        <w:pStyle w:val="4"/>
        <w:shd w:val="clear" w:color="auto" w:fill="auto"/>
        <w:spacing w:after="0"/>
        <w:ind w:right="20" w:firstLine="700"/>
        <w:jc w:val="both"/>
      </w:pPr>
      <w:r>
        <w:t xml:space="preserve">Боковая подсечка в темп шагов. Боковая подсечка, </w:t>
      </w:r>
      <w:proofErr w:type="spellStart"/>
      <w:r>
        <w:t>подшагивая</w:t>
      </w:r>
      <w:proofErr w:type="spellEnd"/>
      <w:r>
        <w:t xml:space="preserve">. Передняя подсечка с </w:t>
      </w:r>
      <w:proofErr w:type="spellStart"/>
      <w:r>
        <w:t>отшагиванием</w:t>
      </w:r>
      <w:proofErr w:type="spellEnd"/>
      <w:r>
        <w:t>. Передняя подсечка в колено с падением. Подсечка изнутри с заведением.</w:t>
      </w:r>
    </w:p>
    <w:p w14:paraId="49A94975" w14:textId="77777777" w:rsidR="00230C37" w:rsidRDefault="00962BFB">
      <w:pPr>
        <w:pStyle w:val="4"/>
        <w:shd w:val="clear" w:color="auto" w:fill="auto"/>
        <w:spacing w:after="0"/>
        <w:ind w:right="20" w:firstLine="700"/>
        <w:jc w:val="both"/>
      </w:pPr>
      <w:r>
        <w:t>Зацеп голенью изнутри одноименной ногой. Зацеп голенью изнутри с захватом руки и ноги. Зацеп голенью снаружи-сзади за одноименную ногу. Зацеп стопой изнутри. Обвив с захватом разноименной руки и туловища.</w:t>
      </w:r>
    </w:p>
    <w:p w14:paraId="7E73F19B" w14:textId="77777777" w:rsidR="00230C37" w:rsidRDefault="00962BFB">
      <w:pPr>
        <w:pStyle w:val="4"/>
        <w:shd w:val="clear" w:color="auto" w:fill="auto"/>
        <w:spacing w:after="0"/>
        <w:ind w:right="20" w:firstLine="700"/>
        <w:jc w:val="both"/>
      </w:pPr>
      <w:r>
        <w:t>Бросок через голову упором стопой в живот. Бросок через голову, сбрасывая в сторону.</w:t>
      </w:r>
    </w:p>
    <w:p w14:paraId="4108BAEC" w14:textId="77777777" w:rsidR="00230C37" w:rsidRDefault="00962BFB">
      <w:pPr>
        <w:pStyle w:val="4"/>
        <w:shd w:val="clear" w:color="auto" w:fill="auto"/>
        <w:spacing w:after="0"/>
        <w:ind w:right="20" w:firstLine="700"/>
        <w:jc w:val="both"/>
      </w:pPr>
      <w:proofErr w:type="spellStart"/>
      <w:r>
        <w:t>Отхват</w:t>
      </w:r>
      <w:proofErr w:type="spellEnd"/>
      <w:r>
        <w:t xml:space="preserve"> с захватом руки под плечо. Подхват под две ноги. Подхват снаружи, отшагивая. Подхват изнутри в разноименную ногу. Подсад голенью снаружи.</w:t>
      </w:r>
    </w:p>
    <w:p w14:paraId="06F7D411" w14:textId="77777777" w:rsidR="00230C37" w:rsidRDefault="00962BFB">
      <w:pPr>
        <w:pStyle w:val="4"/>
        <w:shd w:val="clear" w:color="auto" w:fill="auto"/>
        <w:spacing w:after="0"/>
        <w:ind w:right="20" w:firstLine="700"/>
        <w:jc w:val="both"/>
      </w:pPr>
      <w:r>
        <w:t>Бросок через бедро с захватом шеи. Бросок через спину обратным захватом руки под плечо. Бросок через спину захватом отворота двумя руками.</w:t>
      </w:r>
    </w:p>
    <w:p w14:paraId="6C8F4BF7" w14:textId="77777777" w:rsidR="00230C37" w:rsidRDefault="00962BFB">
      <w:pPr>
        <w:pStyle w:val="4"/>
        <w:shd w:val="clear" w:color="auto" w:fill="auto"/>
        <w:spacing w:after="0"/>
        <w:ind w:right="20" w:firstLine="700"/>
        <w:jc w:val="both"/>
      </w:pPr>
      <w:r>
        <w:t xml:space="preserve">Бросок боковой переворот. Мельница захватом руки и одноименной ноги. Бросок захватом ног </w:t>
      </w:r>
      <w:proofErr w:type="spellStart"/>
      <w:r>
        <w:t>разнохватом</w:t>
      </w:r>
      <w:proofErr w:type="spellEnd"/>
      <w:r>
        <w:t>.</w:t>
      </w:r>
    </w:p>
    <w:p w14:paraId="506240FC" w14:textId="77777777" w:rsidR="00230C37" w:rsidRDefault="00962BFB">
      <w:pPr>
        <w:pStyle w:val="4"/>
        <w:shd w:val="clear" w:color="auto" w:fill="auto"/>
        <w:spacing w:after="0"/>
        <w:ind w:firstLine="700"/>
        <w:jc w:val="both"/>
      </w:pPr>
      <w:r>
        <w:t>Бросок через грудь захватом пояса через разноименное плечо.</w:t>
      </w:r>
    </w:p>
    <w:p w14:paraId="6463DFEE" w14:textId="77777777" w:rsidR="00230C37" w:rsidRDefault="00962BFB">
      <w:pPr>
        <w:pStyle w:val="4"/>
        <w:shd w:val="clear" w:color="auto" w:fill="auto"/>
        <w:spacing w:after="0"/>
        <w:ind w:firstLine="700"/>
        <w:jc w:val="both"/>
      </w:pPr>
      <w:r>
        <w:t>Активные и пассивные защиты от изученных бросков.</w:t>
      </w:r>
    </w:p>
    <w:p w14:paraId="6692AC3D" w14:textId="77777777" w:rsidR="00230C37" w:rsidRDefault="00962BFB">
      <w:pPr>
        <w:pStyle w:val="4"/>
        <w:shd w:val="clear" w:color="auto" w:fill="auto"/>
        <w:spacing w:after="0"/>
        <w:ind w:right="20" w:firstLine="700"/>
        <w:jc w:val="both"/>
      </w:pPr>
      <w:r>
        <w:t>Удержание сбоку обратное. Удержание верхом с зацепом ног. Удержание со стороны головы обратным захватом рук. Удержание со стороны ног с захва</w:t>
      </w:r>
      <w:r>
        <w:softHyphen/>
        <w:t>том шеи с рукой. Удержание поперек с захватом дальнего отворота из-под шеи и туловища.</w:t>
      </w:r>
    </w:p>
    <w:p w14:paraId="23E686E4" w14:textId="77777777" w:rsidR="00230C37" w:rsidRDefault="00962BFB">
      <w:pPr>
        <w:pStyle w:val="4"/>
        <w:shd w:val="clear" w:color="auto" w:fill="auto"/>
        <w:spacing w:after="0"/>
        <w:ind w:right="20" w:firstLine="700"/>
        <w:jc w:val="both"/>
      </w:pPr>
      <w:r>
        <w:t>Болевой приём рычаг локтя через предплечье захватом предплечья под плечо. Болевой приём рычаг локтя (лёжа на спине) противнику, атакующему со стороны ног.</w:t>
      </w:r>
    </w:p>
    <w:p w14:paraId="5DD18D6D" w14:textId="77777777" w:rsidR="00230C37" w:rsidRDefault="00962BFB">
      <w:pPr>
        <w:pStyle w:val="4"/>
        <w:shd w:val="clear" w:color="auto" w:fill="auto"/>
        <w:spacing w:after="0"/>
        <w:ind w:left="20" w:right="20" w:firstLine="700"/>
        <w:jc w:val="both"/>
      </w:pPr>
      <w:r>
        <w:t xml:space="preserve">Болевой прием рычаг плеча </w:t>
      </w:r>
      <w:proofErr w:type="gramStart"/>
      <w:r>
        <w:t>противнику</w:t>
      </w:r>
      <w:proofErr w:type="gramEnd"/>
      <w:r>
        <w:t xml:space="preserve"> лежащему на груди. Обратный узел плеча поперёк. Разъединение сцепленных рук захватом двумя предплечь</w:t>
      </w:r>
      <w:r>
        <w:softHyphen/>
        <w:t>ями.</w:t>
      </w:r>
    </w:p>
    <w:p w14:paraId="4B2B7C11" w14:textId="77777777" w:rsidR="00230C37" w:rsidRDefault="00962BFB">
      <w:pPr>
        <w:pStyle w:val="4"/>
        <w:shd w:val="clear" w:color="auto" w:fill="auto"/>
        <w:spacing w:after="0"/>
        <w:ind w:left="20" w:right="20" w:firstLine="700"/>
        <w:jc w:val="both"/>
      </w:pPr>
      <w:r>
        <w:t>Ущемление ахиллова сухожилия противнику, лежащим на животе. Ущемление икроножной мышцы противнику, стоящему на коленях и руках через одноимённую голень.</w:t>
      </w:r>
    </w:p>
    <w:p w14:paraId="5E438079" w14:textId="77777777" w:rsidR="00230C37" w:rsidRDefault="00962BFB">
      <w:pPr>
        <w:pStyle w:val="4"/>
        <w:shd w:val="clear" w:color="auto" w:fill="auto"/>
        <w:spacing w:after="0"/>
        <w:ind w:left="20" w:right="20" w:firstLine="700"/>
        <w:jc w:val="both"/>
      </w:pPr>
      <w:r>
        <w:t xml:space="preserve">Рычаг колена в партере </w:t>
      </w:r>
      <w:proofErr w:type="spellStart"/>
      <w:r>
        <w:t>обвивом</w:t>
      </w:r>
      <w:proofErr w:type="spellEnd"/>
      <w:r>
        <w:t xml:space="preserve"> разноименной ноги изнутри противнику, стоящему на коленях и руках. Рычаг стопы. Узел бедра после угрозы выполнения рычага локтя захватом руки между ног.</w:t>
      </w:r>
    </w:p>
    <w:p w14:paraId="5EA49C2A" w14:textId="77777777" w:rsidR="00230C37" w:rsidRDefault="00962BFB">
      <w:pPr>
        <w:pStyle w:val="4"/>
        <w:shd w:val="clear" w:color="auto" w:fill="auto"/>
        <w:spacing w:after="0"/>
        <w:ind w:left="20" w:firstLine="700"/>
        <w:jc w:val="both"/>
      </w:pPr>
      <w:r>
        <w:t>Переворачивания захватом проймы (рывком, толчком), захватом ног.</w:t>
      </w:r>
    </w:p>
    <w:p w14:paraId="6C07DAE9" w14:textId="77777777" w:rsidR="00230C37" w:rsidRDefault="00962BFB">
      <w:pPr>
        <w:pStyle w:val="4"/>
        <w:shd w:val="clear" w:color="auto" w:fill="auto"/>
        <w:spacing w:after="0"/>
        <w:ind w:left="20" w:firstLine="700"/>
        <w:jc w:val="both"/>
      </w:pPr>
      <w:r>
        <w:t>Активные и пассивные защиты от технический действий в положении</w:t>
      </w:r>
    </w:p>
    <w:p w14:paraId="04660CD1" w14:textId="77777777" w:rsidR="00230C37" w:rsidRDefault="00962BFB">
      <w:pPr>
        <w:pStyle w:val="4"/>
        <w:shd w:val="clear" w:color="auto" w:fill="auto"/>
        <w:spacing w:after="0"/>
        <w:ind w:left="20"/>
        <w:jc w:val="left"/>
      </w:pPr>
      <w:r>
        <w:t>лёжа.</w:t>
      </w:r>
    </w:p>
    <w:p w14:paraId="5A065E41" w14:textId="77777777" w:rsidR="00230C37" w:rsidRDefault="00962BFB">
      <w:pPr>
        <w:pStyle w:val="4"/>
        <w:shd w:val="clear" w:color="auto" w:fill="auto"/>
        <w:spacing w:after="132"/>
        <w:ind w:left="20" w:right="20" w:firstLine="700"/>
        <w:jc w:val="both"/>
      </w:pPr>
      <w:r>
        <w:t>Самозащита. Освобождение от захватов в стойке и лежа: от захватов одной рукой - рукава, руки, отворота, шеи; от захватов двумя руками - руки, рук, шеи (спереди, сзади, сбоку), рукавов, отворотов, туловища (спереди, сзади), от захватов ног.</w:t>
      </w:r>
    </w:p>
    <w:p w14:paraId="415AC386" w14:textId="77777777" w:rsidR="00230C37" w:rsidRDefault="00962BFB">
      <w:pPr>
        <w:pStyle w:val="4"/>
        <w:shd w:val="clear" w:color="auto" w:fill="auto"/>
        <w:spacing w:after="75" w:line="280" w:lineRule="exact"/>
        <w:ind w:left="3360"/>
        <w:jc w:val="left"/>
      </w:pPr>
      <w:r>
        <w:t>СЕДЬМОЙ ГОД ОБУЧЕНИЯ.</w:t>
      </w:r>
    </w:p>
    <w:p w14:paraId="520BB256" w14:textId="77777777" w:rsidR="00230C37" w:rsidRDefault="00962BFB">
      <w:pPr>
        <w:pStyle w:val="4"/>
        <w:shd w:val="clear" w:color="auto" w:fill="auto"/>
        <w:spacing w:after="0"/>
        <w:ind w:left="20" w:right="20" w:firstLine="700"/>
        <w:jc w:val="both"/>
      </w:pPr>
      <w:r>
        <w:t>Выведение из равновесия рывком захватом рук с падением. Выведение из равновесия толчком захватом руки.</w:t>
      </w:r>
    </w:p>
    <w:p w14:paraId="25C57219" w14:textId="77777777" w:rsidR="00230C37" w:rsidRDefault="00962BFB">
      <w:pPr>
        <w:pStyle w:val="4"/>
        <w:shd w:val="clear" w:color="auto" w:fill="auto"/>
        <w:spacing w:after="0"/>
        <w:ind w:left="20" w:right="20" w:firstLine="700"/>
        <w:jc w:val="both"/>
      </w:pPr>
      <w:r>
        <w:t>Задняя подножка с падением. Задняя подножка с захватом руки и шеи спереди-сверху (обратным захватом). Задняя подножка под дальнюю ногу. Передняя подножка с заведением.</w:t>
      </w:r>
    </w:p>
    <w:p w14:paraId="22B6EF4B" w14:textId="77777777" w:rsidR="00230C37" w:rsidRDefault="00962BFB">
      <w:pPr>
        <w:pStyle w:val="4"/>
        <w:shd w:val="clear" w:color="auto" w:fill="auto"/>
        <w:spacing w:after="0"/>
        <w:ind w:left="20" w:right="20" w:firstLine="700"/>
        <w:jc w:val="both"/>
      </w:pPr>
      <w:r>
        <w:t>Передняя подножка с колена с падением. Передняя подножка с захватом шеи. Подножка на пятке передняя захватом руки двумя руками.</w:t>
      </w:r>
    </w:p>
    <w:p w14:paraId="5F06CB4A" w14:textId="77777777" w:rsidR="00230C37" w:rsidRDefault="00962BFB">
      <w:pPr>
        <w:pStyle w:val="4"/>
        <w:shd w:val="clear" w:color="auto" w:fill="auto"/>
        <w:spacing w:after="0"/>
        <w:ind w:left="20" w:right="20" w:firstLine="700"/>
        <w:jc w:val="both"/>
      </w:pPr>
      <w:r>
        <w:t xml:space="preserve">Боковая подсечка </w:t>
      </w:r>
      <w:proofErr w:type="spellStart"/>
      <w:r>
        <w:t>скрестным</w:t>
      </w:r>
      <w:proofErr w:type="spellEnd"/>
      <w:r>
        <w:t xml:space="preserve"> захватом рук. Боковая подсечка при движении противника назад.</w:t>
      </w:r>
    </w:p>
    <w:p w14:paraId="22B1B4D2" w14:textId="77777777" w:rsidR="00230C37" w:rsidRDefault="00962BFB">
      <w:pPr>
        <w:pStyle w:val="4"/>
        <w:shd w:val="clear" w:color="auto" w:fill="auto"/>
        <w:spacing w:after="0"/>
        <w:ind w:left="20" w:right="20" w:firstLine="700"/>
        <w:jc w:val="both"/>
      </w:pPr>
      <w:r>
        <w:t xml:space="preserve">Передняя подсечка сбивая на выставленную ногу. Передняя подсечка с захватом руки и пояса. Подсечка изнутри на месте. Задняя подсечка </w:t>
      </w:r>
      <w:proofErr w:type="spellStart"/>
      <w:r>
        <w:t>зашагивая</w:t>
      </w:r>
      <w:proofErr w:type="spellEnd"/>
      <w:r>
        <w:t>.</w:t>
      </w:r>
    </w:p>
    <w:p w14:paraId="16729516" w14:textId="77777777" w:rsidR="00230C37" w:rsidRDefault="00962BFB">
      <w:pPr>
        <w:pStyle w:val="4"/>
        <w:shd w:val="clear" w:color="auto" w:fill="auto"/>
        <w:spacing w:after="0"/>
        <w:ind w:left="20" w:right="20" w:firstLine="700"/>
        <w:jc w:val="both"/>
      </w:pPr>
      <w:r>
        <w:t>Зацеп голенью изнутри разноимённой ногой. Зацеп голенью изнутри с за</w:t>
      </w:r>
      <w:r>
        <w:softHyphen/>
        <w:t>хватом руки двумя руками. Зацеп голенью с нырком под руку. Зацеп стопой с падением. Обвив, садясь.</w:t>
      </w:r>
    </w:p>
    <w:p w14:paraId="44CE3AB1" w14:textId="77777777" w:rsidR="00230C37" w:rsidRDefault="00962BFB">
      <w:pPr>
        <w:pStyle w:val="4"/>
        <w:shd w:val="clear" w:color="auto" w:fill="auto"/>
        <w:spacing w:after="0"/>
        <w:ind w:left="20" w:right="20" w:firstLine="700"/>
        <w:jc w:val="both"/>
      </w:pPr>
      <w:r>
        <w:t>Бросок через голову упором стопой в живот поперёк. Бросок через голову упором в бедро, сбрасывая в сторону.</w:t>
      </w:r>
    </w:p>
    <w:p w14:paraId="36AE8001" w14:textId="77777777" w:rsidR="00230C37" w:rsidRDefault="00962BFB">
      <w:pPr>
        <w:pStyle w:val="4"/>
        <w:shd w:val="clear" w:color="auto" w:fill="auto"/>
        <w:spacing w:after="0"/>
        <w:ind w:left="20" w:right="20" w:firstLine="700"/>
        <w:jc w:val="both"/>
      </w:pPr>
      <w:proofErr w:type="spellStart"/>
      <w:r>
        <w:t>Отхват</w:t>
      </w:r>
      <w:proofErr w:type="spellEnd"/>
      <w:r>
        <w:t xml:space="preserve"> заведением. Подхват снаружи скрещивая руки. Подхват снаружи с падением захватом руки под плечо. Подхват изнутри, </w:t>
      </w:r>
      <w:proofErr w:type="spellStart"/>
      <w:r>
        <w:t>подшагивая</w:t>
      </w:r>
      <w:proofErr w:type="spellEnd"/>
      <w:r>
        <w:t xml:space="preserve"> (прыжком). Подсад бедром изнутри одноименной ногой.</w:t>
      </w:r>
    </w:p>
    <w:p w14:paraId="5F7168D3" w14:textId="77777777" w:rsidR="00230C37" w:rsidRDefault="00962BFB">
      <w:pPr>
        <w:pStyle w:val="4"/>
        <w:shd w:val="clear" w:color="auto" w:fill="auto"/>
        <w:spacing w:after="0"/>
        <w:ind w:right="20" w:firstLine="700"/>
        <w:jc w:val="both"/>
      </w:pPr>
      <w:r>
        <w:t>Бросок через бедро боковой. Бросок через спину захватом скрещенных рук. Бросок через спину захватом одноименного отворота.</w:t>
      </w:r>
    </w:p>
    <w:p w14:paraId="1CCF44EA" w14:textId="77777777" w:rsidR="00230C37" w:rsidRDefault="00962BFB">
      <w:pPr>
        <w:pStyle w:val="4"/>
        <w:shd w:val="clear" w:color="auto" w:fill="auto"/>
        <w:spacing w:after="0"/>
        <w:ind w:right="20" w:firstLine="700"/>
        <w:jc w:val="both"/>
      </w:pPr>
      <w:r>
        <w:t>Бросок захватом одноимённого бедра снаружи («передняя подножка рукой»). Мельница с колен. Бросок захватом ног.</w:t>
      </w:r>
    </w:p>
    <w:p w14:paraId="56938BD0" w14:textId="77777777" w:rsidR="00230C37" w:rsidRDefault="00962BFB">
      <w:pPr>
        <w:pStyle w:val="4"/>
        <w:shd w:val="clear" w:color="auto" w:fill="auto"/>
        <w:spacing w:after="0"/>
        <w:ind w:firstLine="700"/>
        <w:jc w:val="both"/>
      </w:pPr>
      <w:r>
        <w:t>Бросок через грудь захватом руки и туловища спереди.</w:t>
      </w:r>
    </w:p>
    <w:p w14:paraId="75679D5A" w14:textId="77777777" w:rsidR="00230C37" w:rsidRDefault="00962BFB">
      <w:pPr>
        <w:pStyle w:val="4"/>
        <w:shd w:val="clear" w:color="auto" w:fill="auto"/>
        <w:spacing w:after="0"/>
        <w:ind w:firstLine="700"/>
        <w:jc w:val="both"/>
      </w:pPr>
      <w:r>
        <w:t>Активные и пассивные защиты от изученных бросков.</w:t>
      </w:r>
    </w:p>
    <w:p w14:paraId="230C6A07" w14:textId="77777777" w:rsidR="00230C37" w:rsidRDefault="00962BFB">
      <w:pPr>
        <w:pStyle w:val="4"/>
        <w:shd w:val="clear" w:color="auto" w:fill="auto"/>
        <w:spacing w:after="0"/>
        <w:ind w:right="20" w:firstLine="700"/>
        <w:jc w:val="both"/>
      </w:pPr>
      <w:r>
        <w:t xml:space="preserve">Удержание сбоку лежа. Удержание верхом с </w:t>
      </w:r>
      <w:proofErr w:type="spellStart"/>
      <w:r>
        <w:t>обвивом</w:t>
      </w:r>
      <w:proofErr w:type="spellEnd"/>
      <w:r>
        <w:t xml:space="preserve"> ног снаружи. Удержание со стороны головы с захватом отворотов из-под рук. Удержание со стороны ног обратное. Удержание поперек с захватом разноименной ноги.</w:t>
      </w:r>
    </w:p>
    <w:p w14:paraId="2E4C4A69" w14:textId="77777777" w:rsidR="00230C37" w:rsidRDefault="00962BFB">
      <w:pPr>
        <w:pStyle w:val="4"/>
        <w:shd w:val="clear" w:color="auto" w:fill="auto"/>
        <w:spacing w:after="0"/>
        <w:ind w:right="20" w:firstLine="700"/>
        <w:jc w:val="both"/>
      </w:pPr>
      <w:r>
        <w:t>Болевой приём рычаг локтя при помощи ноги сверху. Болевой приём рычаг локтя противнику, стоящему на коленях и руках садясь.</w:t>
      </w:r>
    </w:p>
    <w:p w14:paraId="3FCF7D01" w14:textId="77777777" w:rsidR="00230C37" w:rsidRDefault="00962BFB">
      <w:pPr>
        <w:pStyle w:val="4"/>
        <w:shd w:val="clear" w:color="auto" w:fill="auto"/>
        <w:spacing w:after="0"/>
        <w:ind w:right="20" w:firstLine="700"/>
        <w:jc w:val="both"/>
      </w:pPr>
      <w:r>
        <w:t>Болевой прием ущемление бицепса после попытки выполнить рычаг локтя захватом руки между ног. Разъединение сцепленных рук, накладывая руку сверху на предплечье (ущемлением бицепса).</w:t>
      </w:r>
    </w:p>
    <w:p w14:paraId="15FB678F" w14:textId="77777777" w:rsidR="00230C37" w:rsidRDefault="00962BFB">
      <w:pPr>
        <w:pStyle w:val="4"/>
        <w:shd w:val="clear" w:color="auto" w:fill="auto"/>
        <w:spacing w:after="0"/>
        <w:ind w:right="20" w:firstLine="700"/>
        <w:jc w:val="both"/>
      </w:pPr>
      <w:r>
        <w:t>Ущемление ахиллова сухожилия, сидя на противнике. Ущемление икроножной мышцы противнику, стоящему на коленях и руках через разноимённую голень.</w:t>
      </w:r>
    </w:p>
    <w:p w14:paraId="68C08468" w14:textId="77777777" w:rsidR="00230C37" w:rsidRDefault="00962BFB">
      <w:pPr>
        <w:pStyle w:val="4"/>
        <w:shd w:val="clear" w:color="auto" w:fill="auto"/>
        <w:spacing w:after="0"/>
        <w:ind w:right="20" w:firstLine="700"/>
        <w:jc w:val="both"/>
      </w:pPr>
      <w:r>
        <w:t xml:space="preserve">Болевой приём рычаг колена, подготовленный из стойки (кувырком). Рычаг бедра после удержания со стороны ног. Узел ноги руками после </w:t>
      </w:r>
      <w:proofErr w:type="spellStart"/>
      <w:r>
        <w:t>удер</w:t>
      </w:r>
      <w:proofErr w:type="spellEnd"/>
      <w:r>
        <w:t xml:space="preserve"> - </w:t>
      </w:r>
      <w:proofErr w:type="spellStart"/>
      <w:r>
        <w:t>жания</w:t>
      </w:r>
      <w:proofErr w:type="spellEnd"/>
      <w:r>
        <w:t xml:space="preserve"> поперек или со стороны головы.</w:t>
      </w:r>
    </w:p>
    <w:p w14:paraId="3CA4711C" w14:textId="77777777" w:rsidR="00230C37" w:rsidRDefault="00962BFB">
      <w:pPr>
        <w:pStyle w:val="4"/>
        <w:shd w:val="clear" w:color="auto" w:fill="auto"/>
        <w:spacing w:after="0"/>
        <w:ind w:right="20" w:firstLine="700"/>
        <w:jc w:val="both"/>
      </w:pPr>
      <w:r>
        <w:t>Переворачивания ключом (забеганием, переходом, вращением, с зацепом ноги, накладывая ногу на шею).</w:t>
      </w:r>
    </w:p>
    <w:p w14:paraId="0B940529" w14:textId="77777777" w:rsidR="00230C37" w:rsidRDefault="00962BFB">
      <w:pPr>
        <w:pStyle w:val="4"/>
        <w:shd w:val="clear" w:color="auto" w:fill="auto"/>
        <w:spacing w:after="0"/>
        <w:ind w:firstLine="700"/>
        <w:jc w:val="both"/>
      </w:pPr>
      <w:r>
        <w:t>Активные и пассивные защиты от технический действий в положении</w:t>
      </w:r>
    </w:p>
    <w:p w14:paraId="48969C08" w14:textId="77777777" w:rsidR="00230C37" w:rsidRDefault="00962BFB">
      <w:pPr>
        <w:pStyle w:val="4"/>
        <w:shd w:val="clear" w:color="auto" w:fill="auto"/>
        <w:spacing w:after="0"/>
        <w:jc w:val="left"/>
      </w:pPr>
      <w:r>
        <w:t>лёжа.</w:t>
      </w:r>
    </w:p>
    <w:p w14:paraId="54ECCA34" w14:textId="77777777" w:rsidR="00230C37" w:rsidRDefault="00962BFB">
      <w:pPr>
        <w:pStyle w:val="4"/>
        <w:shd w:val="clear" w:color="auto" w:fill="auto"/>
        <w:spacing w:after="0"/>
        <w:ind w:right="20" w:firstLine="700"/>
        <w:jc w:val="both"/>
      </w:pPr>
      <w:r>
        <w:t>Самозащита. Освобождение от захватов двумя руками - рук, шеи (спереди, сзади, сбоку), рукавов, отворотов, туловища спереди и сзади.</w:t>
      </w:r>
    </w:p>
    <w:p w14:paraId="1B160AEE" w14:textId="77777777" w:rsidR="00230C37" w:rsidRDefault="00962BFB">
      <w:pPr>
        <w:pStyle w:val="4"/>
        <w:shd w:val="clear" w:color="auto" w:fill="auto"/>
        <w:spacing w:after="0"/>
        <w:ind w:firstLine="700"/>
        <w:jc w:val="both"/>
        <w:sectPr w:rsidR="00230C37">
          <w:footerReference w:type="default" r:id="rId8"/>
          <w:pgSz w:w="11909" w:h="16838"/>
          <w:pgMar w:top="1329" w:right="1101" w:bottom="1670" w:left="1125" w:header="0" w:footer="3" w:gutter="0"/>
          <w:cols w:space="720"/>
          <w:noEndnote/>
          <w:titlePg/>
          <w:docGrid w:linePitch="360"/>
        </w:sectPr>
      </w:pPr>
      <w:r>
        <w:t>Защита от ударов кулаком: сбоку, наотмашь, сверху, снизу, прямого.</w:t>
      </w:r>
    </w:p>
    <w:tbl>
      <w:tblPr>
        <w:tblOverlap w:val="never"/>
        <w:tblW w:w="0" w:type="auto"/>
        <w:jc w:val="center"/>
        <w:tblLayout w:type="fixed"/>
        <w:tblCellMar>
          <w:left w:w="10" w:type="dxa"/>
          <w:right w:w="10" w:type="dxa"/>
        </w:tblCellMar>
        <w:tblLook w:val="04A0" w:firstRow="1" w:lastRow="0" w:firstColumn="1" w:lastColumn="0" w:noHBand="0" w:noVBand="1"/>
      </w:tblPr>
      <w:tblGrid>
        <w:gridCol w:w="7661"/>
        <w:gridCol w:w="994"/>
        <w:gridCol w:w="629"/>
        <w:gridCol w:w="634"/>
        <w:gridCol w:w="634"/>
        <w:gridCol w:w="629"/>
        <w:gridCol w:w="634"/>
        <w:gridCol w:w="634"/>
        <w:gridCol w:w="634"/>
        <w:gridCol w:w="629"/>
        <w:gridCol w:w="643"/>
      </w:tblGrid>
      <w:tr w:rsidR="00230C37" w14:paraId="55043F4F" w14:textId="77777777">
        <w:trPr>
          <w:trHeight w:hRule="exact" w:val="1267"/>
          <w:jc w:val="center"/>
        </w:trPr>
        <w:tc>
          <w:tcPr>
            <w:tcW w:w="7661" w:type="dxa"/>
            <w:tcBorders>
              <w:top w:val="single" w:sz="4" w:space="0" w:color="auto"/>
              <w:left w:val="single" w:sz="4" w:space="0" w:color="auto"/>
            </w:tcBorders>
            <w:shd w:val="clear" w:color="auto" w:fill="FFFFFF"/>
          </w:tcPr>
          <w:p w14:paraId="37ADFE5D" w14:textId="77777777" w:rsidR="00230C37" w:rsidRDefault="00962BFB">
            <w:pPr>
              <w:pStyle w:val="4"/>
              <w:framePr w:w="14352" w:wrap="notBeside" w:vAnchor="text" w:hAnchor="text" w:xAlign="center" w:y="1"/>
              <w:shd w:val="clear" w:color="auto" w:fill="auto"/>
              <w:spacing w:after="0" w:line="220" w:lineRule="exact"/>
            </w:pPr>
            <w:r>
              <w:rPr>
                <w:rStyle w:val="11pt0"/>
              </w:rPr>
              <w:t>Содержание занятий</w:t>
            </w:r>
          </w:p>
        </w:tc>
        <w:tc>
          <w:tcPr>
            <w:tcW w:w="994" w:type="dxa"/>
            <w:tcBorders>
              <w:top w:val="single" w:sz="4" w:space="0" w:color="auto"/>
              <w:left w:val="single" w:sz="4" w:space="0" w:color="auto"/>
            </w:tcBorders>
            <w:shd w:val="clear" w:color="auto" w:fill="FFFFFF"/>
          </w:tcPr>
          <w:p w14:paraId="29040E94" w14:textId="77777777" w:rsidR="00230C37" w:rsidRDefault="00962BFB">
            <w:pPr>
              <w:pStyle w:val="4"/>
              <w:framePr w:w="14352" w:wrap="notBeside" w:vAnchor="text" w:hAnchor="text" w:xAlign="center" w:y="1"/>
              <w:shd w:val="clear" w:color="auto" w:fill="auto"/>
              <w:spacing w:after="180" w:line="220" w:lineRule="exact"/>
            </w:pPr>
            <w:r>
              <w:rPr>
                <w:rStyle w:val="11pt0"/>
              </w:rPr>
              <w:t>Всего</w:t>
            </w:r>
          </w:p>
          <w:p w14:paraId="1BB0009C" w14:textId="77777777" w:rsidR="00230C37" w:rsidRDefault="00962BFB">
            <w:pPr>
              <w:pStyle w:val="4"/>
              <w:framePr w:w="14352" w:wrap="notBeside" w:vAnchor="text" w:hAnchor="text" w:xAlign="center" w:y="1"/>
              <w:shd w:val="clear" w:color="auto" w:fill="auto"/>
              <w:spacing w:before="180" w:after="0" w:line="220" w:lineRule="exact"/>
            </w:pPr>
            <w:r>
              <w:rPr>
                <w:rStyle w:val="11pt0"/>
              </w:rPr>
              <w:t>часов</w:t>
            </w:r>
          </w:p>
        </w:tc>
        <w:tc>
          <w:tcPr>
            <w:tcW w:w="629" w:type="dxa"/>
            <w:tcBorders>
              <w:top w:val="single" w:sz="4" w:space="0" w:color="auto"/>
              <w:left w:val="single" w:sz="4" w:space="0" w:color="auto"/>
            </w:tcBorders>
            <w:shd w:val="clear" w:color="auto" w:fill="FFFFFF"/>
            <w:textDirection w:val="btLr"/>
          </w:tcPr>
          <w:p w14:paraId="4A142707"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Сентябрь</w:t>
            </w:r>
          </w:p>
        </w:tc>
        <w:tc>
          <w:tcPr>
            <w:tcW w:w="634" w:type="dxa"/>
            <w:tcBorders>
              <w:top w:val="single" w:sz="4" w:space="0" w:color="auto"/>
              <w:left w:val="single" w:sz="4" w:space="0" w:color="auto"/>
            </w:tcBorders>
            <w:shd w:val="clear" w:color="auto" w:fill="FFFFFF"/>
            <w:textDirection w:val="btLr"/>
          </w:tcPr>
          <w:p w14:paraId="022A26E4"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Октябрь</w:t>
            </w:r>
          </w:p>
        </w:tc>
        <w:tc>
          <w:tcPr>
            <w:tcW w:w="634" w:type="dxa"/>
            <w:tcBorders>
              <w:top w:val="single" w:sz="4" w:space="0" w:color="auto"/>
              <w:left w:val="single" w:sz="4" w:space="0" w:color="auto"/>
            </w:tcBorders>
            <w:shd w:val="clear" w:color="auto" w:fill="FFFFFF"/>
            <w:textDirection w:val="btLr"/>
          </w:tcPr>
          <w:p w14:paraId="2622A929"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Ноябрь</w:t>
            </w:r>
          </w:p>
        </w:tc>
        <w:tc>
          <w:tcPr>
            <w:tcW w:w="629" w:type="dxa"/>
            <w:tcBorders>
              <w:top w:val="single" w:sz="4" w:space="0" w:color="auto"/>
              <w:left w:val="single" w:sz="4" w:space="0" w:color="auto"/>
            </w:tcBorders>
            <w:shd w:val="clear" w:color="auto" w:fill="FFFFFF"/>
            <w:textDirection w:val="btLr"/>
          </w:tcPr>
          <w:p w14:paraId="1AC04372"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Декабрь</w:t>
            </w:r>
          </w:p>
        </w:tc>
        <w:tc>
          <w:tcPr>
            <w:tcW w:w="634" w:type="dxa"/>
            <w:tcBorders>
              <w:top w:val="single" w:sz="4" w:space="0" w:color="auto"/>
              <w:left w:val="single" w:sz="4" w:space="0" w:color="auto"/>
            </w:tcBorders>
            <w:shd w:val="clear" w:color="auto" w:fill="FFFFFF"/>
            <w:textDirection w:val="btLr"/>
          </w:tcPr>
          <w:p w14:paraId="5CE823B6"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Январь</w:t>
            </w:r>
          </w:p>
        </w:tc>
        <w:tc>
          <w:tcPr>
            <w:tcW w:w="634" w:type="dxa"/>
            <w:tcBorders>
              <w:top w:val="single" w:sz="4" w:space="0" w:color="auto"/>
              <w:left w:val="single" w:sz="4" w:space="0" w:color="auto"/>
            </w:tcBorders>
            <w:shd w:val="clear" w:color="auto" w:fill="FFFFFF"/>
            <w:textDirection w:val="btLr"/>
          </w:tcPr>
          <w:p w14:paraId="50AED8E7"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Февраль</w:t>
            </w:r>
          </w:p>
        </w:tc>
        <w:tc>
          <w:tcPr>
            <w:tcW w:w="634" w:type="dxa"/>
            <w:tcBorders>
              <w:top w:val="single" w:sz="4" w:space="0" w:color="auto"/>
              <w:left w:val="single" w:sz="4" w:space="0" w:color="auto"/>
            </w:tcBorders>
            <w:shd w:val="clear" w:color="auto" w:fill="FFFFFF"/>
            <w:textDirection w:val="btLr"/>
          </w:tcPr>
          <w:p w14:paraId="5EC40350"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Март</w:t>
            </w:r>
          </w:p>
        </w:tc>
        <w:tc>
          <w:tcPr>
            <w:tcW w:w="629" w:type="dxa"/>
            <w:tcBorders>
              <w:top w:val="single" w:sz="4" w:space="0" w:color="auto"/>
              <w:left w:val="single" w:sz="4" w:space="0" w:color="auto"/>
            </w:tcBorders>
            <w:shd w:val="clear" w:color="auto" w:fill="FFFFFF"/>
            <w:textDirection w:val="btLr"/>
          </w:tcPr>
          <w:p w14:paraId="20BFF566"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Апрель</w:t>
            </w:r>
          </w:p>
        </w:tc>
        <w:tc>
          <w:tcPr>
            <w:tcW w:w="643" w:type="dxa"/>
            <w:tcBorders>
              <w:top w:val="single" w:sz="4" w:space="0" w:color="auto"/>
              <w:left w:val="single" w:sz="4" w:space="0" w:color="auto"/>
              <w:right w:val="single" w:sz="4" w:space="0" w:color="auto"/>
            </w:tcBorders>
            <w:shd w:val="clear" w:color="auto" w:fill="FFFFFF"/>
            <w:textDirection w:val="btLr"/>
          </w:tcPr>
          <w:p w14:paraId="7F35FBA7"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Май</w:t>
            </w:r>
          </w:p>
        </w:tc>
      </w:tr>
      <w:tr w:rsidR="00230C37" w14:paraId="6B73D75E"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1EFDAD77"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1.Теоретические занятия</w:t>
            </w:r>
          </w:p>
        </w:tc>
        <w:tc>
          <w:tcPr>
            <w:tcW w:w="994" w:type="dxa"/>
            <w:tcBorders>
              <w:top w:val="single" w:sz="4" w:space="0" w:color="auto"/>
              <w:left w:val="single" w:sz="4" w:space="0" w:color="auto"/>
            </w:tcBorders>
            <w:shd w:val="clear" w:color="auto" w:fill="FFFFFF"/>
            <w:vAlign w:val="bottom"/>
          </w:tcPr>
          <w:p w14:paraId="04F47A10" w14:textId="77777777" w:rsidR="00230C37" w:rsidRDefault="00962BFB">
            <w:pPr>
              <w:pStyle w:val="4"/>
              <w:framePr w:w="14352"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31FB646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1447537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0F595E0A"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vAlign w:val="bottom"/>
          </w:tcPr>
          <w:p w14:paraId="7279516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3334462A"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77749531"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4E8C7422"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vAlign w:val="center"/>
          </w:tcPr>
          <w:p w14:paraId="7D501596" w14:textId="77777777" w:rsidR="00230C37" w:rsidRDefault="00962BFB">
            <w:pPr>
              <w:pStyle w:val="4"/>
              <w:framePr w:w="14352" w:wrap="notBeside" w:vAnchor="text" w:hAnchor="text" w:xAlign="center" w:y="1"/>
              <w:shd w:val="clear" w:color="auto" w:fill="auto"/>
              <w:spacing w:after="0" w:line="220" w:lineRule="exact"/>
            </w:pPr>
            <w:r>
              <w:rPr>
                <w:rStyle w:val="11pt0"/>
              </w:rPr>
              <w:t>-</w:t>
            </w:r>
          </w:p>
        </w:tc>
        <w:tc>
          <w:tcPr>
            <w:tcW w:w="643" w:type="dxa"/>
            <w:tcBorders>
              <w:top w:val="single" w:sz="4" w:space="0" w:color="auto"/>
              <w:left w:val="single" w:sz="4" w:space="0" w:color="auto"/>
              <w:right w:val="single" w:sz="4" w:space="0" w:color="auto"/>
            </w:tcBorders>
            <w:shd w:val="clear" w:color="auto" w:fill="FFFFFF"/>
            <w:vAlign w:val="bottom"/>
          </w:tcPr>
          <w:p w14:paraId="0459288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r>
      <w:tr w:rsidR="00230C37" w14:paraId="30619033"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561A30AD" w14:textId="77777777" w:rsidR="00230C37" w:rsidRDefault="00962BFB">
            <w:pPr>
              <w:pStyle w:val="4"/>
              <w:framePr w:w="14352" w:wrap="notBeside" w:vAnchor="text" w:hAnchor="text" w:xAlign="center" w:y="1"/>
              <w:shd w:val="clear" w:color="auto" w:fill="auto"/>
              <w:spacing w:after="0" w:line="220" w:lineRule="exact"/>
            </w:pPr>
            <w:r>
              <w:rPr>
                <w:rStyle w:val="11pt0"/>
              </w:rPr>
              <w:t>Техника безопасности и профилактика травматизма на занятиях Самбо.</w:t>
            </w:r>
          </w:p>
        </w:tc>
        <w:tc>
          <w:tcPr>
            <w:tcW w:w="994" w:type="dxa"/>
            <w:tcBorders>
              <w:top w:val="single" w:sz="4" w:space="0" w:color="auto"/>
              <w:left w:val="single" w:sz="4" w:space="0" w:color="auto"/>
            </w:tcBorders>
            <w:shd w:val="clear" w:color="auto" w:fill="FFFFFF"/>
            <w:vAlign w:val="bottom"/>
          </w:tcPr>
          <w:p w14:paraId="45CA3CAE" w14:textId="77777777" w:rsidR="00230C37" w:rsidRDefault="00962BFB">
            <w:pPr>
              <w:pStyle w:val="4"/>
              <w:framePr w:w="14352" w:wrap="notBeside" w:vAnchor="text" w:hAnchor="text" w:xAlign="center" w:y="1"/>
              <w:shd w:val="clear" w:color="auto" w:fill="auto"/>
              <w:spacing w:after="0" w:line="220" w:lineRule="exact"/>
            </w:pPr>
            <w:r>
              <w:rPr>
                <w:rStyle w:val="11pt0"/>
              </w:rPr>
              <w:t>2</w:t>
            </w:r>
          </w:p>
        </w:tc>
        <w:tc>
          <w:tcPr>
            <w:tcW w:w="629" w:type="dxa"/>
            <w:tcBorders>
              <w:top w:val="single" w:sz="4" w:space="0" w:color="auto"/>
              <w:left w:val="single" w:sz="4" w:space="0" w:color="auto"/>
            </w:tcBorders>
            <w:shd w:val="clear" w:color="auto" w:fill="FFFFFF"/>
            <w:vAlign w:val="bottom"/>
          </w:tcPr>
          <w:p w14:paraId="7A86C54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1F4A8451"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08C2DD56"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36B1F1C7"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63952859"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6C39BBFD"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vAlign w:val="bottom"/>
          </w:tcPr>
          <w:p w14:paraId="7DEDDB0F"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tcPr>
          <w:p w14:paraId="28F9BBEC" w14:textId="77777777" w:rsidR="00230C37" w:rsidRDefault="00230C37">
            <w:pPr>
              <w:framePr w:w="14352" w:wrap="notBeside" w:vAnchor="text" w:hAnchor="text" w:xAlign="center" w:y="1"/>
              <w:rPr>
                <w:sz w:val="10"/>
                <w:szCs w:val="10"/>
              </w:rPr>
            </w:pPr>
          </w:p>
        </w:tc>
        <w:tc>
          <w:tcPr>
            <w:tcW w:w="643" w:type="dxa"/>
            <w:tcBorders>
              <w:top w:val="single" w:sz="4" w:space="0" w:color="auto"/>
              <w:left w:val="single" w:sz="4" w:space="0" w:color="auto"/>
              <w:right w:val="single" w:sz="4" w:space="0" w:color="auto"/>
            </w:tcBorders>
            <w:shd w:val="clear" w:color="auto" w:fill="FFFFFF"/>
          </w:tcPr>
          <w:p w14:paraId="0FAB0EC0" w14:textId="77777777" w:rsidR="00230C37" w:rsidRDefault="00230C37">
            <w:pPr>
              <w:framePr w:w="14352" w:wrap="notBeside" w:vAnchor="text" w:hAnchor="text" w:xAlign="center" w:y="1"/>
              <w:rPr>
                <w:sz w:val="10"/>
                <w:szCs w:val="10"/>
              </w:rPr>
            </w:pPr>
          </w:p>
        </w:tc>
      </w:tr>
      <w:tr w:rsidR="00230C37" w14:paraId="2C4D4F24" w14:textId="77777777">
        <w:trPr>
          <w:trHeight w:hRule="exact" w:val="331"/>
          <w:jc w:val="center"/>
        </w:trPr>
        <w:tc>
          <w:tcPr>
            <w:tcW w:w="7661" w:type="dxa"/>
            <w:tcBorders>
              <w:top w:val="single" w:sz="4" w:space="0" w:color="auto"/>
              <w:left w:val="single" w:sz="4" w:space="0" w:color="auto"/>
            </w:tcBorders>
            <w:shd w:val="clear" w:color="auto" w:fill="FFFFFF"/>
            <w:vAlign w:val="center"/>
          </w:tcPr>
          <w:p w14:paraId="29E5D410"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Общие понятия о гигиене.</w:t>
            </w:r>
          </w:p>
        </w:tc>
        <w:tc>
          <w:tcPr>
            <w:tcW w:w="994" w:type="dxa"/>
            <w:tcBorders>
              <w:top w:val="single" w:sz="4" w:space="0" w:color="auto"/>
              <w:left w:val="single" w:sz="4" w:space="0" w:color="auto"/>
            </w:tcBorders>
            <w:shd w:val="clear" w:color="auto" w:fill="FFFFFF"/>
            <w:vAlign w:val="bottom"/>
          </w:tcPr>
          <w:p w14:paraId="710533FD" w14:textId="77777777" w:rsidR="00230C37" w:rsidRDefault="00962BFB">
            <w:pPr>
              <w:pStyle w:val="4"/>
              <w:framePr w:w="14352"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tcPr>
          <w:p w14:paraId="6FA86A5E"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vAlign w:val="bottom"/>
          </w:tcPr>
          <w:p w14:paraId="2B0582E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0D7C6B6F"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793230AD"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15825543"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440D9AEB"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58FD1052"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7F6809A7" w14:textId="77777777" w:rsidR="00230C37" w:rsidRDefault="00230C37">
            <w:pPr>
              <w:framePr w:w="14352" w:wrap="notBeside" w:vAnchor="text" w:hAnchor="text" w:xAlign="center" w:y="1"/>
              <w:rPr>
                <w:sz w:val="10"/>
                <w:szCs w:val="10"/>
              </w:rPr>
            </w:pPr>
          </w:p>
        </w:tc>
        <w:tc>
          <w:tcPr>
            <w:tcW w:w="643" w:type="dxa"/>
            <w:tcBorders>
              <w:top w:val="single" w:sz="4" w:space="0" w:color="auto"/>
              <w:left w:val="single" w:sz="4" w:space="0" w:color="auto"/>
              <w:right w:val="single" w:sz="4" w:space="0" w:color="auto"/>
            </w:tcBorders>
            <w:shd w:val="clear" w:color="auto" w:fill="FFFFFF"/>
          </w:tcPr>
          <w:p w14:paraId="55475323" w14:textId="77777777" w:rsidR="00230C37" w:rsidRDefault="00230C37">
            <w:pPr>
              <w:framePr w:w="14352" w:wrap="notBeside" w:vAnchor="text" w:hAnchor="text" w:xAlign="center" w:y="1"/>
              <w:rPr>
                <w:sz w:val="10"/>
                <w:szCs w:val="10"/>
              </w:rPr>
            </w:pPr>
          </w:p>
        </w:tc>
      </w:tr>
      <w:tr w:rsidR="00230C37" w14:paraId="4E181833"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2CE1E15C"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Физическая культура и спорт в России. История развития Самбо.</w:t>
            </w:r>
          </w:p>
        </w:tc>
        <w:tc>
          <w:tcPr>
            <w:tcW w:w="994" w:type="dxa"/>
            <w:tcBorders>
              <w:top w:val="single" w:sz="4" w:space="0" w:color="auto"/>
              <w:left w:val="single" w:sz="4" w:space="0" w:color="auto"/>
            </w:tcBorders>
            <w:shd w:val="clear" w:color="auto" w:fill="FFFFFF"/>
            <w:vAlign w:val="bottom"/>
          </w:tcPr>
          <w:p w14:paraId="708F529F" w14:textId="77777777" w:rsidR="00230C37" w:rsidRDefault="00962BFB">
            <w:pPr>
              <w:pStyle w:val="4"/>
              <w:framePr w:w="14352" w:wrap="notBeside" w:vAnchor="text" w:hAnchor="text" w:xAlign="center" w:y="1"/>
              <w:shd w:val="clear" w:color="auto" w:fill="auto"/>
              <w:spacing w:after="0" w:line="220" w:lineRule="exact"/>
            </w:pPr>
            <w:r>
              <w:rPr>
                <w:rStyle w:val="11pt0"/>
              </w:rPr>
              <w:t>2</w:t>
            </w:r>
          </w:p>
        </w:tc>
        <w:tc>
          <w:tcPr>
            <w:tcW w:w="629" w:type="dxa"/>
            <w:tcBorders>
              <w:top w:val="single" w:sz="4" w:space="0" w:color="auto"/>
              <w:left w:val="single" w:sz="4" w:space="0" w:color="auto"/>
            </w:tcBorders>
            <w:shd w:val="clear" w:color="auto" w:fill="FFFFFF"/>
          </w:tcPr>
          <w:p w14:paraId="4561938D"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4B665061"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2F267002"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vAlign w:val="bottom"/>
          </w:tcPr>
          <w:p w14:paraId="70A3BD3D"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549FB60F"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0E1842AE"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53C2CFE5"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73AE775A" w14:textId="77777777" w:rsidR="00230C37" w:rsidRDefault="00230C37">
            <w:pPr>
              <w:framePr w:w="14352" w:wrap="notBeside" w:vAnchor="text" w:hAnchor="text" w:xAlign="center" w:y="1"/>
              <w:rPr>
                <w:sz w:val="10"/>
                <w:szCs w:val="10"/>
              </w:rPr>
            </w:pPr>
          </w:p>
        </w:tc>
        <w:tc>
          <w:tcPr>
            <w:tcW w:w="643" w:type="dxa"/>
            <w:tcBorders>
              <w:top w:val="single" w:sz="4" w:space="0" w:color="auto"/>
              <w:left w:val="single" w:sz="4" w:space="0" w:color="auto"/>
              <w:right w:val="single" w:sz="4" w:space="0" w:color="auto"/>
            </w:tcBorders>
            <w:shd w:val="clear" w:color="auto" w:fill="FFFFFF"/>
            <w:vAlign w:val="bottom"/>
          </w:tcPr>
          <w:p w14:paraId="0725BEDF"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r>
      <w:tr w:rsidR="00230C37" w14:paraId="0340177E"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0D65364B"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Система упражнений Самбо. Термины Самбо.</w:t>
            </w:r>
          </w:p>
        </w:tc>
        <w:tc>
          <w:tcPr>
            <w:tcW w:w="994" w:type="dxa"/>
            <w:tcBorders>
              <w:top w:val="single" w:sz="4" w:space="0" w:color="auto"/>
              <w:left w:val="single" w:sz="4" w:space="0" w:color="auto"/>
            </w:tcBorders>
            <w:shd w:val="clear" w:color="auto" w:fill="FFFFFF"/>
            <w:vAlign w:val="bottom"/>
          </w:tcPr>
          <w:p w14:paraId="7EE0A5F2" w14:textId="77777777" w:rsidR="00230C37" w:rsidRDefault="00962BFB">
            <w:pPr>
              <w:pStyle w:val="4"/>
              <w:framePr w:w="14352" w:wrap="notBeside" w:vAnchor="text" w:hAnchor="text" w:xAlign="center" w:y="1"/>
              <w:shd w:val="clear" w:color="auto" w:fill="auto"/>
              <w:spacing w:after="0" w:line="220" w:lineRule="exact"/>
            </w:pPr>
            <w:r>
              <w:rPr>
                <w:rStyle w:val="11pt0"/>
              </w:rPr>
              <w:t>2</w:t>
            </w:r>
          </w:p>
        </w:tc>
        <w:tc>
          <w:tcPr>
            <w:tcW w:w="629" w:type="dxa"/>
            <w:tcBorders>
              <w:top w:val="single" w:sz="4" w:space="0" w:color="auto"/>
              <w:left w:val="single" w:sz="4" w:space="0" w:color="auto"/>
            </w:tcBorders>
            <w:shd w:val="clear" w:color="auto" w:fill="FFFFFF"/>
          </w:tcPr>
          <w:p w14:paraId="0B4B38CB"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5FCE6B3B"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vAlign w:val="bottom"/>
          </w:tcPr>
          <w:p w14:paraId="0CF4AC1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tcPr>
          <w:p w14:paraId="217A0F20"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vAlign w:val="bottom"/>
          </w:tcPr>
          <w:p w14:paraId="62A2F74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20F4F832"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70E25FBE"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377FE41A" w14:textId="77777777" w:rsidR="00230C37" w:rsidRDefault="00230C37">
            <w:pPr>
              <w:framePr w:w="14352" w:wrap="notBeside" w:vAnchor="text" w:hAnchor="text" w:xAlign="center" w:y="1"/>
              <w:rPr>
                <w:sz w:val="10"/>
                <w:szCs w:val="10"/>
              </w:rPr>
            </w:pPr>
          </w:p>
        </w:tc>
        <w:tc>
          <w:tcPr>
            <w:tcW w:w="643" w:type="dxa"/>
            <w:tcBorders>
              <w:top w:val="single" w:sz="4" w:space="0" w:color="auto"/>
              <w:left w:val="single" w:sz="4" w:space="0" w:color="auto"/>
              <w:right w:val="single" w:sz="4" w:space="0" w:color="auto"/>
            </w:tcBorders>
            <w:shd w:val="clear" w:color="auto" w:fill="FFFFFF"/>
          </w:tcPr>
          <w:p w14:paraId="405E7876" w14:textId="77777777" w:rsidR="00230C37" w:rsidRDefault="00230C37">
            <w:pPr>
              <w:framePr w:w="14352" w:wrap="notBeside" w:vAnchor="text" w:hAnchor="text" w:xAlign="center" w:y="1"/>
              <w:rPr>
                <w:sz w:val="10"/>
                <w:szCs w:val="10"/>
              </w:rPr>
            </w:pPr>
          </w:p>
        </w:tc>
      </w:tr>
      <w:tr w:rsidR="00230C37" w14:paraId="2E9EA28B"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4CD20155"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Краткие сведения о строении организма.</w:t>
            </w:r>
          </w:p>
        </w:tc>
        <w:tc>
          <w:tcPr>
            <w:tcW w:w="994" w:type="dxa"/>
            <w:tcBorders>
              <w:top w:val="single" w:sz="4" w:space="0" w:color="auto"/>
              <w:left w:val="single" w:sz="4" w:space="0" w:color="auto"/>
            </w:tcBorders>
            <w:shd w:val="clear" w:color="auto" w:fill="FFFFFF"/>
            <w:vAlign w:val="bottom"/>
          </w:tcPr>
          <w:p w14:paraId="2F89FB70" w14:textId="77777777" w:rsidR="00230C37" w:rsidRDefault="00962BFB">
            <w:pPr>
              <w:pStyle w:val="4"/>
              <w:framePr w:w="14352"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tcPr>
          <w:p w14:paraId="5B7FD532"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5222D361"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1D13FF84"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233E252D"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2224E7FF"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vAlign w:val="bottom"/>
          </w:tcPr>
          <w:p w14:paraId="7CE4E166"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73A7F5FF"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0D951FDE" w14:textId="77777777" w:rsidR="00230C37" w:rsidRDefault="00230C37">
            <w:pPr>
              <w:framePr w:w="14352" w:wrap="notBeside" w:vAnchor="text" w:hAnchor="text" w:xAlign="center" w:y="1"/>
              <w:rPr>
                <w:sz w:val="10"/>
                <w:szCs w:val="10"/>
              </w:rPr>
            </w:pPr>
          </w:p>
        </w:tc>
        <w:tc>
          <w:tcPr>
            <w:tcW w:w="643" w:type="dxa"/>
            <w:tcBorders>
              <w:top w:val="single" w:sz="4" w:space="0" w:color="auto"/>
              <w:left w:val="single" w:sz="4" w:space="0" w:color="auto"/>
              <w:right w:val="single" w:sz="4" w:space="0" w:color="auto"/>
            </w:tcBorders>
            <w:shd w:val="clear" w:color="auto" w:fill="FFFFFF"/>
          </w:tcPr>
          <w:p w14:paraId="2CF42E3D" w14:textId="77777777" w:rsidR="00230C37" w:rsidRDefault="00230C37">
            <w:pPr>
              <w:framePr w:w="14352" w:wrap="notBeside" w:vAnchor="text" w:hAnchor="text" w:xAlign="center" w:y="1"/>
              <w:rPr>
                <w:sz w:val="10"/>
                <w:szCs w:val="10"/>
              </w:rPr>
            </w:pPr>
          </w:p>
        </w:tc>
      </w:tr>
      <w:tr w:rsidR="00230C37" w14:paraId="2A5A4774"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16CE73CF"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2. Практические занятия</w:t>
            </w:r>
          </w:p>
        </w:tc>
        <w:tc>
          <w:tcPr>
            <w:tcW w:w="994" w:type="dxa"/>
            <w:tcBorders>
              <w:top w:val="single" w:sz="4" w:space="0" w:color="auto"/>
              <w:left w:val="single" w:sz="4" w:space="0" w:color="auto"/>
            </w:tcBorders>
            <w:shd w:val="clear" w:color="auto" w:fill="FFFFFF"/>
            <w:vAlign w:val="center"/>
          </w:tcPr>
          <w:p w14:paraId="093D805A" w14:textId="77777777" w:rsidR="00230C37" w:rsidRDefault="00962BFB">
            <w:pPr>
              <w:pStyle w:val="4"/>
              <w:framePr w:w="14352" w:wrap="notBeside" w:vAnchor="text" w:hAnchor="text" w:xAlign="center" w:y="1"/>
              <w:shd w:val="clear" w:color="auto" w:fill="auto"/>
              <w:spacing w:after="0" w:line="220" w:lineRule="exact"/>
            </w:pPr>
            <w:r>
              <w:rPr>
                <w:rStyle w:val="11pt0"/>
              </w:rPr>
              <w:t>56</w:t>
            </w:r>
          </w:p>
        </w:tc>
        <w:tc>
          <w:tcPr>
            <w:tcW w:w="629" w:type="dxa"/>
            <w:tcBorders>
              <w:top w:val="single" w:sz="4" w:space="0" w:color="auto"/>
              <w:left w:val="single" w:sz="4" w:space="0" w:color="auto"/>
            </w:tcBorders>
            <w:shd w:val="clear" w:color="auto" w:fill="FFFFFF"/>
            <w:vAlign w:val="bottom"/>
          </w:tcPr>
          <w:p w14:paraId="1771C05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6</w:t>
            </w:r>
          </w:p>
        </w:tc>
        <w:tc>
          <w:tcPr>
            <w:tcW w:w="634" w:type="dxa"/>
            <w:tcBorders>
              <w:top w:val="single" w:sz="4" w:space="0" w:color="auto"/>
              <w:left w:val="single" w:sz="4" w:space="0" w:color="auto"/>
            </w:tcBorders>
            <w:shd w:val="clear" w:color="auto" w:fill="FFFFFF"/>
            <w:vAlign w:val="center"/>
          </w:tcPr>
          <w:p w14:paraId="01ED3DBA"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7</w:t>
            </w:r>
          </w:p>
        </w:tc>
        <w:tc>
          <w:tcPr>
            <w:tcW w:w="634" w:type="dxa"/>
            <w:tcBorders>
              <w:top w:val="single" w:sz="4" w:space="0" w:color="auto"/>
              <w:left w:val="single" w:sz="4" w:space="0" w:color="auto"/>
            </w:tcBorders>
            <w:shd w:val="clear" w:color="auto" w:fill="FFFFFF"/>
            <w:vAlign w:val="center"/>
          </w:tcPr>
          <w:p w14:paraId="0565B3CF"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7</w:t>
            </w:r>
          </w:p>
        </w:tc>
        <w:tc>
          <w:tcPr>
            <w:tcW w:w="629" w:type="dxa"/>
            <w:tcBorders>
              <w:top w:val="single" w:sz="4" w:space="0" w:color="auto"/>
              <w:left w:val="single" w:sz="4" w:space="0" w:color="auto"/>
            </w:tcBorders>
            <w:shd w:val="clear" w:color="auto" w:fill="FFFFFF"/>
            <w:vAlign w:val="bottom"/>
          </w:tcPr>
          <w:p w14:paraId="29AFB84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6</w:t>
            </w:r>
          </w:p>
        </w:tc>
        <w:tc>
          <w:tcPr>
            <w:tcW w:w="634" w:type="dxa"/>
            <w:tcBorders>
              <w:top w:val="single" w:sz="4" w:space="0" w:color="auto"/>
              <w:left w:val="single" w:sz="4" w:space="0" w:color="auto"/>
            </w:tcBorders>
            <w:shd w:val="clear" w:color="auto" w:fill="FFFFFF"/>
            <w:vAlign w:val="bottom"/>
          </w:tcPr>
          <w:p w14:paraId="553CA551"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6</w:t>
            </w:r>
          </w:p>
        </w:tc>
        <w:tc>
          <w:tcPr>
            <w:tcW w:w="634" w:type="dxa"/>
            <w:tcBorders>
              <w:top w:val="single" w:sz="4" w:space="0" w:color="auto"/>
              <w:left w:val="single" w:sz="4" w:space="0" w:color="auto"/>
            </w:tcBorders>
            <w:shd w:val="clear" w:color="auto" w:fill="FFFFFF"/>
            <w:vAlign w:val="bottom"/>
          </w:tcPr>
          <w:p w14:paraId="129EEDDB"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6</w:t>
            </w:r>
          </w:p>
        </w:tc>
        <w:tc>
          <w:tcPr>
            <w:tcW w:w="634" w:type="dxa"/>
            <w:tcBorders>
              <w:top w:val="single" w:sz="4" w:space="0" w:color="auto"/>
              <w:left w:val="single" w:sz="4" w:space="0" w:color="auto"/>
            </w:tcBorders>
            <w:shd w:val="clear" w:color="auto" w:fill="FFFFFF"/>
            <w:vAlign w:val="bottom"/>
          </w:tcPr>
          <w:p w14:paraId="7617A90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6</w:t>
            </w:r>
          </w:p>
        </w:tc>
        <w:tc>
          <w:tcPr>
            <w:tcW w:w="629" w:type="dxa"/>
            <w:tcBorders>
              <w:top w:val="single" w:sz="4" w:space="0" w:color="auto"/>
              <w:left w:val="single" w:sz="4" w:space="0" w:color="auto"/>
            </w:tcBorders>
            <w:shd w:val="clear" w:color="auto" w:fill="FFFFFF"/>
            <w:vAlign w:val="bottom"/>
          </w:tcPr>
          <w:p w14:paraId="04BD1DEF"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6</w:t>
            </w:r>
          </w:p>
        </w:tc>
        <w:tc>
          <w:tcPr>
            <w:tcW w:w="643" w:type="dxa"/>
            <w:tcBorders>
              <w:top w:val="single" w:sz="4" w:space="0" w:color="auto"/>
              <w:left w:val="single" w:sz="4" w:space="0" w:color="auto"/>
              <w:right w:val="single" w:sz="4" w:space="0" w:color="auto"/>
            </w:tcBorders>
            <w:shd w:val="clear" w:color="auto" w:fill="FFFFFF"/>
            <w:vAlign w:val="bottom"/>
          </w:tcPr>
          <w:p w14:paraId="663214F1"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6</w:t>
            </w:r>
          </w:p>
        </w:tc>
      </w:tr>
      <w:tr w:rsidR="00230C37" w14:paraId="0AB3DBB5" w14:textId="77777777">
        <w:trPr>
          <w:trHeight w:hRule="exact" w:val="331"/>
          <w:jc w:val="center"/>
        </w:trPr>
        <w:tc>
          <w:tcPr>
            <w:tcW w:w="7661" w:type="dxa"/>
            <w:tcBorders>
              <w:top w:val="single" w:sz="4" w:space="0" w:color="auto"/>
              <w:left w:val="single" w:sz="4" w:space="0" w:color="auto"/>
            </w:tcBorders>
            <w:shd w:val="clear" w:color="auto" w:fill="FFFFFF"/>
            <w:vAlign w:val="center"/>
          </w:tcPr>
          <w:p w14:paraId="6474082D"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Общая физическая подготовка.</w:t>
            </w:r>
          </w:p>
        </w:tc>
        <w:tc>
          <w:tcPr>
            <w:tcW w:w="994" w:type="dxa"/>
            <w:tcBorders>
              <w:top w:val="single" w:sz="4" w:space="0" w:color="auto"/>
              <w:left w:val="single" w:sz="4" w:space="0" w:color="auto"/>
            </w:tcBorders>
            <w:shd w:val="clear" w:color="auto" w:fill="FFFFFF"/>
            <w:vAlign w:val="center"/>
          </w:tcPr>
          <w:p w14:paraId="526A9AC9" w14:textId="77777777" w:rsidR="00230C37" w:rsidRDefault="00962BFB">
            <w:pPr>
              <w:pStyle w:val="4"/>
              <w:framePr w:w="14352"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tcBorders>
            <w:shd w:val="clear" w:color="auto" w:fill="FFFFFF"/>
            <w:vAlign w:val="center"/>
          </w:tcPr>
          <w:p w14:paraId="5EC0F532"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3</w:t>
            </w:r>
          </w:p>
        </w:tc>
        <w:tc>
          <w:tcPr>
            <w:tcW w:w="634" w:type="dxa"/>
            <w:tcBorders>
              <w:top w:val="single" w:sz="4" w:space="0" w:color="auto"/>
              <w:left w:val="single" w:sz="4" w:space="0" w:color="auto"/>
            </w:tcBorders>
            <w:shd w:val="clear" w:color="auto" w:fill="FFFFFF"/>
            <w:vAlign w:val="center"/>
          </w:tcPr>
          <w:p w14:paraId="2B8B79C0"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3</w:t>
            </w:r>
          </w:p>
        </w:tc>
        <w:tc>
          <w:tcPr>
            <w:tcW w:w="634" w:type="dxa"/>
            <w:tcBorders>
              <w:top w:val="single" w:sz="4" w:space="0" w:color="auto"/>
              <w:left w:val="single" w:sz="4" w:space="0" w:color="auto"/>
            </w:tcBorders>
            <w:shd w:val="clear" w:color="auto" w:fill="FFFFFF"/>
            <w:vAlign w:val="center"/>
          </w:tcPr>
          <w:p w14:paraId="20CA7486"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3</w:t>
            </w:r>
          </w:p>
        </w:tc>
        <w:tc>
          <w:tcPr>
            <w:tcW w:w="629" w:type="dxa"/>
            <w:tcBorders>
              <w:top w:val="single" w:sz="4" w:space="0" w:color="auto"/>
              <w:left w:val="single" w:sz="4" w:space="0" w:color="auto"/>
            </w:tcBorders>
            <w:shd w:val="clear" w:color="auto" w:fill="FFFFFF"/>
            <w:vAlign w:val="center"/>
          </w:tcPr>
          <w:p w14:paraId="11E4EDE2"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3</w:t>
            </w:r>
          </w:p>
        </w:tc>
        <w:tc>
          <w:tcPr>
            <w:tcW w:w="634" w:type="dxa"/>
            <w:tcBorders>
              <w:top w:val="single" w:sz="4" w:space="0" w:color="auto"/>
              <w:left w:val="single" w:sz="4" w:space="0" w:color="auto"/>
            </w:tcBorders>
            <w:shd w:val="clear" w:color="auto" w:fill="FFFFFF"/>
            <w:vAlign w:val="bottom"/>
          </w:tcPr>
          <w:p w14:paraId="1686A93B"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471703C4"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58F84D0B"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29" w:type="dxa"/>
            <w:tcBorders>
              <w:top w:val="single" w:sz="4" w:space="0" w:color="auto"/>
              <w:left w:val="single" w:sz="4" w:space="0" w:color="auto"/>
            </w:tcBorders>
            <w:shd w:val="clear" w:color="auto" w:fill="FFFFFF"/>
            <w:vAlign w:val="bottom"/>
          </w:tcPr>
          <w:p w14:paraId="48B08CD7"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2</w:t>
            </w:r>
          </w:p>
        </w:tc>
        <w:tc>
          <w:tcPr>
            <w:tcW w:w="643" w:type="dxa"/>
            <w:tcBorders>
              <w:top w:val="single" w:sz="4" w:space="0" w:color="auto"/>
              <w:left w:val="single" w:sz="4" w:space="0" w:color="auto"/>
              <w:right w:val="single" w:sz="4" w:space="0" w:color="auto"/>
            </w:tcBorders>
            <w:shd w:val="clear" w:color="auto" w:fill="FFFFFF"/>
            <w:vAlign w:val="bottom"/>
          </w:tcPr>
          <w:p w14:paraId="3817F8E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r>
      <w:tr w:rsidR="00230C37" w14:paraId="141A0A0B"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31006DEB"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Специальная физическая подготовка.</w:t>
            </w:r>
          </w:p>
        </w:tc>
        <w:tc>
          <w:tcPr>
            <w:tcW w:w="994" w:type="dxa"/>
            <w:tcBorders>
              <w:top w:val="single" w:sz="4" w:space="0" w:color="auto"/>
              <w:left w:val="single" w:sz="4" w:space="0" w:color="auto"/>
            </w:tcBorders>
            <w:shd w:val="clear" w:color="auto" w:fill="FFFFFF"/>
            <w:vAlign w:val="bottom"/>
          </w:tcPr>
          <w:p w14:paraId="7885AEED" w14:textId="77777777" w:rsidR="00230C37" w:rsidRDefault="00962BFB">
            <w:pPr>
              <w:pStyle w:val="4"/>
              <w:framePr w:w="14352" w:wrap="notBeside" w:vAnchor="text" w:hAnchor="text" w:xAlign="center" w:y="1"/>
              <w:shd w:val="clear" w:color="auto" w:fill="auto"/>
              <w:spacing w:after="0" w:line="220" w:lineRule="exact"/>
            </w:pPr>
            <w:r>
              <w:rPr>
                <w:rStyle w:val="11pt0"/>
              </w:rPr>
              <w:t>18</w:t>
            </w:r>
          </w:p>
        </w:tc>
        <w:tc>
          <w:tcPr>
            <w:tcW w:w="629" w:type="dxa"/>
            <w:tcBorders>
              <w:top w:val="single" w:sz="4" w:space="0" w:color="auto"/>
              <w:left w:val="single" w:sz="4" w:space="0" w:color="auto"/>
            </w:tcBorders>
            <w:shd w:val="clear" w:color="auto" w:fill="FFFFFF"/>
            <w:vAlign w:val="bottom"/>
          </w:tcPr>
          <w:p w14:paraId="3B94C324"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center"/>
          </w:tcPr>
          <w:p w14:paraId="550F1E7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3</w:t>
            </w:r>
          </w:p>
        </w:tc>
        <w:tc>
          <w:tcPr>
            <w:tcW w:w="634" w:type="dxa"/>
            <w:tcBorders>
              <w:top w:val="single" w:sz="4" w:space="0" w:color="auto"/>
              <w:left w:val="single" w:sz="4" w:space="0" w:color="auto"/>
            </w:tcBorders>
            <w:shd w:val="clear" w:color="auto" w:fill="FFFFFF"/>
            <w:vAlign w:val="center"/>
          </w:tcPr>
          <w:p w14:paraId="40105B4D"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3</w:t>
            </w:r>
          </w:p>
        </w:tc>
        <w:tc>
          <w:tcPr>
            <w:tcW w:w="629" w:type="dxa"/>
            <w:tcBorders>
              <w:top w:val="single" w:sz="4" w:space="0" w:color="auto"/>
              <w:left w:val="single" w:sz="4" w:space="0" w:color="auto"/>
            </w:tcBorders>
            <w:shd w:val="clear" w:color="auto" w:fill="FFFFFF"/>
            <w:vAlign w:val="bottom"/>
          </w:tcPr>
          <w:p w14:paraId="4E8B68E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5544F84E"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51F6A89E"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7EAF9EE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29" w:type="dxa"/>
            <w:tcBorders>
              <w:top w:val="single" w:sz="4" w:space="0" w:color="auto"/>
              <w:left w:val="single" w:sz="4" w:space="0" w:color="auto"/>
            </w:tcBorders>
            <w:shd w:val="clear" w:color="auto" w:fill="FFFFFF"/>
            <w:vAlign w:val="bottom"/>
          </w:tcPr>
          <w:p w14:paraId="326FADCE"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2</w:t>
            </w:r>
          </w:p>
        </w:tc>
        <w:tc>
          <w:tcPr>
            <w:tcW w:w="643" w:type="dxa"/>
            <w:tcBorders>
              <w:top w:val="single" w:sz="4" w:space="0" w:color="auto"/>
              <w:left w:val="single" w:sz="4" w:space="0" w:color="auto"/>
              <w:right w:val="single" w:sz="4" w:space="0" w:color="auto"/>
            </w:tcBorders>
            <w:shd w:val="clear" w:color="auto" w:fill="FFFFFF"/>
            <w:vAlign w:val="bottom"/>
          </w:tcPr>
          <w:p w14:paraId="016B7FFF"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r>
      <w:tr w:rsidR="00230C37" w14:paraId="7B83543F"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46000883"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Технико-тактическая подготовка.</w:t>
            </w:r>
          </w:p>
        </w:tc>
        <w:tc>
          <w:tcPr>
            <w:tcW w:w="994" w:type="dxa"/>
            <w:tcBorders>
              <w:top w:val="single" w:sz="4" w:space="0" w:color="auto"/>
              <w:left w:val="single" w:sz="4" w:space="0" w:color="auto"/>
            </w:tcBorders>
            <w:shd w:val="clear" w:color="auto" w:fill="FFFFFF"/>
            <w:vAlign w:val="center"/>
          </w:tcPr>
          <w:p w14:paraId="0A5357A2" w14:textId="77777777" w:rsidR="00230C37" w:rsidRDefault="00962BFB">
            <w:pPr>
              <w:pStyle w:val="4"/>
              <w:framePr w:w="14352" w:wrap="notBeside" w:vAnchor="text" w:hAnchor="text" w:xAlign="center" w:y="1"/>
              <w:shd w:val="clear" w:color="auto" w:fill="auto"/>
              <w:spacing w:after="0" w:line="220" w:lineRule="exact"/>
            </w:pPr>
            <w:r>
              <w:rPr>
                <w:rStyle w:val="11pt0"/>
              </w:rPr>
              <w:t>14</w:t>
            </w:r>
          </w:p>
        </w:tc>
        <w:tc>
          <w:tcPr>
            <w:tcW w:w="629" w:type="dxa"/>
            <w:tcBorders>
              <w:top w:val="single" w:sz="4" w:space="0" w:color="auto"/>
              <w:left w:val="single" w:sz="4" w:space="0" w:color="auto"/>
            </w:tcBorders>
            <w:shd w:val="clear" w:color="auto" w:fill="FFFFFF"/>
            <w:vAlign w:val="bottom"/>
          </w:tcPr>
          <w:p w14:paraId="3A5588F7"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7E743E86"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4C8F8FDE"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vAlign w:val="bottom"/>
          </w:tcPr>
          <w:p w14:paraId="3A8F14C9"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1E1D346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616FC43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34" w:type="dxa"/>
            <w:tcBorders>
              <w:top w:val="single" w:sz="4" w:space="0" w:color="auto"/>
              <w:left w:val="single" w:sz="4" w:space="0" w:color="auto"/>
            </w:tcBorders>
            <w:shd w:val="clear" w:color="auto" w:fill="FFFFFF"/>
            <w:vAlign w:val="bottom"/>
          </w:tcPr>
          <w:p w14:paraId="17C703F7"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c>
          <w:tcPr>
            <w:tcW w:w="629" w:type="dxa"/>
            <w:tcBorders>
              <w:top w:val="single" w:sz="4" w:space="0" w:color="auto"/>
              <w:left w:val="single" w:sz="4" w:space="0" w:color="auto"/>
            </w:tcBorders>
            <w:shd w:val="clear" w:color="auto" w:fill="FFFFFF"/>
            <w:vAlign w:val="bottom"/>
          </w:tcPr>
          <w:p w14:paraId="48EFE4FC"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2</w:t>
            </w:r>
          </w:p>
        </w:tc>
        <w:tc>
          <w:tcPr>
            <w:tcW w:w="643" w:type="dxa"/>
            <w:tcBorders>
              <w:top w:val="single" w:sz="4" w:space="0" w:color="auto"/>
              <w:left w:val="single" w:sz="4" w:space="0" w:color="auto"/>
              <w:right w:val="single" w:sz="4" w:space="0" w:color="auto"/>
            </w:tcBorders>
            <w:shd w:val="clear" w:color="auto" w:fill="FFFFFF"/>
            <w:vAlign w:val="bottom"/>
          </w:tcPr>
          <w:p w14:paraId="3630719D"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2</w:t>
            </w:r>
          </w:p>
        </w:tc>
      </w:tr>
      <w:tr w:rsidR="00230C37" w14:paraId="5D063FE5"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7843E846"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3. Контрольные нормативы</w:t>
            </w:r>
          </w:p>
        </w:tc>
        <w:tc>
          <w:tcPr>
            <w:tcW w:w="994" w:type="dxa"/>
            <w:tcBorders>
              <w:top w:val="single" w:sz="4" w:space="0" w:color="auto"/>
              <w:left w:val="single" w:sz="4" w:space="0" w:color="auto"/>
            </w:tcBorders>
            <w:shd w:val="clear" w:color="auto" w:fill="FFFFFF"/>
            <w:vAlign w:val="bottom"/>
          </w:tcPr>
          <w:p w14:paraId="6032BB24" w14:textId="77777777" w:rsidR="00230C37" w:rsidRDefault="00962BFB">
            <w:pPr>
              <w:pStyle w:val="4"/>
              <w:framePr w:w="14352"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15423BB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center"/>
          </w:tcPr>
          <w:p w14:paraId="28F94A40" w14:textId="77777777" w:rsidR="00230C37" w:rsidRDefault="00962BFB">
            <w:pPr>
              <w:pStyle w:val="4"/>
              <w:framePr w:w="14352" w:wrap="notBeside" w:vAnchor="text" w:hAnchor="text" w:xAlign="center" w:y="1"/>
              <w:shd w:val="clear" w:color="auto" w:fill="auto"/>
              <w:spacing w:after="0" w:line="220" w:lineRule="exact"/>
            </w:pPr>
            <w:r>
              <w:rPr>
                <w:rStyle w:val="11pt0"/>
              </w:rPr>
              <w:t>-</w:t>
            </w:r>
          </w:p>
        </w:tc>
        <w:tc>
          <w:tcPr>
            <w:tcW w:w="634" w:type="dxa"/>
            <w:tcBorders>
              <w:top w:val="single" w:sz="4" w:space="0" w:color="auto"/>
              <w:left w:val="single" w:sz="4" w:space="0" w:color="auto"/>
            </w:tcBorders>
            <w:shd w:val="clear" w:color="auto" w:fill="FFFFFF"/>
            <w:vAlign w:val="center"/>
          </w:tcPr>
          <w:p w14:paraId="7EA23544" w14:textId="77777777" w:rsidR="00230C37" w:rsidRDefault="00962BFB">
            <w:pPr>
              <w:pStyle w:val="4"/>
              <w:framePr w:w="14352"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2FE25E80"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1A50247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0F93225A"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1A99909E"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vAlign w:val="bottom"/>
          </w:tcPr>
          <w:p w14:paraId="104DC08A"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2</w:t>
            </w:r>
          </w:p>
        </w:tc>
        <w:tc>
          <w:tcPr>
            <w:tcW w:w="643" w:type="dxa"/>
            <w:tcBorders>
              <w:top w:val="single" w:sz="4" w:space="0" w:color="auto"/>
              <w:left w:val="single" w:sz="4" w:space="0" w:color="auto"/>
              <w:right w:val="single" w:sz="4" w:space="0" w:color="auto"/>
            </w:tcBorders>
            <w:shd w:val="clear" w:color="auto" w:fill="FFFFFF"/>
            <w:vAlign w:val="bottom"/>
          </w:tcPr>
          <w:p w14:paraId="11E01805"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r>
      <w:tr w:rsidR="00230C37" w14:paraId="056BEE54" w14:textId="77777777">
        <w:trPr>
          <w:trHeight w:hRule="exact" w:val="326"/>
          <w:jc w:val="center"/>
        </w:trPr>
        <w:tc>
          <w:tcPr>
            <w:tcW w:w="7661" w:type="dxa"/>
            <w:tcBorders>
              <w:top w:val="single" w:sz="4" w:space="0" w:color="auto"/>
              <w:left w:val="single" w:sz="4" w:space="0" w:color="auto"/>
            </w:tcBorders>
            <w:shd w:val="clear" w:color="auto" w:fill="FFFFFF"/>
            <w:vAlign w:val="center"/>
          </w:tcPr>
          <w:p w14:paraId="53CE2A5A" w14:textId="77777777" w:rsidR="00230C37" w:rsidRDefault="00962BFB">
            <w:pPr>
              <w:pStyle w:val="4"/>
              <w:framePr w:w="14352" w:wrap="notBeside" w:vAnchor="text" w:hAnchor="text" w:xAlign="center" w:y="1"/>
              <w:shd w:val="clear" w:color="auto" w:fill="auto"/>
              <w:spacing w:after="0" w:line="220" w:lineRule="exact"/>
              <w:ind w:left="120"/>
              <w:jc w:val="left"/>
            </w:pPr>
            <w:r>
              <w:rPr>
                <w:rStyle w:val="11pt0"/>
              </w:rPr>
              <w:t>Сдача контрольных нормативов.</w:t>
            </w:r>
          </w:p>
        </w:tc>
        <w:tc>
          <w:tcPr>
            <w:tcW w:w="994" w:type="dxa"/>
            <w:tcBorders>
              <w:top w:val="single" w:sz="4" w:space="0" w:color="auto"/>
              <w:left w:val="single" w:sz="4" w:space="0" w:color="auto"/>
            </w:tcBorders>
            <w:shd w:val="clear" w:color="auto" w:fill="FFFFFF"/>
            <w:vAlign w:val="center"/>
          </w:tcPr>
          <w:p w14:paraId="273BA9B2" w14:textId="77777777" w:rsidR="00230C37" w:rsidRDefault="00962BFB">
            <w:pPr>
              <w:pStyle w:val="4"/>
              <w:framePr w:w="14352" w:wrap="notBeside" w:vAnchor="text" w:hAnchor="text" w:xAlign="center" w:y="1"/>
              <w:shd w:val="clear" w:color="auto" w:fill="auto"/>
              <w:spacing w:after="0" w:line="220" w:lineRule="exact"/>
            </w:pPr>
            <w:r>
              <w:rPr>
                <w:rStyle w:val="11pt0"/>
              </w:rPr>
              <w:t>4</w:t>
            </w:r>
          </w:p>
        </w:tc>
        <w:tc>
          <w:tcPr>
            <w:tcW w:w="629" w:type="dxa"/>
            <w:tcBorders>
              <w:top w:val="single" w:sz="4" w:space="0" w:color="auto"/>
              <w:left w:val="single" w:sz="4" w:space="0" w:color="auto"/>
            </w:tcBorders>
            <w:shd w:val="clear" w:color="auto" w:fill="FFFFFF"/>
            <w:vAlign w:val="bottom"/>
          </w:tcPr>
          <w:p w14:paraId="36E9D3D4"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43702E67"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41B0FCB6"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vAlign w:val="bottom"/>
          </w:tcPr>
          <w:p w14:paraId="3DDB9D0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bottom"/>
          </w:tcPr>
          <w:p w14:paraId="2D24A16A"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tcPr>
          <w:p w14:paraId="715120FE"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506BA709"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4CF3DA5D" w14:textId="77777777" w:rsidR="00230C37" w:rsidRDefault="00230C37">
            <w:pPr>
              <w:framePr w:w="14352" w:wrap="notBeside" w:vAnchor="text" w:hAnchor="text" w:xAlign="center" w:y="1"/>
              <w:rPr>
                <w:sz w:val="10"/>
                <w:szCs w:val="10"/>
              </w:rPr>
            </w:pPr>
          </w:p>
        </w:tc>
        <w:tc>
          <w:tcPr>
            <w:tcW w:w="643" w:type="dxa"/>
            <w:tcBorders>
              <w:top w:val="single" w:sz="4" w:space="0" w:color="auto"/>
              <w:left w:val="single" w:sz="4" w:space="0" w:color="auto"/>
              <w:right w:val="single" w:sz="4" w:space="0" w:color="auto"/>
            </w:tcBorders>
            <w:shd w:val="clear" w:color="auto" w:fill="FFFFFF"/>
            <w:vAlign w:val="bottom"/>
          </w:tcPr>
          <w:p w14:paraId="420CF04F"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r>
      <w:tr w:rsidR="00230C37" w14:paraId="7FA10502" w14:textId="77777777">
        <w:trPr>
          <w:trHeight w:hRule="exact" w:val="648"/>
          <w:jc w:val="center"/>
        </w:trPr>
        <w:tc>
          <w:tcPr>
            <w:tcW w:w="7661" w:type="dxa"/>
            <w:tcBorders>
              <w:top w:val="single" w:sz="4" w:space="0" w:color="auto"/>
              <w:left w:val="single" w:sz="4" w:space="0" w:color="auto"/>
            </w:tcBorders>
            <w:shd w:val="clear" w:color="auto" w:fill="FFFFFF"/>
            <w:vAlign w:val="bottom"/>
          </w:tcPr>
          <w:p w14:paraId="18A2C803" w14:textId="77777777" w:rsidR="00230C37" w:rsidRDefault="00962BFB">
            <w:pPr>
              <w:pStyle w:val="4"/>
              <w:framePr w:w="14352" w:wrap="notBeside" w:vAnchor="text" w:hAnchor="text" w:xAlign="center" w:y="1"/>
              <w:shd w:val="clear" w:color="auto" w:fill="auto"/>
              <w:spacing w:after="0" w:line="322" w:lineRule="exact"/>
              <w:ind w:left="120"/>
              <w:jc w:val="left"/>
            </w:pPr>
            <w:r>
              <w:rPr>
                <w:rStyle w:val="11pt0"/>
              </w:rPr>
              <w:t>Соревновательная практика (подвижные игры с элементами единоборств).</w:t>
            </w:r>
          </w:p>
        </w:tc>
        <w:tc>
          <w:tcPr>
            <w:tcW w:w="994" w:type="dxa"/>
            <w:tcBorders>
              <w:top w:val="single" w:sz="4" w:space="0" w:color="auto"/>
              <w:left w:val="single" w:sz="4" w:space="0" w:color="auto"/>
            </w:tcBorders>
            <w:shd w:val="clear" w:color="auto" w:fill="FFFFFF"/>
          </w:tcPr>
          <w:p w14:paraId="37DFD71C" w14:textId="77777777" w:rsidR="00230C37" w:rsidRDefault="00962BFB">
            <w:pPr>
              <w:pStyle w:val="4"/>
              <w:framePr w:w="14352" w:wrap="notBeside" w:vAnchor="text" w:hAnchor="text" w:xAlign="center" w:y="1"/>
              <w:shd w:val="clear" w:color="auto" w:fill="auto"/>
              <w:spacing w:after="0" w:line="220" w:lineRule="exact"/>
            </w:pPr>
            <w:r>
              <w:rPr>
                <w:rStyle w:val="11pt0"/>
              </w:rPr>
              <w:t>4</w:t>
            </w:r>
          </w:p>
        </w:tc>
        <w:tc>
          <w:tcPr>
            <w:tcW w:w="629" w:type="dxa"/>
            <w:tcBorders>
              <w:top w:val="single" w:sz="4" w:space="0" w:color="auto"/>
              <w:left w:val="single" w:sz="4" w:space="0" w:color="auto"/>
            </w:tcBorders>
            <w:shd w:val="clear" w:color="auto" w:fill="FFFFFF"/>
          </w:tcPr>
          <w:p w14:paraId="214C139B"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7E98F141"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4C6C438C" w14:textId="77777777" w:rsidR="00230C37" w:rsidRDefault="00230C37">
            <w:pPr>
              <w:framePr w:w="14352" w:wrap="notBeside" w:vAnchor="text" w:hAnchor="text" w:xAlign="center" w:y="1"/>
              <w:rPr>
                <w:sz w:val="10"/>
                <w:szCs w:val="10"/>
              </w:rPr>
            </w:pPr>
          </w:p>
        </w:tc>
        <w:tc>
          <w:tcPr>
            <w:tcW w:w="629" w:type="dxa"/>
            <w:tcBorders>
              <w:top w:val="single" w:sz="4" w:space="0" w:color="auto"/>
              <w:left w:val="single" w:sz="4" w:space="0" w:color="auto"/>
            </w:tcBorders>
            <w:shd w:val="clear" w:color="auto" w:fill="FFFFFF"/>
          </w:tcPr>
          <w:p w14:paraId="7068324A"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tcPr>
          <w:p w14:paraId="685E3851" w14:textId="77777777" w:rsidR="00230C37" w:rsidRDefault="00230C37">
            <w:pPr>
              <w:framePr w:w="14352" w:wrap="notBeside" w:vAnchor="text" w:hAnchor="text" w:xAlign="center" w:y="1"/>
              <w:rPr>
                <w:sz w:val="10"/>
                <w:szCs w:val="10"/>
              </w:rPr>
            </w:pPr>
          </w:p>
        </w:tc>
        <w:tc>
          <w:tcPr>
            <w:tcW w:w="634" w:type="dxa"/>
            <w:tcBorders>
              <w:top w:val="single" w:sz="4" w:space="0" w:color="auto"/>
              <w:left w:val="single" w:sz="4" w:space="0" w:color="auto"/>
            </w:tcBorders>
            <w:shd w:val="clear" w:color="auto" w:fill="FFFFFF"/>
            <w:vAlign w:val="center"/>
          </w:tcPr>
          <w:p w14:paraId="01A369F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34" w:type="dxa"/>
            <w:tcBorders>
              <w:top w:val="single" w:sz="4" w:space="0" w:color="auto"/>
              <w:left w:val="single" w:sz="4" w:space="0" w:color="auto"/>
            </w:tcBorders>
            <w:shd w:val="clear" w:color="auto" w:fill="FFFFFF"/>
            <w:vAlign w:val="center"/>
          </w:tcPr>
          <w:p w14:paraId="75243FAE"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1</w:t>
            </w:r>
          </w:p>
        </w:tc>
        <w:tc>
          <w:tcPr>
            <w:tcW w:w="629" w:type="dxa"/>
            <w:tcBorders>
              <w:top w:val="single" w:sz="4" w:space="0" w:color="auto"/>
              <w:left w:val="single" w:sz="4" w:space="0" w:color="auto"/>
            </w:tcBorders>
            <w:shd w:val="clear" w:color="auto" w:fill="FFFFFF"/>
            <w:vAlign w:val="center"/>
          </w:tcPr>
          <w:p w14:paraId="0AABDD18"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2</w:t>
            </w:r>
          </w:p>
        </w:tc>
        <w:tc>
          <w:tcPr>
            <w:tcW w:w="643" w:type="dxa"/>
            <w:tcBorders>
              <w:top w:val="single" w:sz="4" w:space="0" w:color="auto"/>
              <w:left w:val="single" w:sz="4" w:space="0" w:color="auto"/>
              <w:right w:val="single" w:sz="4" w:space="0" w:color="auto"/>
            </w:tcBorders>
            <w:shd w:val="clear" w:color="auto" w:fill="FFFFFF"/>
          </w:tcPr>
          <w:p w14:paraId="7E4D8981" w14:textId="77777777" w:rsidR="00230C37" w:rsidRDefault="00230C37">
            <w:pPr>
              <w:framePr w:w="14352" w:wrap="notBeside" w:vAnchor="text" w:hAnchor="text" w:xAlign="center" w:y="1"/>
              <w:rPr>
                <w:sz w:val="10"/>
                <w:szCs w:val="10"/>
              </w:rPr>
            </w:pPr>
          </w:p>
        </w:tc>
      </w:tr>
      <w:tr w:rsidR="00230C37" w14:paraId="47D7E40D" w14:textId="77777777">
        <w:trPr>
          <w:trHeight w:hRule="exact" w:val="336"/>
          <w:jc w:val="center"/>
        </w:trPr>
        <w:tc>
          <w:tcPr>
            <w:tcW w:w="7661" w:type="dxa"/>
            <w:tcBorders>
              <w:top w:val="single" w:sz="4" w:space="0" w:color="auto"/>
              <w:left w:val="single" w:sz="4" w:space="0" w:color="auto"/>
              <w:bottom w:val="single" w:sz="4" w:space="0" w:color="auto"/>
            </w:tcBorders>
            <w:shd w:val="clear" w:color="auto" w:fill="FFFFFF"/>
            <w:vAlign w:val="center"/>
          </w:tcPr>
          <w:p w14:paraId="5F4A1456" w14:textId="77777777" w:rsidR="00230C37" w:rsidRDefault="00962BFB">
            <w:pPr>
              <w:pStyle w:val="4"/>
              <w:framePr w:w="14352" w:wrap="notBeside" w:vAnchor="text" w:hAnchor="text" w:xAlign="center" w:y="1"/>
              <w:shd w:val="clear" w:color="auto" w:fill="auto"/>
              <w:spacing w:after="0" w:line="220" w:lineRule="exact"/>
              <w:ind w:right="160"/>
              <w:jc w:val="right"/>
            </w:pPr>
            <w:r>
              <w:rPr>
                <w:rStyle w:val="11pt0"/>
              </w:rPr>
              <w:t>Всего:</w:t>
            </w:r>
          </w:p>
        </w:tc>
        <w:tc>
          <w:tcPr>
            <w:tcW w:w="994" w:type="dxa"/>
            <w:tcBorders>
              <w:top w:val="single" w:sz="4" w:space="0" w:color="auto"/>
              <w:left w:val="single" w:sz="4" w:space="0" w:color="auto"/>
              <w:bottom w:val="single" w:sz="4" w:space="0" w:color="auto"/>
            </w:tcBorders>
            <w:shd w:val="clear" w:color="auto" w:fill="FFFFFF"/>
            <w:vAlign w:val="center"/>
          </w:tcPr>
          <w:p w14:paraId="37FB15C3" w14:textId="77777777" w:rsidR="00230C37" w:rsidRDefault="00962BFB">
            <w:pPr>
              <w:pStyle w:val="4"/>
              <w:framePr w:w="14352" w:wrap="notBeside" w:vAnchor="text" w:hAnchor="text" w:xAlign="center" w:y="1"/>
              <w:shd w:val="clear" w:color="auto" w:fill="auto"/>
              <w:spacing w:after="0" w:line="220" w:lineRule="exact"/>
            </w:pPr>
            <w:r>
              <w:rPr>
                <w:rStyle w:val="11pt0"/>
              </w:rPr>
              <w:t>72</w:t>
            </w:r>
          </w:p>
        </w:tc>
        <w:tc>
          <w:tcPr>
            <w:tcW w:w="629" w:type="dxa"/>
            <w:tcBorders>
              <w:top w:val="single" w:sz="4" w:space="0" w:color="auto"/>
              <w:left w:val="single" w:sz="4" w:space="0" w:color="auto"/>
              <w:bottom w:val="single" w:sz="4" w:space="0" w:color="auto"/>
            </w:tcBorders>
            <w:shd w:val="clear" w:color="auto" w:fill="FFFFFF"/>
            <w:vAlign w:val="bottom"/>
          </w:tcPr>
          <w:p w14:paraId="367EB09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34" w:type="dxa"/>
            <w:tcBorders>
              <w:top w:val="single" w:sz="4" w:space="0" w:color="auto"/>
              <w:left w:val="single" w:sz="4" w:space="0" w:color="auto"/>
              <w:bottom w:val="single" w:sz="4" w:space="0" w:color="auto"/>
            </w:tcBorders>
            <w:shd w:val="clear" w:color="auto" w:fill="FFFFFF"/>
            <w:vAlign w:val="bottom"/>
          </w:tcPr>
          <w:p w14:paraId="354A1130"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34" w:type="dxa"/>
            <w:tcBorders>
              <w:top w:val="single" w:sz="4" w:space="0" w:color="auto"/>
              <w:left w:val="single" w:sz="4" w:space="0" w:color="auto"/>
              <w:bottom w:val="single" w:sz="4" w:space="0" w:color="auto"/>
            </w:tcBorders>
            <w:shd w:val="clear" w:color="auto" w:fill="FFFFFF"/>
            <w:vAlign w:val="bottom"/>
          </w:tcPr>
          <w:p w14:paraId="758220F9"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29" w:type="dxa"/>
            <w:tcBorders>
              <w:top w:val="single" w:sz="4" w:space="0" w:color="auto"/>
              <w:left w:val="single" w:sz="4" w:space="0" w:color="auto"/>
              <w:bottom w:val="single" w:sz="4" w:space="0" w:color="auto"/>
            </w:tcBorders>
            <w:shd w:val="clear" w:color="auto" w:fill="FFFFFF"/>
            <w:vAlign w:val="bottom"/>
          </w:tcPr>
          <w:p w14:paraId="1C37D5B0"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34" w:type="dxa"/>
            <w:tcBorders>
              <w:top w:val="single" w:sz="4" w:space="0" w:color="auto"/>
              <w:left w:val="single" w:sz="4" w:space="0" w:color="auto"/>
              <w:bottom w:val="single" w:sz="4" w:space="0" w:color="auto"/>
            </w:tcBorders>
            <w:shd w:val="clear" w:color="auto" w:fill="FFFFFF"/>
            <w:vAlign w:val="bottom"/>
          </w:tcPr>
          <w:p w14:paraId="250D83B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34" w:type="dxa"/>
            <w:tcBorders>
              <w:top w:val="single" w:sz="4" w:space="0" w:color="auto"/>
              <w:left w:val="single" w:sz="4" w:space="0" w:color="auto"/>
              <w:bottom w:val="single" w:sz="4" w:space="0" w:color="auto"/>
            </w:tcBorders>
            <w:shd w:val="clear" w:color="auto" w:fill="FFFFFF"/>
            <w:vAlign w:val="bottom"/>
          </w:tcPr>
          <w:p w14:paraId="12823DCD"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34" w:type="dxa"/>
            <w:tcBorders>
              <w:top w:val="single" w:sz="4" w:space="0" w:color="auto"/>
              <w:left w:val="single" w:sz="4" w:space="0" w:color="auto"/>
              <w:bottom w:val="single" w:sz="4" w:space="0" w:color="auto"/>
            </w:tcBorders>
            <w:shd w:val="clear" w:color="auto" w:fill="FFFFFF"/>
            <w:vAlign w:val="bottom"/>
          </w:tcPr>
          <w:p w14:paraId="298997CC"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c>
          <w:tcPr>
            <w:tcW w:w="629" w:type="dxa"/>
            <w:tcBorders>
              <w:top w:val="single" w:sz="4" w:space="0" w:color="auto"/>
              <w:left w:val="single" w:sz="4" w:space="0" w:color="auto"/>
              <w:bottom w:val="single" w:sz="4" w:space="0" w:color="auto"/>
            </w:tcBorders>
            <w:shd w:val="clear" w:color="auto" w:fill="FFFFFF"/>
            <w:vAlign w:val="bottom"/>
          </w:tcPr>
          <w:p w14:paraId="1E913B0A" w14:textId="77777777" w:rsidR="00230C37" w:rsidRDefault="00962BFB">
            <w:pPr>
              <w:pStyle w:val="4"/>
              <w:framePr w:w="14352" w:wrap="notBeside" w:vAnchor="text" w:hAnchor="text" w:xAlign="center" w:y="1"/>
              <w:shd w:val="clear" w:color="auto" w:fill="auto"/>
              <w:spacing w:after="0" w:line="220" w:lineRule="exact"/>
              <w:ind w:left="260"/>
              <w:jc w:val="left"/>
            </w:pPr>
            <w:r>
              <w:rPr>
                <w:rStyle w:val="11pt0"/>
              </w:rPr>
              <w:t>8</w:t>
            </w:r>
          </w:p>
        </w:tc>
        <w:tc>
          <w:tcPr>
            <w:tcW w:w="643" w:type="dxa"/>
            <w:tcBorders>
              <w:top w:val="single" w:sz="4" w:space="0" w:color="auto"/>
              <w:left w:val="single" w:sz="4" w:space="0" w:color="auto"/>
              <w:bottom w:val="single" w:sz="4" w:space="0" w:color="auto"/>
              <w:right w:val="single" w:sz="4" w:space="0" w:color="auto"/>
            </w:tcBorders>
            <w:shd w:val="clear" w:color="auto" w:fill="FFFFFF"/>
            <w:vAlign w:val="bottom"/>
          </w:tcPr>
          <w:p w14:paraId="44929E83" w14:textId="77777777" w:rsidR="00230C37" w:rsidRDefault="00962BFB">
            <w:pPr>
              <w:pStyle w:val="4"/>
              <w:framePr w:w="14352" w:wrap="notBeside" w:vAnchor="text" w:hAnchor="text" w:xAlign="center" w:y="1"/>
              <w:shd w:val="clear" w:color="auto" w:fill="auto"/>
              <w:spacing w:after="0" w:line="220" w:lineRule="exact"/>
              <w:ind w:left="280"/>
              <w:jc w:val="left"/>
            </w:pPr>
            <w:r>
              <w:rPr>
                <w:rStyle w:val="11pt0"/>
              </w:rPr>
              <w:t>8</w:t>
            </w:r>
          </w:p>
        </w:tc>
      </w:tr>
    </w:tbl>
    <w:p w14:paraId="4054A61B" w14:textId="77777777" w:rsidR="00230C37" w:rsidRDefault="00230C37">
      <w:pPr>
        <w:rPr>
          <w:sz w:val="2"/>
          <w:szCs w:val="2"/>
        </w:rPr>
      </w:pPr>
    </w:p>
    <w:p w14:paraId="0A753C6B" w14:textId="77777777" w:rsidR="00230C37" w:rsidRDefault="00230C37">
      <w:pPr>
        <w:rPr>
          <w:sz w:val="2"/>
          <w:szCs w:val="2"/>
        </w:rPr>
        <w:sectPr w:rsidR="00230C37">
          <w:headerReference w:type="default" r:id="rId9"/>
          <w:footerReference w:type="default" r:id="rId10"/>
          <w:headerReference w:type="first" r:id="rId11"/>
          <w:type w:val="continuous"/>
          <w:pgSz w:w="16838" w:h="11909" w:orient="landscape"/>
          <w:pgMar w:top="3184" w:right="1238" w:bottom="2104" w:left="1238" w:header="0" w:footer="3" w:gutter="0"/>
          <w:cols w:space="720"/>
          <w:noEndnote/>
          <w:titlePg/>
          <w:docGrid w:linePitch="36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378"/>
        <w:gridCol w:w="917"/>
        <w:gridCol w:w="658"/>
        <w:gridCol w:w="658"/>
        <w:gridCol w:w="653"/>
        <w:gridCol w:w="658"/>
        <w:gridCol w:w="658"/>
        <w:gridCol w:w="653"/>
        <w:gridCol w:w="658"/>
        <w:gridCol w:w="658"/>
        <w:gridCol w:w="667"/>
      </w:tblGrid>
      <w:tr w:rsidR="00230C37" w14:paraId="5B32E870" w14:textId="77777777">
        <w:trPr>
          <w:trHeight w:hRule="exact" w:val="1210"/>
          <w:jc w:val="center"/>
        </w:trPr>
        <w:tc>
          <w:tcPr>
            <w:tcW w:w="7378" w:type="dxa"/>
            <w:tcBorders>
              <w:top w:val="single" w:sz="4" w:space="0" w:color="auto"/>
              <w:left w:val="single" w:sz="4" w:space="0" w:color="auto"/>
            </w:tcBorders>
            <w:shd w:val="clear" w:color="auto" w:fill="FFFFFF"/>
          </w:tcPr>
          <w:p w14:paraId="4E9B89D8" w14:textId="77777777" w:rsidR="00230C37" w:rsidRDefault="00962BFB">
            <w:pPr>
              <w:pStyle w:val="4"/>
              <w:framePr w:w="14213" w:wrap="notBeside" w:vAnchor="text" w:hAnchor="text" w:xAlign="center" w:y="1"/>
              <w:shd w:val="clear" w:color="auto" w:fill="auto"/>
              <w:spacing w:after="0" w:line="220" w:lineRule="exact"/>
            </w:pPr>
            <w:r>
              <w:rPr>
                <w:rStyle w:val="11pt0"/>
              </w:rPr>
              <w:t>Содержание занятий</w:t>
            </w:r>
          </w:p>
        </w:tc>
        <w:tc>
          <w:tcPr>
            <w:tcW w:w="917" w:type="dxa"/>
            <w:tcBorders>
              <w:top w:val="single" w:sz="4" w:space="0" w:color="auto"/>
              <w:left w:val="single" w:sz="4" w:space="0" w:color="auto"/>
            </w:tcBorders>
            <w:shd w:val="clear" w:color="auto" w:fill="FFFFFF"/>
          </w:tcPr>
          <w:p w14:paraId="40040D6B" w14:textId="77777777" w:rsidR="00230C37" w:rsidRDefault="00962BFB">
            <w:pPr>
              <w:pStyle w:val="4"/>
              <w:framePr w:w="14213" w:wrap="notBeside" w:vAnchor="text" w:hAnchor="text" w:xAlign="center" w:y="1"/>
              <w:shd w:val="clear" w:color="auto" w:fill="auto"/>
              <w:spacing w:after="180" w:line="220" w:lineRule="exact"/>
            </w:pPr>
            <w:r>
              <w:rPr>
                <w:rStyle w:val="11pt0"/>
              </w:rPr>
              <w:t>Всего</w:t>
            </w:r>
          </w:p>
          <w:p w14:paraId="76839590" w14:textId="77777777" w:rsidR="00230C37" w:rsidRDefault="00962BFB">
            <w:pPr>
              <w:pStyle w:val="4"/>
              <w:framePr w:w="14213" w:wrap="notBeside" w:vAnchor="text" w:hAnchor="text" w:xAlign="center" w:y="1"/>
              <w:shd w:val="clear" w:color="auto" w:fill="auto"/>
              <w:spacing w:before="180" w:after="0" w:line="220" w:lineRule="exact"/>
            </w:pPr>
            <w:r>
              <w:rPr>
                <w:rStyle w:val="11pt0"/>
              </w:rPr>
              <w:t>часов</w:t>
            </w:r>
          </w:p>
        </w:tc>
        <w:tc>
          <w:tcPr>
            <w:tcW w:w="658" w:type="dxa"/>
            <w:tcBorders>
              <w:top w:val="single" w:sz="4" w:space="0" w:color="auto"/>
              <w:left w:val="single" w:sz="4" w:space="0" w:color="auto"/>
            </w:tcBorders>
            <w:shd w:val="clear" w:color="auto" w:fill="FFFFFF"/>
            <w:textDirection w:val="btLr"/>
          </w:tcPr>
          <w:p w14:paraId="310DB165"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Сентябрь</w:t>
            </w:r>
          </w:p>
        </w:tc>
        <w:tc>
          <w:tcPr>
            <w:tcW w:w="658" w:type="dxa"/>
            <w:tcBorders>
              <w:top w:val="single" w:sz="4" w:space="0" w:color="auto"/>
              <w:left w:val="single" w:sz="4" w:space="0" w:color="auto"/>
            </w:tcBorders>
            <w:shd w:val="clear" w:color="auto" w:fill="FFFFFF"/>
            <w:textDirection w:val="btLr"/>
          </w:tcPr>
          <w:p w14:paraId="755B41BC"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Октябрь</w:t>
            </w:r>
          </w:p>
        </w:tc>
        <w:tc>
          <w:tcPr>
            <w:tcW w:w="653" w:type="dxa"/>
            <w:tcBorders>
              <w:top w:val="single" w:sz="4" w:space="0" w:color="auto"/>
              <w:left w:val="single" w:sz="4" w:space="0" w:color="auto"/>
            </w:tcBorders>
            <w:shd w:val="clear" w:color="auto" w:fill="FFFFFF"/>
            <w:textDirection w:val="btLr"/>
          </w:tcPr>
          <w:p w14:paraId="48F5C587"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Ноябрь</w:t>
            </w:r>
          </w:p>
        </w:tc>
        <w:tc>
          <w:tcPr>
            <w:tcW w:w="658" w:type="dxa"/>
            <w:tcBorders>
              <w:top w:val="single" w:sz="4" w:space="0" w:color="auto"/>
              <w:left w:val="single" w:sz="4" w:space="0" w:color="auto"/>
            </w:tcBorders>
            <w:shd w:val="clear" w:color="auto" w:fill="FFFFFF"/>
            <w:textDirection w:val="btLr"/>
          </w:tcPr>
          <w:p w14:paraId="17A7AC2E"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Декабрь</w:t>
            </w:r>
          </w:p>
        </w:tc>
        <w:tc>
          <w:tcPr>
            <w:tcW w:w="658" w:type="dxa"/>
            <w:tcBorders>
              <w:top w:val="single" w:sz="4" w:space="0" w:color="auto"/>
              <w:left w:val="single" w:sz="4" w:space="0" w:color="auto"/>
            </w:tcBorders>
            <w:shd w:val="clear" w:color="auto" w:fill="FFFFFF"/>
            <w:textDirection w:val="btLr"/>
          </w:tcPr>
          <w:p w14:paraId="168515EA"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Январь</w:t>
            </w:r>
          </w:p>
        </w:tc>
        <w:tc>
          <w:tcPr>
            <w:tcW w:w="653" w:type="dxa"/>
            <w:tcBorders>
              <w:top w:val="single" w:sz="4" w:space="0" w:color="auto"/>
              <w:left w:val="single" w:sz="4" w:space="0" w:color="auto"/>
            </w:tcBorders>
            <w:shd w:val="clear" w:color="auto" w:fill="FFFFFF"/>
            <w:textDirection w:val="btLr"/>
          </w:tcPr>
          <w:p w14:paraId="0AA66423"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Февраль</w:t>
            </w:r>
          </w:p>
        </w:tc>
        <w:tc>
          <w:tcPr>
            <w:tcW w:w="658" w:type="dxa"/>
            <w:tcBorders>
              <w:top w:val="single" w:sz="4" w:space="0" w:color="auto"/>
              <w:left w:val="single" w:sz="4" w:space="0" w:color="auto"/>
            </w:tcBorders>
            <w:shd w:val="clear" w:color="auto" w:fill="FFFFFF"/>
            <w:textDirection w:val="btLr"/>
          </w:tcPr>
          <w:p w14:paraId="2C5C5A0C"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Март</w:t>
            </w:r>
          </w:p>
        </w:tc>
        <w:tc>
          <w:tcPr>
            <w:tcW w:w="658" w:type="dxa"/>
            <w:tcBorders>
              <w:top w:val="single" w:sz="4" w:space="0" w:color="auto"/>
              <w:left w:val="single" w:sz="4" w:space="0" w:color="auto"/>
            </w:tcBorders>
            <w:shd w:val="clear" w:color="auto" w:fill="FFFFFF"/>
            <w:textDirection w:val="btLr"/>
          </w:tcPr>
          <w:p w14:paraId="6DF75533"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Апрель</w:t>
            </w:r>
          </w:p>
        </w:tc>
        <w:tc>
          <w:tcPr>
            <w:tcW w:w="667" w:type="dxa"/>
            <w:tcBorders>
              <w:top w:val="single" w:sz="4" w:space="0" w:color="auto"/>
              <w:left w:val="single" w:sz="4" w:space="0" w:color="auto"/>
              <w:right w:val="single" w:sz="4" w:space="0" w:color="auto"/>
            </w:tcBorders>
            <w:shd w:val="clear" w:color="auto" w:fill="FFFFFF"/>
            <w:textDirection w:val="btLr"/>
          </w:tcPr>
          <w:p w14:paraId="448C735F"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Май</w:t>
            </w:r>
          </w:p>
        </w:tc>
      </w:tr>
      <w:tr w:rsidR="00230C37" w14:paraId="0FBEAE9D" w14:textId="77777777">
        <w:trPr>
          <w:trHeight w:hRule="exact" w:val="355"/>
          <w:jc w:val="center"/>
        </w:trPr>
        <w:tc>
          <w:tcPr>
            <w:tcW w:w="7378" w:type="dxa"/>
            <w:tcBorders>
              <w:top w:val="single" w:sz="4" w:space="0" w:color="auto"/>
              <w:left w:val="single" w:sz="4" w:space="0" w:color="auto"/>
            </w:tcBorders>
            <w:shd w:val="clear" w:color="auto" w:fill="FFFFFF"/>
            <w:vAlign w:val="center"/>
          </w:tcPr>
          <w:p w14:paraId="4B0C043A"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1.Теоретические занятия</w:t>
            </w:r>
          </w:p>
        </w:tc>
        <w:tc>
          <w:tcPr>
            <w:tcW w:w="917" w:type="dxa"/>
            <w:tcBorders>
              <w:top w:val="single" w:sz="4" w:space="0" w:color="auto"/>
              <w:left w:val="single" w:sz="4" w:space="0" w:color="auto"/>
            </w:tcBorders>
            <w:shd w:val="clear" w:color="auto" w:fill="FFFFFF"/>
            <w:vAlign w:val="center"/>
          </w:tcPr>
          <w:p w14:paraId="270B025C" w14:textId="77777777" w:rsidR="00230C37" w:rsidRDefault="00962BFB">
            <w:pPr>
              <w:pStyle w:val="4"/>
              <w:framePr w:w="14213"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vAlign w:val="center"/>
          </w:tcPr>
          <w:p w14:paraId="6C663C5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2926BDCA"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vAlign w:val="center"/>
          </w:tcPr>
          <w:p w14:paraId="4E4BA78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4767BCC4"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71C17E4C"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vAlign w:val="center"/>
          </w:tcPr>
          <w:p w14:paraId="2717144F"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3B72E75A"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42223A91" w14:textId="77777777" w:rsidR="00230C37" w:rsidRDefault="00962BFB">
            <w:pPr>
              <w:pStyle w:val="4"/>
              <w:framePr w:w="14213" w:wrap="notBeside" w:vAnchor="text" w:hAnchor="text" w:xAlign="center" w:y="1"/>
              <w:shd w:val="clear" w:color="auto" w:fill="auto"/>
              <w:spacing w:after="0" w:line="220" w:lineRule="exact"/>
            </w:pPr>
            <w:r>
              <w:rPr>
                <w:rStyle w:val="11pt0"/>
              </w:rPr>
              <w:t>-</w:t>
            </w:r>
          </w:p>
        </w:tc>
        <w:tc>
          <w:tcPr>
            <w:tcW w:w="667" w:type="dxa"/>
            <w:tcBorders>
              <w:top w:val="single" w:sz="4" w:space="0" w:color="auto"/>
              <w:left w:val="single" w:sz="4" w:space="0" w:color="auto"/>
              <w:right w:val="single" w:sz="4" w:space="0" w:color="auto"/>
            </w:tcBorders>
            <w:shd w:val="clear" w:color="auto" w:fill="FFFFFF"/>
            <w:vAlign w:val="center"/>
          </w:tcPr>
          <w:p w14:paraId="362DA278"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r>
      <w:tr w:rsidR="00230C37" w14:paraId="4DA0BFE9" w14:textId="77777777">
        <w:trPr>
          <w:trHeight w:hRule="exact" w:val="643"/>
          <w:jc w:val="center"/>
        </w:trPr>
        <w:tc>
          <w:tcPr>
            <w:tcW w:w="7378" w:type="dxa"/>
            <w:tcBorders>
              <w:top w:val="single" w:sz="4" w:space="0" w:color="auto"/>
              <w:left w:val="single" w:sz="4" w:space="0" w:color="auto"/>
            </w:tcBorders>
            <w:shd w:val="clear" w:color="auto" w:fill="FFFFFF"/>
            <w:vAlign w:val="center"/>
          </w:tcPr>
          <w:p w14:paraId="213D686C" w14:textId="77777777" w:rsidR="00230C37" w:rsidRDefault="00962BFB">
            <w:pPr>
              <w:pStyle w:val="4"/>
              <w:framePr w:w="14213" w:wrap="notBeside" w:vAnchor="text" w:hAnchor="text" w:xAlign="center" w:y="1"/>
              <w:shd w:val="clear" w:color="auto" w:fill="auto"/>
              <w:spacing w:after="0" w:line="322" w:lineRule="exact"/>
              <w:ind w:left="120"/>
              <w:jc w:val="left"/>
            </w:pPr>
            <w:r>
              <w:rPr>
                <w:rStyle w:val="11pt0"/>
              </w:rPr>
              <w:t>Техника безопасности и профилактика травматизма на занятиях Самбо.</w:t>
            </w:r>
          </w:p>
        </w:tc>
        <w:tc>
          <w:tcPr>
            <w:tcW w:w="917" w:type="dxa"/>
            <w:tcBorders>
              <w:top w:val="single" w:sz="4" w:space="0" w:color="auto"/>
              <w:left w:val="single" w:sz="4" w:space="0" w:color="auto"/>
            </w:tcBorders>
            <w:shd w:val="clear" w:color="auto" w:fill="FFFFFF"/>
            <w:vAlign w:val="center"/>
          </w:tcPr>
          <w:p w14:paraId="4BDBB13A" w14:textId="77777777" w:rsidR="00230C37" w:rsidRDefault="00962BFB">
            <w:pPr>
              <w:pStyle w:val="4"/>
              <w:framePr w:w="14213"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462AEE8A"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tcPr>
          <w:p w14:paraId="780DF042"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49C702CC"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72C31875"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418E443A"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09DC4B80"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vAlign w:val="center"/>
          </w:tcPr>
          <w:p w14:paraId="63492C9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tcPr>
          <w:p w14:paraId="09407473" w14:textId="77777777" w:rsidR="00230C37" w:rsidRDefault="00230C37">
            <w:pPr>
              <w:framePr w:w="14213" w:wrap="notBeside" w:vAnchor="text" w:hAnchor="text" w:xAlign="center" w:y="1"/>
              <w:rPr>
                <w:sz w:val="10"/>
                <w:szCs w:val="10"/>
              </w:rPr>
            </w:pPr>
          </w:p>
        </w:tc>
        <w:tc>
          <w:tcPr>
            <w:tcW w:w="667" w:type="dxa"/>
            <w:tcBorders>
              <w:top w:val="single" w:sz="4" w:space="0" w:color="auto"/>
              <w:left w:val="single" w:sz="4" w:space="0" w:color="auto"/>
              <w:right w:val="single" w:sz="4" w:space="0" w:color="auto"/>
            </w:tcBorders>
            <w:shd w:val="clear" w:color="auto" w:fill="FFFFFF"/>
          </w:tcPr>
          <w:p w14:paraId="08C02038" w14:textId="77777777" w:rsidR="00230C37" w:rsidRDefault="00230C37">
            <w:pPr>
              <w:framePr w:w="14213" w:wrap="notBeside" w:vAnchor="text" w:hAnchor="text" w:xAlign="center" w:y="1"/>
              <w:rPr>
                <w:sz w:val="10"/>
                <w:szCs w:val="10"/>
              </w:rPr>
            </w:pPr>
          </w:p>
        </w:tc>
      </w:tr>
      <w:tr w:rsidR="00230C37" w14:paraId="516F50BA"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2AEF36FF"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Общие понятия о гигиене.</w:t>
            </w:r>
          </w:p>
        </w:tc>
        <w:tc>
          <w:tcPr>
            <w:tcW w:w="917" w:type="dxa"/>
            <w:tcBorders>
              <w:top w:val="single" w:sz="4" w:space="0" w:color="auto"/>
              <w:left w:val="single" w:sz="4" w:space="0" w:color="auto"/>
            </w:tcBorders>
            <w:shd w:val="clear" w:color="auto" w:fill="FFFFFF"/>
            <w:vAlign w:val="bottom"/>
          </w:tcPr>
          <w:p w14:paraId="361D96F3" w14:textId="77777777" w:rsidR="00230C37" w:rsidRDefault="00962BFB">
            <w:pPr>
              <w:pStyle w:val="4"/>
              <w:framePr w:w="14213"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tcPr>
          <w:p w14:paraId="2834B89A"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vAlign w:val="bottom"/>
          </w:tcPr>
          <w:p w14:paraId="099ABB00"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tcPr>
          <w:p w14:paraId="10049451"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1ABAAC70"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06760355"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786A81A8"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28FD0990"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0E6492C9" w14:textId="77777777" w:rsidR="00230C37" w:rsidRDefault="00230C37">
            <w:pPr>
              <w:framePr w:w="14213" w:wrap="notBeside" w:vAnchor="text" w:hAnchor="text" w:xAlign="center" w:y="1"/>
              <w:rPr>
                <w:sz w:val="10"/>
                <w:szCs w:val="10"/>
              </w:rPr>
            </w:pPr>
          </w:p>
        </w:tc>
        <w:tc>
          <w:tcPr>
            <w:tcW w:w="667" w:type="dxa"/>
            <w:tcBorders>
              <w:top w:val="single" w:sz="4" w:space="0" w:color="auto"/>
              <w:left w:val="single" w:sz="4" w:space="0" w:color="auto"/>
              <w:right w:val="single" w:sz="4" w:space="0" w:color="auto"/>
            </w:tcBorders>
            <w:shd w:val="clear" w:color="auto" w:fill="FFFFFF"/>
          </w:tcPr>
          <w:p w14:paraId="435FE8B5" w14:textId="77777777" w:rsidR="00230C37" w:rsidRDefault="00230C37">
            <w:pPr>
              <w:framePr w:w="14213" w:wrap="notBeside" w:vAnchor="text" w:hAnchor="text" w:xAlign="center" w:y="1"/>
              <w:rPr>
                <w:sz w:val="10"/>
                <w:szCs w:val="10"/>
              </w:rPr>
            </w:pPr>
          </w:p>
        </w:tc>
      </w:tr>
      <w:tr w:rsidR="00230C37" w14:paraId="0A5A3D43"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3678DBC5"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Физическая культура и спорт в России. История развития Самбо.</w:t>
            </w:r>
          </w:p>
        </w:tc>
        <w:tc>
          <w:tcPr>
            <w:tcW w:w="917" w:type="dxa"/>
            <w:tcBorders>
              <w:top w:val="single" w:sz="4" w:space="0" w:color="auto"/>
              <w:left w:val="single" w:sz="4" w:space="0" w:color="auto"/>
            </w:tcBorders>
            <w:shd w:val="clear" w:color="auto" w:fill="FFFFFF"/>
            <w:vAlign w:val="bottom"/>
          </w:tcPr>
          <w:p w14:paraId="5593D321" w14:textId="77777777" w:rsidR="00230C37" w:rsidRDefault="00962BFB">
            <w:pPr>
              <w:pStyle w:val="4"/>
              <w:framePr w:w="14213"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tcPr>
          <w:p w14:paraId="23178C88"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5976F454"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438819D3"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vAlign w:val="bottom"/>
          </w:tcPr>
          <w:p w14:paraId="57538F4A"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tcPr>
          <w:p w14:paraId="3BACE958"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7380982D"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275AF3EE"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674CB56B" w14:textId="77777777" w:rsidR="00230C37" w:rsidRDefault="00230C37">
            <w:pPr>
              <w:framePr w:w="14213" w:wrap="notBeside" w:vAnchor="text" w:hAnchor="text" w:xAlign="center" w:y="1"/>
              <w:rPr>
                <w:sz w:val="10"/>
                <w:szCs w:val="10"/>
              </w:rPr>
            </w:pPr>
          </w:p>
        </w:tc>
        <w:tc>
          <w:tcPr>
            <w:tcW w:w="667" w:type="dxa"/>
            <w:tcBorders>
              <w:top w:val="single" w:sz="4" w:space="0" w:color="auto"/>
              <w:left w:val="single" w:sz="4" w:space="0" w:color="auto"/>
              <w:right w:val="single" w:sz="4" w:space="0" w:color="auto"/>
            </w:tcBorders>
            <w:shd w:val="clear" w:color="auto" w:fill="FFFFFF"/>
            <w:vAlign w:val="bottom"/>
          </w:tcPr>
          <w:p w14:paraId="04D8C069"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r>
      <w:tr w:rsidR="00230C37" w14:paraId="0D61AA5E"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42ECE0E5"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Система упражнений Самбо. Термины Самбо.</w:t>
            </w:r>
          </w:p>
        </w:tc>
        <w:tc>
          <w:tcPr>
            <w:tcW w:w="917" w:type="dxa"/>
            <w:tcBorders>
              <w:top w:val="single" w:sz="4" w:space="0" w:color="auto"/>
              <w:left w:val="single" w:sz="4" w:space="0" w:color="auto"/>
            </w:tcBorders>
            <w:shd w:val="clear" w:color="auto" w:fill="FFFFFF"/>
            <w:vAlign w:val="bottom"/>
          </w:tcPr>
          <w:p w14:paraId="147C9BD1" w14:textId="77777777" w:rsidR="00230C37" w:rsidRDefault="00962BFB">
            <w:pPr>
              <w:pStyle w:val="4"/>
              <w:framePr w:w="14213"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tcPr>
          <w:p w14:paraId="0B72669D"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3ED745AA"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vAlign w:val="bottom"/>
          </w:tcPr>
          <w:p w14:paraId="6398602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tcPr>
          <w:p w14:paraId="67AE7AE2"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vAlign w:val="bottom"/>
          </w:tcPr>
          <w:p w14:paraId="2BAD1675"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tcPr>
          <w:p w14:paraId="2A433EA0"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70C65BD6"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04BE072C" w14:textId="77777777" w:rsidR="00230C37" w:rsidRDefault="00230C37">
            <w:pPr>
              <w:framePr w:w="14213" w:wrap="notBeside" w:vAnchor="text" w:hAnchor="text" w:xAlign="center" w:y="1"/>
              <w:rPr>
                <w:sz w:val="10"/>
                <w:szCs w:val="10"/>
              </w:rPr>
            </w:pPr>
          </w:p>
        </w:tc>
        <w:tc>
          <w:tcPr>
            <w:tcW w:w="667" w:type="dxa"/>
            <w:tcBorders>
              <w:top w:val="single" w:sz="4" w:space="0" w:color="auto"/>
              <w:left w:val="single" w:sz="4" w:space="0" w:color="auto"/>
              <w:right w:val="single" w:sz="4" w:space="0" w:color="auto"/>
            </w:tcBorders>
            <w:shd w:val="clear" w:color="auto" w:fill="FFFFFF"/>
          </w:tcPr>
          <w:p w14:paraId="0925E227" w14:textId="77777777" w:rsidR="00230C37" w:rsidRDefault="00230C37">
            <w:pPr>
              <w:framePr w:w="14213" w:wrap="notBeside" w:vAnchor="text" w:hAnchor="text" w:xAlign="center" w:y="1"/>
              <w:rPr>
                <w:sz w:val="10"/>
                <w:szCs w:val="10"/>
              </w:rPr>
            </w:pPr>
          </w:p>
        </w:tc>
      </w:tr>
      <w:tr w:rsidR="00230C37" w14:paraId="54FBF6EA" w14:textId="77777777">
        <w:trPr>
          <w:trHeight w:hRule="exact" w:val="331"/>
          <w:jc w:val="center"/>
        </w:trPr>
        <w:tc>
          <w:tcPr>
            <w:tcW w:w="7378" w:type="dxa"/>
            <w:tcBorders>
              <w:top w:val="single" w:sz="4" w:space="0" w:color="auto"/>
              <w:left w:val="single" w:sz="4" w:space="0" w:color="auto"/>
            </w:tcBorders>
            <w:shd w:val="clear" w:color="auto" w:fill="FFFFFF"/>
            <w:vAlign w:val="center"/>
          </w:tcPr>
          <w:p w14:paraId="76D19476"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Краткие сведения о строении организма.</w:t>
            </w:r>
          </w:p>
        </w:tc>
        <w:tc>
          <w:tcPr>
            <w:tcW w:w="917" w:type="dxa"/>
            <w:tcBorders>
              <w:top w:val="single" w:sz="4" w:space="0" w:color="auto"/>
              <w:left w:val="single" w:sz="4" w:space="0" w:color="auto"/>
            </w:tcBorders>
            <w:shd w:val="clear" w:color="auto" w:fill="FFFFFF"/>
            <w:vAlign w:val="bottom"/>
          </w:tcPr>
          <w:p w14:paraId="61397B89" w14:textId="77777777" w:rsidR="00230C37" w:rsidRDefault="00962BFB">
            <w:pPr>
              <w:pStyle w:val="4"/>
              <w:framePr w:w="14213"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tcPr>
          <w:p w14:paraId="75451C98"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7766EDA6"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42B7F204"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25CC4EE8"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29FBF0C0"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vAlign w:val="bottom"/>
          </w:tcPr>
          <w:p w14:paraId="414FC0C1"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tcPr>
          <w:p w14:paraId="2BA27F23"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13F41F16" w14:textId="77777777" w:rsidR="00230C37" w:rsidRDefault="00230C37">
            <w:pPr>
              <w:framePr w:w="14213" w:wrap="notBeside" w:vAnchor="text" w:hAnchor="text" w:xAlign="center" w:y="1"/>
              <w:rPr>
                <w:sz w:val="10"/>
                <w:szCs w:val="10"/>
              </w:rPr>
            </w:pPr>
          </w:p>
        </w:tc>
        <w:tc>
          <w:tcPr>
            <w:tcW w:w="667" w:type="dxa"/>
            <w:tcBorders>
              <w:top w:val="single" w:sz="4" w:space="0" w:color="auto"/>
              <w:left w:val="single" w:sz="4" w:space="0" w:color="auto"/>
              <w:right w:val="single" w:sz="4" w:space="0" w:color="auto"/>
            </w:tcBorders>
            <w:shd w:val="clear" w:color="auto" w:fill="FFFFFF"/>
          </w:tcPr>
          <w:p w14:paraId="17593968" w14:textId="77777777" w:rsidR="00230C37" w:rsidRDefault="00230C37">
            <w:pPr>
              <w:framePr w:w="14213" w:wrap="notBeside" w:vAnchor="text" w:hAnchor="text" w:xAlign="center" w:y="1"/>
              <w:rPr>
                <w:sz w:val="10"/>
                <w:szCs w:val="10"/>
              </w:rPr>
            </w:pPr>
          </w:p>
        </w:tc>
      </w:tr>
      <w:tr w:rsidR="00230C37" w14:paraId="1D452F67"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613C4852"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2. Практические занятия</w:t>
            </w:r>
          </w:p>
        </w:tc>
        <w:tc>
          <w:tcPr>
            <w:tcW w:w="917" w:type="dxa"/>
            <w:tcBorders>
              <w:top w:val="single" w:sz="4" w:space="0" w:color="auto"/>
              <w:left w:val="single" w:sz="4" w:space="0" w:color="auto"/>
            </w:tcBorders>
            <w:shd w:val="clear" w:color="auto" w:fill="FFFFFF"/>
            <w:vAlign w:val="center"/>
          </w:tcPr>
          <w:p w14:paraId="60AF5F68" w14:textId="77777777" w:rsidR="00230C37" w:rsidRDefault="00962BFB">
            <w:pPr>
              <w:pStyle w:val="4"/>
              <w:framePr w:w="14213" w:wrap="notBeside" w:vAnchor="text" w:hAnchor="text" w:xAlign="center" w:y="1"/>
              <w:shd w:val="clear" w:color="auto" w:fill="auto"/>
              <w:spacing w:after="0" w:line="220" w:lineRule="exact"/>
            </w:pPr>
            <w:r>
              <w:rPr>
                <w:rStyle w:val="11pt0"/>
              </w:rPr>
              <w:t>56</w:t>
            </w:r>
          </w:p>
        </w:tc>
        <w:tc>
          <w:tcPr>
            <w:tcW w:w="658" w:type="dxa"/>
            <w:tcBorders>
              <w:top w:val="single" w:sz="4" w:space="0" w:color="auto"/>
              <w:left w:val="single" w:sz="4" w:space="0" w:color="auto"/>
            </w:tcBorders>
            <w:shd w:val="clear" w:color="auto" w:fill="FFFFFF"/>
            <w:vAlign w:val="bottom"/>
          </w:tcPr>
          <w:p w14:paraId="42EC0F05"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c>
          <w:tcPr>
            <w:tcW w:w="658" w:type="dxa"/>
            <w:tcBorders>
              <w:top w:val="single" w:sz="4" w:space="0" w:color="auto"/>
              <w:left w:val="single" w:sz="4" w:space="0" w:color="auto"/>
            </w:tcBorders>
            <w:shd w:val="clear" w:color="auto" w:fill="FFFFFF"/>
            <w:vAlign w:val="center"/>
          </w:tcPr>
          <w:p w14:paraId="7508FE6B"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7</w:t>
            </w:r>
          </w:p>
        </w:tc>
        <w:tc>
          <w:tcPr>
            <w:tcW w:w="653" w:type="dxa"/>
            <w:tcBorders>
              <w:top w:val="single" w:sz="4" w:space="0" w:color="auto"/>
              <w:left w:val="single" w:sz="4" w:space="0" w:color="auto"/>
            </w:tcBorders>
            <w:shd w:val="clear" w:color="auto" w:fill="FFFFFF"/>
            <w:vAlign w:val="center"/>
          </w:tcPr>
          <w:p w14:paraId="7515334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7</w:t>
            </w:r>
          </w:p>
        </w:tc>
        <w:tc>
          <w:tcPr>
            <w:tcW w:w="658" w:type="dxa"/>
            <w:tcBorders>
              <w:top w:val="single" w:sz="4" w:space="0" w:color="auto"/>
              <w:left w:val="single" w:sz="4" w:space="0" w:color="auto"/>
            </w:tcBorders>
            <w:shd w:val="clear" w:color="auto" w:fill="FFFFFF"/>
            <w:vAlign w:val="bottom"/>
          </w:tcPr>
          <w:p w14:paraId="495CED8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c>
          <w:tcPr>
            <w:tcW w:w="658" w:type="dxa"/>
            <w:tcBorders>
              <w:top w:val="single" w:sz="4" w:space="0" w:color="auto"/>
              <w:left w:val="single" w:sz="4" w:space="0" w:color="auto"/>
            </w:tcBorders>
            <w:shd w:val="clear" w:color="auto" w:fill="FFFFFF"/>
            <w:vAlign w:val="bottom"/>
          </w:tcPr>
          <w:p w14:paraId="0D12346F"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c>
          <w:tcPr>
            <w:tcW w:w="653" w:type="dxa"/>
            <w:tcBorders>
              <w:top w:val="single" w:sz="4" w:space="0" w:color="auto"/>
              <w:left w:val="single" w:sz="4" w:space="0" w:color="auto"/>
            </w:tcBorders>
            <w:shd w:val="clear" w:color="auto" w:fill="FFFFFF"/>
            <w:vAlign w:val="bottom"/>
          </w:tcPr>
          <w:p w14:paraId="0E72439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c>
          <w:tcPr>
            <w:tcW w:w="658" w:type="dxa"/>
            <w:tcBorders>
              <w:top w:val="single" w:sz="4" w:space="0" w:color="auto"/>
              <w:left w:val="single" w:sz="4" w:space="0" w:color="auto"/>
            </w:tcBorders>
            <w:shd w:val="clear" w:color="auto" w:fill="FFFFFF"/>
            <w:vAlign w:val="bottom"/>
          </w:tcPr>
          <w:p w14:paraId="5098CE34"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c>
          <w:tcPr>
            <w:tcW w:w="658" w:type="dxa"/>
            <w:tcBorders>
              <w:top w:val="single" w:sz="4" w:space="0" w:color="auto"/>
              <w:left w:val="single" w:sz="4" w:space="0" w:color="auto"/>
            </w:tcBorders>
            <w:shd w:val="clear" w:color="auto" w:fill="FFFFFF"/>
            <w:vAlign w:val="bottom"/>
          </w:tcPr>
          <w:p w14:paraId="112B7783"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c>
          <w:tcPr>
            <w:tcW w:w="667" w:type="dxa"/>
            <w:tcBorders>
              <w:top w:val="single" w:sz="4" w:space="0" w:color="auto"/>
              <w:left w:val="single" w:sz="4" w:space="0" w:color="auto"/>
              <w:right w:val="single" w:sz="4" w:space="0" w:color="auto"/>
            </w:tcBorders>
            <w:shd w:val="clear" w:color="auto" w:fill="FFFFFF"/>
            <w:vAlign w:val="bottom"/>
          </w:tcPr>
          <w:p w14:paraId="4B948F2B"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6</w:t>
            </w:r>
          </w:p>
        </w:tc>
      </w:tr>
      <w:tr w:rsidR="00230C37" w14:paraId="36D4285C"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0238408A"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Общая физическая подготовка.</w:t>
            </w:r>
          </w:p>
        </w:tc>
        <w:tc>
          <w:tcPr>
            <w:tcW w:w="917" w:type="dxa"/>
            <w:tcBorders>
              <w:top w:val="single" w:sz="4" w:space="0" w:color="auto"/>
              <w:left w:val="single" w:sz="4" w:space="0" w:color="auto"/>
            </w:tcBorders>
            <w:shd w:val="clear" w:color="auto" w:fill="FFFFFF"/>
            <w:vAlign w:val="center"/>
          </w:tcPr>
          <w:p w14:paraId="43109180" w14:textId="77777777" w:rsidR="00230C37" w:rsidRDefault="00962BFB">
            <w:pPr>
              <w:pStyle w:val="4"/>
              <w:framePr w:w="14213" w:wrap="notBeside" w:vAnchor="text" w:hAnchor="text" w:xAlign="center" w:y="1"/>
              <w:shd w:val="clear" w:color="auto" w:fill="auto"/>
              <w:spacing w:after="0" w:line="220" w:lineRule="exact"/>
            </w:pPr>
            <w:r>
              <w:rPr>
                <w:rStyle w:val="11pt0"/>
              </w:rPr>
              <w:t>24</w:t>
            </w:r>
          </w:p>
        </w:tc>
        <w:tc>
          <w:tcPr>
            <w:tcW w:w="658" w:type="dxa"/>
            <w:tcBorders>
              <w:top w:val="single" w:sz="4" w:space="0" w:color="auto"/>
              <w:left w:val="single" w:sz="4" w:space="0" w:color="auto"/>
            </w:tcBorders>
            <w:shd w:val="clear" w:color="auto" w:fill="FFFFFF"/>
            <w:vAlign w:val="center"/>
          </w:tcPr>
          <w:p w14:paraId="6DAAAB2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3</w:t>
            </w:r>
          </w:p>
        </w:tc>
        <w:tc>
          <w:tcPr>
            <w:tcW w:w="658" w:type="dxa"/>
            <w:tcBorders>
              <w:top w:val="single" w:sz="4" w:space="0" w:color="auto"/>
              <w:left w:val="single" w:sz="4" w:space="0" w:color="auto"/>
            </w:tcBorders>
            <w:shd w:val="clear" w:color="auto" w:fill="FFFFFF"/>
            <w:vAlign w:val="center"/>
          </w:tcPr>
          <w:p w14:paraId="4774C4D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3</w:t>
            </w:r>
          </w:p>
        </w:tc>
        <w:tc>
          <w:tcPr>
            <w:tcW w:w="653" w:type="dxa"/>
            <w:tcBorders>
              <w:top w:val="single" w:sz="4" w:space="0" w:color="auto"/>
              <w:left w:val="single" w:sz="4" w:space="0" w:color="auto"/>
            </w:tcBorders>
            <w:shd w:val="clear" w:color="auto" w:fill="FFFFFF"/>
            <w:vAlign w:val="center"/>
          </w:tcPr>
          <w:p w14:paraId="65B1606C"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3</w:t>
            </w:r>
          </w:p>
        </w:tc>
        <w:tc>
          <w:tcPr>
            <w:tcW w:w="658" w:type="dxa"/>
            <w:tcBorders>
              <w:top w:val="single" w:sz="4" w:space="0" w:color="auto"/>
              <w:left w:val="single" w:sz="4" w:space="0" w:color="auto"/>
            </w:tcBorders>
            <w:shd w:val="clear" w:color="auto" w:fill="FFFFFF"/>
            <w:vAlign w:val="center"/>
          </w:tcPr>
          <w:p w14:paraId="60CCFF07"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3</w:t>
            </w:r>
          </w:p>
        </w:tc>
        <w:tc>
          <w:tcPr>
            <w:tcW w:w="658" w:type="dxa"/>
            <w:tcBorders>
              <w:top w:val="single" w:sz="4" w:space="0" w:color="auto"/>
              <w:left w:val="single" w:sz="4" w:space="0" w:color="auto"/>
            </w:tcBorders>
            <w:shd w:val="clear" w:color="auto" w:fill="FFFFFF"/>
            <w:vAlign w:val="bottom"/>
          </w:tcPr>
          <w:p w14:paraId="336089AF"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3" w:type="dxa"/>
            <w:tcBorders>
              <w:top w:val="single" w:sz="4" w:space="0" w:color="auto"/>
              <w:left w:val="single" w:sz="4" w:space="0" w:color="auto"/>
            </w:tcBorders>
            <w:shd w:val="clear" w:color="auto" w:fill="FFFFFF"/>
            <w:vAlign w:val="bottom"/>
          </w:tcPr>
          <w:p w14:paraId="198EC5C2"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15456C62"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235BBB54"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67" w:type="dxa"/>
            <w:tcBorders>
              <w:top w:val="single" w:sz="4" w:space="0" w:color="auto"/>
              <w:left w:val="single" w:sz="4" w:space="0" w:color="auto"/>
              <w:right w:val="single" w:sz="4" w:space="0" w:color="auto"/>
            </w:tcBorders>
            <w:shd w:val="clear" w:color="auto" w:fill="FFFFFF"/>
            <w:vAlign w:val="bottom"/>
          </w:tcPr>
          <w:p w14:paraId="112E432F"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r>
      <w:tr w:rsidR="00230C37" w14:paraId="5A8F5A24"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041D1370"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Специальная физическая подготовка.</w:t>
            </w:r>
          </w:p>
        </w:tc>
        <w:tc>
          <w:tcPr>
            <w:tcW w:w="917" w:type="dxa"/>
            <w:tcBorders>
              <w:top w:val="single" w:sz="4" w:space="0" w:color="auto"/>
              <w:left w:val="single" w:sz="4" w:space="0" w:color="auto"/>
            </w:tcBorders>
            <w:shd w:val="clear" w:color="auto" w:fill="FFFFFF"/>
            <w:vAlign w:val="bottom"/>
          </w:tcPr>
          <w:p w14:paraId="6A7F6423" w14:textId="77777777" w:rsidR="00230C37" w:rsidRDefault="00962BFB">
            <w:pPr>
              <w:pStyle w:val="4"/>
              <w:framePr w:w="14213" w:wrap="notBeside" w:vAnchor="text" w:hAnchor="text" w:xAlign="center" w:y="1"/>
              <w:shd w:val="clear" w:color="auto" w:fill="auto"/>
              <w:spacing w:after="0" w:line="220" w:lineRule="exact"/>
            </w:pPr>
            <w:r>
              <w:rPr>
                <w:rStyle w:val="11pt0"/>
              </w:rPr>
              <w:t>18</w:t>
            </w:r>
          </w:p>
        </w:tc>
        <w:tc>
          <w:tcPr>
            <w:tcW w:w="658" w:type="dxa"/>
            <w:tcBorders>
              <w:top w:val="single" w:sz="4" w:space="0" w:color="auto"/>
              <w:left w:val="single" w:sz="4" w:space="0" w:color="auto"/>
            </w:tcBorders>
            <w:shd w:val="clear" w:color="auto" w:fill="FFFFFF"/>
            <w:vAlign w:val="bottom"/>
          </w:tcPr>
          <w:p w14:paraId="34317240"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center"/>
          </w:tcPr>
          <w:p w14:paraId="67F8CB6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3</w:t>
            </w:r>
          </w:p>
        </w:tc>
        <w:tc>
          <w:tcPr>
            <w:tcW w:w="653" w:type="dxa"/>
            <w:tcBorders>
              <w:top w:val="single" w:sz="4" w:space="0" w:color="auto"/>
              <w:left w:val="single" w:sz="4" w:space="0" w:color="auto"/>
            </w:tcBorders>
            <w:shd w:val="clear" w:color="auto" w:fill="FFFFFF"/>
            <w:vAlign w:val="center"/>
          </w:tcPr>
          <w:p w14:paraId="4EA10E0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3</w:t>
            </w:r>
          </w:p>
        </w:tc>
        <w:tc>
          <w:tcPr>
            <w:tcW w:w="658" w:type="dxa"/>
            <w:tcBorders>
              <w:top w:val="single" w:sz="4" w:space="0" w:color="auto"/>
              <w:left w:val="single" w:sz="4" w:space="0" w:color="auto"/>
            </w:tcBorders>
            <w:shd w:val="clear" w:color="auto" w:fill="FFFFFF"/>
            <w:vAlign w:val="bottom"/>
          </w:tcPr>
          <w:p w14:paraId="13A519C9"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3FDB00AC"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3" w:type="dxa"/>
            <w:tcBorders>
              <w:top w:val="single" w:sz="4" w:space="0" w:color="auto"/>
              <w:left w:val="single" w:sz="4" w:space="0" w:color="auto"/>
            </w:tcBorders>
            <w:shd w:val="clear" w:color="auto" w:fill="FFFFFF"/>
            <w:vAlign w:val="bottom"/>
          </w:tcPr>
          <w:p w14:paraId="4FB5995B"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04C90DDB"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30253D3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67" w:type="dxa"/>
            <w:tcBorders>
              <w:top w:val="single" w:sz="4" w:space="0" w:color="auto"/>
              <w:left w:val="single" w:sz="4" w:space="0" w:color="auto"/>
              <w:right w:val="single" w:sz="4" w:space="0" w:color="auto"/>
            </w:tcBorders>
            <w:shd w:val="clear" w:color="auto" w:fill="FFFFFF"/>
            <w:vAlign w:val="bottom"/>
          </w:tcPr>
          <w:p w14:paraId="1FAA125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r>
      <w:tr w:rsidR="00230C37" w14:paraId="39757489"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4882078C"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Технико-тактическая подготовка.</w:t>
            </w:r>
          </w:p>
        </w:tc>
        <w:tc>
          <w:tcPr>
            <w:tcW w:w="917" w:type="dxa"/>
            <w:tcBorders>
              <w:top w:val="single" w:sz="4" w:space="0" w:color="auto"/>
              <w:left w:val="single" w:sz="4" w:space="0" w:color="auto"/>
            </w:tcBorders>
            <w:shd w:val="clear" w:color="auto" w:fill="FFFFFF"/>
            <w:vAlign w:val="center"/>
          </w:tcPr>
          <w:p w14:paraId="3F6851FD" w14:textId="77777777" w:rsidR="00230C37" w:rsidRDefault="00962BFB">
            <w:pPr>
              <w:pStyle w:val="4"/>
              <w:framePr w:w="14213" w:wrap="notBeside" w:vAnchor="text" w:hAnchor="text" w:xAlign="center" w:y="1"/>
              <w:shd w:val="clear" w:color="auto" w:fill="auto"/>
              <w:spacing w:after="0" w:line="220" w:lineRule="exact"/>
            </w:pPr>
            <w:r>
              <w:rPr>
                <w:rStyle w:val="11pt0"/>
              </w:rPr>
              <w:t>14</w:t>
            </w:r>
          </w:p>
        </w:tc>
        <w:tc>
          <w:tcPr>
            <w:tcW w:w="658" w:type="dxa"/>
            <w:tcBorders>
              <w:top w:val="single" w:sz="4" w:space="0" w:color="auto"/>
              <w:left w:val="single" w:sz="4" w:space="0" w:color="auto"/>
            </w:tcBorders>
            <w:shd w:val="clear" w:color="auto" w:fill="FFFFFF"/>
            <w:vAlign w:val="bottom"/>
          </w:tcPr>
          <w:p w14:paraId="201E1F5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3EA6256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vAlign w:val="bottom"/>
          </w:tcPr>
          <w:p w14:paraId="06F69CF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3DF1804F"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74D42DD7"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3" w:type="dxa"/>
            <w:tcBorders>
              <w:top w:val="single" w:sz="4" w:space="0" w:color="auto"/>
              <w:left w:val="single" w:sz="4" w:space="0" w:color="auto"/>
            </w:tcBorders>
            <w:shd w:val="clear" w:color="auto" w:fill="FFFFFF"/>
            <w:vAlign w:val="bottom"/>
          </w:tcPr>
          <w:p w14:paraId="0AEF7477"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1F53A750"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58" w:type="dxa"/>
            <w:tcBorders>
              <w:top w:val="single" w:sz="4" w:space="0" w:color="auto"/>
              <w:left w:val="single" w:sz="4" w:space="0" w:color="auto"/>
            </w:tcBorders>
            <w:shd w:val="clear" w:color="auto" w:fill="FFFFFF"/>
            <w:vAlign w:val="bottom"/>
          </w:tcPr>
          <w:p w14:paraId="674676BC"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67" w:type="dxa"/>
            <w:tcBorders>
              <w:top w:val="single" w:sz="4" w:space="0" w:color="auto"/>
              <w:left w:val="single" w:sz="4" w:space="0" w:color="auto"/>
              <w:right w:val="single" w:sz="4" w:space="0" w:color="auto"/>
            </w:tcBorders>
            <w:shd w:val="clear" w:color="auto" w:fill="FFFFFF"/>
            <w:vAlign w:val="bottom"/>
          </w:tcPr>
          <w:p w14:paraId="1545FFD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r>
      <w:tr w:rsidR="00230C37" w14:paraId="64921A64" w14:textId="77777777">
        <w:trPr>
          <w:trHeight w:hRule="exact" w:val="331"/>
          <w:jc w:val="center"/>
        </w:trPr>
        <w:tc>
          <w:tcPr>
            <w:tcW w:w="7378" w:type="dxa"/>
            <w:tcBorders>
              <w:top w:val="single" w:sz="4" w:space="0" w:color="auto"/>
              <w:left w:val="single" w:sz="4" w:space="0" w:color="auto"/>
            </w:tcBorders>
            <w:shd w:val="clear" w:color="auto" w:fill="FFFFFF"/>
            <w:vAlign w:val="center"/>
          </w:tcPr>
          <w:p w14:paraId="6A048EE6"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3. Контрольные нормативы</w:t>
            </w:r>
          </w:p>
        </w:tc>
        <w:tc>
          <w:tcPr>
            <w:tcW w:w="917" w:type="dxa"/>
            <w:tcBorders>
              <w:top w:val="single" w:sz="4" w:space="0" w:color="auto"/>
              <w:left w:val="single" w:sz="4" w:space="0" w:color="auto"/>
            </w:tcBorders>
            <w:shd w:val="clear" w:color="auto" w:fill="FFFFFF"/>
            <w:vAlign w:val="bottom"/>
          </w:tcPr>
          <w:p w14:paraId="4BEAF34F" w14:textId="77777777" w:rsidR="00230C37" w:rsidRDefault="00962BFB">
            <w:pPr>
              <w:pStyle w:val="4"/>
              <w:framePr w:w="14213"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vAlign w:val="bottom"/>
          </w:tcPr>
          <w:p w14:paraId="0F84EAC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793090C9" w14:textId="77777777" w:rsidR="00230C37" w:rsidRDefault="00962BFB">
            <w:pPr>
              <w:pStyle w:val="4"/>
              <w:framePr w:w="14213" w:wrap="notBeside" w:vAnchor="text" w:hAnchor="text" w:xAlign="center" w:y="1"/>
              <w:shd w:val="clear" w:color="auto" w:fill="auto"/>
              <w:spacing w:after="0" w:line="220" w:lineRule="exact"/>
            </w:pPr>
            <w:r>
              <w:rPr>
                <w:rStyle w:val="11pt0"/>
              </w:rPr>
              <w:t>-</w:t>
            </w:r>
          </w:p>
        </w:tc>
        <w:tc>
          <w:tcPr>
            <w:tcW w:w="653" w:type="dxa"/>
            <w:tcBorders>
              <w:top w:val="single" w:sz="4" w:space="0" w:color="auto"/>
              <w:left w:val="single" w:sz="4" w:space="0" w:color="auto"/>
            </w:tcBorders>
            <w:shd w:val="clear" w:color="auto" w:fill="FFFFFF"/>
            <w:vAlign w:val="center"/>
          </w:tcPr>
          <w:p w14:paraId="572F78D0" w14:textId="77777777" w:rsidR="00230C37" w:rsidRDefault="00962BFB">
            <w:pPr>
              <w:pStyle w:val="4"/>
              <w:framePr w:w="14213"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bottom"/>
          </w:tcPr>
          <w:p w14:paraId="533A9EE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0AEEC782"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vAlign w:val="bottom"/>
          </w:tcPr>
          <w:p w14:paraId="05687390"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13260AAC"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3574142B"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67" w:type="dxa"/>
            <w:tcBorders>
              <w:top w:val="single" w:sz="4" w:space="0" w:color="auto"/>
              <w:left w:val="single" w:sz="4" w:space="0" w:color="auto"/>
              <w:right w:val="single" w:sz="4" w:space="0" w:color="auto"/>
            </w:tcBorders>
            <w:shd w:val="clear" w:color="auto" w:fill="FFFFFF"/>
            <w:vAlign w:val="bottom"/>
          </w:tcPr>
          <w:p w14:paraId="41368B7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r>
      <w:tr w:rsidR="00230C37" w14:paraId="79502132" w14:textId="77777777">
        <w:trPr>
          <w:trHeight w:hRule="exact" w:val="326"/>
          <w:jc w:val="center"/>
        </w:trPr>
        <w:tc>
          <w:tcPr>
            <w:tcW w:w="7378" w:type="dxa"/>
            <w:tcBorders>
              <w:top w:val="single" w:sz="4" w:space="0" w:color="auto"/>
              <w:left w:val="single" w:sz="4" w:space="0" w:color="auto"/>
            </w:tcBorders>
            <w:shd w:val="clear" w:color="auto" w:fill="FFFFFF"/>
            <w:vAlign w:val="center"/>
          </w:tcPr>
          <w:p w14:paraId="540B6251" w14:textId="77777777" w:rsidR="00230C37" w:rsidRDefault="00962BFB">
            <w:pPr>
              <w:pStyle w:val="4"/>
              <w:framePr w:w="14213" w:wrap="notBeside" w:vAnchor="text" w:hAnchor="text" w:xAlign="center" w:y="1"/>
              <w:shd w:val="clear" w:color="auto" w:fill="auto"/>
              <w:spacing w:after="0" w:line="220" w:lineRule="exact"/>
              <w:ind w:left="120"/>
              <w:jc w:val="left"/>
            </w:pPr>
            <w:r>
              <w:rPr>
                <w:rStyle w:val="11pt0"/>
              </w:rPr>
              <w:t>Сдача контрольных нормативов.</w:t>
            </w:r>
          </w:p>
        </w:tc>
        <w:tc>
          <w:tcPr>
            <w:tcW w:w="917" w:type="dxa"/>
            <w:tcBorders>
              <w:top w:val="single" w:sz="4" w:space="0" w:color="auto"/>
              <w:left w:val="single" w:sz="4" w:space="0" w:color="auto"/>
            </w:tcBorders>
            <w:shd w:val="clear" w:color="auto" w:fill="FFFFFF"/>
            <w:vAlign w:val="center"/>
          </w:tcPr>
          <w:p w14:paraId="53C79E28" w14:textId="77777777" w:rsidR="00230C37" w:rsidRDefault="00962BFB">
            <w:pPr>
              <w:pStyle w:val="4"/>
              <w:framePr w:w="14213" w:wrap="notBeside" w:vAnchor="text" w:hAnchor="text" w:xAlign="center" w:y="1"/>
              <w:shd w:val="clear" w:color="auto" w:fill="auto"/>
              <w:spacing w:after="0" w:line="220" w:lineRule="exact"/>
            </w:pPr>
            <w:r>
              <w:rPr>
                <w:rStyle w:val="11pt0"/>
              </w:rPr>
              <w:t>4</w:t>
            </w:r>
          </w:p>
        </w:tc>
        <w:tc>
          <w:tcPr>
            <w:tcW w:w="658" w:type="dxa"/>
            <w:tcBorders>
              <w:top w:val="single" w:sz="4" w:space="0" w:color="auto"/>
              <w:left w:val="single" w:sz="4" w:space="0" w:color="auto"/>
            </w:tcBorders>
            <w:shd w:val="clear" w:color="auto" w:fill="FFFFFF"/>
            <w:vAlign w:val="bottom"/>
          </w:tcPr>
          <w:p w14:paraId="2C0B517B"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tcPr>
          <w:p w14:paraId="49419335"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73B92294"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vAlign w:val="bottom"/>
          </w:tcPr>
          <w:p w14:paraId="20708F2A"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bottom"/>
          </w:tcPr>
          <w:p w14:paraId="1930FA6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3" w:type="dxa"/>
            <w:tcBorders>
              <w:top w:val="single" w:sz="4" w:space="0" w:color="auto"/>
              <w:left w:val="single" w:sz="4" w:space="0" w:color="auto"/>
            </w:tcBorders>
            <w:shd w:val="clear" w:color="auto" w:fill="FFFFFF"/>
          </w:tcPr>
          <w:p w14:paraId="0703FBF9"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3EE620CD"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1D852BCC" w14:textId="77777777" w:rsidR="00230C37" w:rsidRDefault="00230C37">
            <w:pPr>
              <w:framePr w:w="14213" w:wrap="notBeside" w:vAnchor="text" w:hAnchor="text" w:xAlign="center" w:y="1"/>
              <w:rPr>
                <w:sz w:val="10"/>
                <w:szCs w:val="10"/>
              </w:rPr>
            </w:pPr>
          </w:p>
        </w:tc>
        <w:tc>
          <w:tcPr>
            <w:tcW w:w="667" w:type="dxa"/>
            <w:tcBorders>
              <w:top w:val="single" w:sz="4" w:space="0" w:color="auto"/>
              <w:left w:val="single" w:sz="4" w:space="0" w:color="auto"/>
              <w:right w:val="single" w:sz="4" w:space="0" w:color="auto"/>
            </w:tcBorders>
            <w:shd w:val="clear" w:color="auto" w:fill="FFFFFF"/>
            <w:vAlign w:val="bottom"/>
          </w:tcPr>
          <w:p w14:paraId="18EDE3FD"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r>
      <w:tr w:rsidR="00230C37" w14:paraId="7B063396" w14:textId="77777777">
        <w:trPr>
          <w:trHeight w:hRule="exact" w:val="643"/>
          <w:jc w:val="center"/>
        </w:trPr>
        <w:tc>
          <w:tcPr>
            <w:tcW w:w="7378" w:type="dxa"/>
            <w:tcBorders>
              <w:top w:val="single" w:sz="4" w:space="0" w:color="auto"/>
              <w:left w:val="single" w:sz="4" w:space="0" w:color="auto"/>
            </w:tcBorders>
            <w:shd w:val="clear" w:color="auto" w:fill="FFFFFF"/>
            <w:vAlign w:val="bottom"/>
          </w:tcPr>
          <w:p w14:paraId="12167586" w14:textId="77777777" w:rsidR="00230C37" w:rsidRDefault="00962BFB">
            <w:pPr>
              <w:pStyle w:val="4"/>
              <w:framePr w:w="14213" w:wrap="notBeside" w:vAnchor="text" w:hAnchor="text" w:xAlign="center" w:y="1"/>
              <w:shd w:val="clear" w:color="auto" w:fill="auto"/>
              <w:spacing w:after="0" w:line="322" w:lineRule="exact"/>
              <w:ind w:left="120"/>
              <w:jc w:val="left"/>
            </w:pPr>
            <w:r>
              <w:rPr>
                <w:rStyle w:val="11pt0"/>
              </w:rPr>
              <w:t>Соревновательная практика (подвижные игры с элементами единоборств).</w:t>
            </w:r>
          </w:p>
        </w:tc>
        <w:tc>
          <w:tcPr>
            <w:tcW w:w="917" w:type="dxa"/>
            <w:tcBorders>
              <w:top w:val="single" w:sz="4" w:space="0" w:color="auto"/>
              <w:left w:val="single" w:sz="4" w:space="0" w:color="auto"/>
            </w:tcBorders>
            <w:shd w:val="clear" w:color="auto" w:fill="FFFFFF"/>
          </w:tcPr>
          <w:p w14:paraId="02A760FD" w14:textId="77777777" w:rsidR="00230C37" w:rsidRDefault="00962BFB">
            <w:pPr>
              <w:pStyle w:val="4"/>
              <w:framePr w:w="14213" w:wrap="notBeside" w:vAnchor="text" w:hAnchor="text" w:xAlign="center" w:y="1"/>
              <w:shd w:val="clear" w:color="auto" w:fill="auto"/>
              <w:spacing w:after="0" w:line="220" w:lineRule="exact"/>
            </w:pPr>
            <w:r>
              <w:rPr>
                <w:rStyle w:val="11pt0"/>
              </w:rPr>
              <w:t>4</w:t>
            </w:r>
          </w:p>
        </w:tc>
        <w:tc>
          <w:tcPr>
            <w:tcW w:w="658" w:type="dxa"/>
            <w:tcBorders>
              <w:top w:val="single" w:sz="4" w:space="0" w:color="auto"/>
              <w:left w:val="single" w:sz="4" w:space="0" w:color="auto"/>
            </w:tcBorders>
            <w:shd w:val="clear" w:color="auto" w:fill="FFFFFF"/>
          </w:tcPr>
          <w:p w14:paraId="6A406C13"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447F0E83"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tcPr>
          <w:p w14:paraId="595CA0DD"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51941FFE" w14:textId="77777777" w:rsidR="00230C37" w:rsidRDefault="00230C37">
            <w:pPr>
              <w:framePr w:w="14213" w:wrap="notBeside" w:vAnchor="text" w:hAnchor="text" w:xAlign="center" w:y="1"/>
              <w:rPr>
                <w:sz w:val="10"/>
                <w:szCs w:val="10"/>
              </w:rPr>
            </w:pPr>
          </w:p>
        </w:tc>
        <w:tc>
          <w:tcPr>
            <w:tcW w:w="658" w:type="dxa"/>
            <w:tcBorders>
              <w:top w:val="single" w:sz="4" w:space="0" w:color="auto"/>
              <w:left w:val="single" w:sz="4" w:space="0" w:color="auto"/>
            </w:tcBorders>
            <w:shd w:val="clear" w:color="auto" w:fill="FFFFFF"/>
          </w:tcPr>
          <w:p w14:paraId="3A9C27B8" w14:textId="77777777" w:rsidR="00230C37" w:rsidRDefault="00230C37">
            <w:pPr>
              <w:framePr w:w="14213" w:wrap="notBeside" w:vAnchor="text" w:hAnchor="text" w:xAlign="center" w:y="1"/>
              <w:rPr>
                <w:sz w:val="10"/>
                <w:szCs w:val="10"/>
              </w:rPr>
            </w:pPr>
          </w:p>
        </w:tc>
        <w:tc>
          <w:tcPr>
            <w:tcW w:w="653" w:type="dxa"/>
            <w:tcBorders>
              <w:top w:val="single" w:sz="4" w:space="0" w:color="auto"/>
              <w:left w:val="single" w:sz="4" w:space="0" w:color="auto"/>
            </w:tcBorders>
            <w:shd w:val="clear" w:color="auto" w:fill="FFFFFF"/>
            <w:vAlign w:val="center"/>
          </w:tcPr>
          <w:p w14:paraId="13AC8C8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5D979984"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1</w:t>
            </w:r>
          </w:p>
        </w:tc>
        <w:tc>
          <w:tcPr>
            <w:tcW w:w="658" w:type="dxa"/>
            <w:tcBorders>
              <w:top w:val="single" w:sz="4" w:space="0" w:color="auto"/>
              <w:left w:val="single" w:sz="4" w:space="0" w:color="auto"/>
            </w:tcBorders>
            <w:shd w:val="clear" w:color="auto" w:fill="FFFFFF"/>
            <w:vAlign w:val="center"/>
          </w:tcPr>
          <w:p w14:paraId="1BE93692"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2</w:t>
            </w:r>
          </w:p>
        </w:tc>
        <w:tc>
          <w:tcPr>
            <w:tcW w:w="667" w:type="dxa"/>
            <w:tcBorders>
              <w:top w:val="single" w:sz="4" w:space="0" w:color="auto"/>
              <w:left w:val="single" w:sz="4" w:space="0" w:color="auto"/>
              <w:right w:val="single" w:sz="4" w:space="0" w:color="auto"/>
            </w:tcBorders>
            <w:shd w:val="clear" w:color="auto" w:fill="FFFFFF"/>
          </w:tcPr>
          <w:p w14:paraId="5CDF3BCE" w14:textId="77777777" w:rsidR="00230C37" w:rsidRDefault="00230C37">
            <w:pPr>
              <w:framePr w:w="14213" w:wrap="notBeside" w:vAnchor="text" w:hAnchor="text" w:xAlign="center" w:y="1"/>
              <w:rPr>
                <w:sz w:val="10"/>
                <w:szCs w:val="10"/>
              </w:rPr>
            </w:pPr>
          </w:p>
        </w:tc>
      </w:tr>
      <w:tr w:rsidR="00230C37" w14:paraId="0DE5E106" w14:textId="77777777">
        <w:trPr>
          <w:trHeight w:hRule="exact" w:val="336"/>
          <w:jc w:val="center"/>
        </w:trPr>
        <w:tc>
          <w:tcPr>
            <w:tcW w:w="7378" w:type="dxa"/>
            <w:tcBorders>
              <w:top w:val="single" w:sz="4" w:space="0" w:color="auto"/>
              <w:left w:val="single" w:sz="4" w:space="0" w:color="auto"/>
              <w:bottom w:val="single" w:sz="4" w:space="0" w:color="auto"/>
            </w:tcBorders>
            <w:shd w:val="clear" w:color="auto" w:fill="FFFFFF"/>
            <w:vAlign w:val="center"/>
          </w:tcPr>
          <w:p w14:paraId="37F5F4F5" w14:textId="77777777" w:rsidR="00230C37" w:rsidRDefault="00962BFB">
            <w:pPr>
              <w:pStyle w:val="4"/>
              <w:framePr w:w="14213" w:wrap="notBeside" w:vAnchor="text" w:hAnchor="text" w:xAlign="center" w:y="1"/>
              <w:shd w:val="clear" w:color="auto" w:fill="auto"/>
              <w:spacing w:after="0" w:line="220" w:lineRule="exact"/>
              <w:ind w:right="140"/>
              <w:jc w:val="right"/>
            </w:pPr>
            <w:r>
              <w:rPr>
                <w:rStyle w:val="11pt0"/>
              </w:rPr>
              <w:t>Всего:</w:t>
            </w:r>
          </w:p>
        </w:tc>
        <w:tc>
          <w:tcPr>
            <w:tcW w:w="917" w:type="dxa"/>
            <w:tcBorders>
              <w:top w:val="single" w:sz="4" w:space="0" w:color="auto"/>
              <w:left w:val="single" w:sz="4" w:space="0" w:color="auto"/>
              <w:bottom w:val="single" w:sz="4" w:space="0" w:color="auto"/>
            </w:tcBorders>
            <w:shd w:val="clear" w:color="auto" w:fill="FFFFFF"/>
            <w:vAlign w:val="center"/>
          </w:tcPr>
          <w:p w14:paraId="71C33165" w14:textId="77777777" w:rsidR="00230C37" w:rsidRDefault="00962BFB">
            <w:pPr>
              <w:pStyle w:val="4"/>
              <w:framePr w:w="14213" w:wrap="notBeside" w:vAnchor="text" w:hAnchor="text" w:xAlign="center" w:y="1"/>
              <w:shd w:val="clear" w:color="auto" w:fill="auto"/>
              <w:spacing w:after="0" w:line="220" w:lineRule="exact"/>
            </w:pPr>
            <w:r>
              <w:rPr>
                <w:rStyle w:val="11pt0"/>
              </w:rPr>
              <w:t>72</w:t>
            </w:r>
          </w:p>
        </w:tc>
        <w:tc>
          <w:tcPr>
            <w:tcW w:w="658" w:type="dxa"/>
            <w:tcBorders>
              <w:top w:val="single" w:sz="4" w:space="0" w:color="auto"/>
              <w:left w:val="single" w:sz="4" w:space="0" w:color="auto"/>
              <w:bottom w:val="single" w:sz="4" w:space="0" w:color="auto"/>
            </w:tcBorders>
            <w:shd w:val="clear" w:color="auto" w:fill="FFFFFF"/>
            <w:vAlign w:val="bottom"/>
          </w:tcPr>
          <w:p w14:paraId="684ADA16"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8" w:type="dxa"/>
            <w:tcBorders>
              <w:top w:val="single" w:sz="4" w:space="0" w:color="auto"/>
              <w:left w:val="single" w:sz="4" w:space="0" w:color="auto"/>
              <w:bottom w:val="single" w:sz="4" w:space="0" w:color="auto"/>
            </w:tcBorders>
            <w:shd w:val="clear" w:color="auto" w:fill="FFFFFF"/>
            <w:vAlign w:val="bottom"/>
          </w:tcPr>
          <w:p w14:paraId="1A9D7B80"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3" w:type="dxa"/>
            <w:tcBorders>
              <w:top w:val="single" w:sz="4" w:space="0" w:color="auto"/>
              <w:left w:val="single" w:sz="4" w:space="0" w:color="auto"/>
              <w:bottom w:val="single" w:sz="4" w:space="0" w:color="auto"/>
            </w:tcBorders>
            <w:shd w:val="clear" w:color="auto" w:fill="FFFFFF"/>
            <w:vAlign w:val="bottom"/>
          </w:tcPr>
          <w:p w14:paraId="26979A7E"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8" w:type="dxa"/>
            <w:tcBorders>
              <w:top w:val="single" w:sz="4" w:space="0" w:color="auto"/>
              <w:left w:val="single" w:sz="4" w:space="0" w:color="auto"/>
              <w:bottom w:val="single" w:sz="4" w:space="0" w:color="auto"/>
            </w:tcBorders>
            <w:shd w:val="clear" w:color="auto" w:fill="FFFFFF"/>
            <w:vAlign w:val="bottom"/>
          </w:tcPr>
          <w:p w14:paraId="210EA812"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8" w:type="dxa"/>
            <w:tcBorders>
              <w:top w:val="single" w:sz="4" w:space="0" w:color="auto"/>
              <w:left w:val="single" w:sz="4" w:space="0" w:color="auto"/>
              <w:bottom w:val="single" w:sz="4" w:space="0" w:color="auto"/>
            </w:tcBorders>
            <w:shd w:val="clear" w:color="auto" w:fill="FFFFFF"/>
            <w:vAlign w:val="bottom"/>
          </w:tcPr>
          <w:p w14:paraId="4A527B47"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3" w:type="dxa"/>
            <w:tcBorders>
              <w:top w:val="single" w:sz="4" w:space="0" w:color="auto"/>
              <w:left w:val="single" w:sz="4" w:space="0" w:color="auto"/>
              <w:bottom w:val="single" w:sz="4" w:space="0" w:color="auto"/>
            </w:tcBorders>
            <w:shd w:val="clear" w:color="auto" w:fill="FFFFFF"/>
            <w:vAlign w:val="bottom"/>
          </w:tcPr>
          <w:p w14:paraId="59502A3C"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8" w:type="dxa"/>
            <w:tcBorders>
              <w:top w:val="single" w:sz="4" w:space="0" w:color="auto"/>
              <w:left w:val="single" w:sz="4" w:space="0" w:color="auto"/>
              <w:bottom w:val="single" w:sz="4" w:space="0" w:color="auto"/>
            </w:tcBorders>
            <w:shd w:val="clear" w:color="auto" w:fill="FFFFFF"/>
            <w:vAlign w:val="bottom"/>
          </w:tcPr>
          <w:p w14:paraId="737118A9"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58" w:type="dxa"/>
            <w:tcBorders>
              <w:top w:val="single" w:sz="4" w:space="0" w:color="auto"/>
              <w:left w:val="single" w:sz="4" w:space="0" w:color="auto"/>
              <w:bottom w:val="single" w:sz="4" w:space="0" w:color="auto"/>
            </w:tcBorders>
            <w:shd w:val="clear" w:color="auto" w:fill="FFFFFF"/>
            <w:vAlign w:val="bottom"/>
          </w:tcPr>
          <w:p w14:paraId="54CBF591"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c>
          <w:tcPr>
            <w:tcW w:w="667" w:type="dxa"/>
            <w:tcBorders>
              <w:top w:val="single" w:sz="4" w:space="0" w:color="auto"/>
              <w:left w:val="single" w:sz="4" w:space="0" w:color="auto"/>
              <w:bottom w:val="single" w:sz="4" w:space="0" w:color="auto"/>
              <w:right w:val="single" w:sz="4" w:space="0" w:color="auto"/>
            </w:tcBorders>
            <w:shd w:val="clear" w:color="auto" w:fill="FFFFFF"/>
            <w:vAlign w:val="bottom"/>
          </w:tcPr>
          <w:p w14:paraId="2F98A45A" w14:textId="77777777" w:rsidR="00230C37" w:rsidRDefault="00962BFB">
            <w:pPr>
              <w:pStyle w:val="4"/>
              <w:framePr w:w="14213" w:wrap="notBeside" w:vAnchor="text" w:hAnchor="text" w:xAlign="center" w:y="1"/>
              <w:shd w:val="clear" w:color="auto" w:fill="auto"/>
              <w:spacing w:after="0" w:line="220" w:lineRule="exact"/>
              <w:ind w:left="280"/>
              <w:jc w:val="left"/>
            </w:pPr>
            <w:r>
              <w:rPr>
                <w:rStyle w:val="11pt0"/>
              </w:rPr>
              <w:t>8</w:t>
            </w:r>
          </w:p>
        </w:tc>
      </w:tr>
    </w:tbl>
    <w:p w14:paraId="46F64BDE"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819"/>
        <w:gridCol w:w="1219"/>
        <w:gridCol w:w="624"/>
        <w:gridCol w:w="624"/>
        <w:gridCol w:w="619"/>
        <w:gridCol w:w="624"/>
        <w:gridCol w:w="624"/>
        <w:gridCol w:w="619"/>
        <w:gridCol w:w="624"/>
        <w:gridCol w:w="619"/>
        <w:gridCol w:w="634"/>
      </w:tblGrid>
      <w:tr w:rsidR="00230C37" w14:paraId="4A96CE37" w14:textId="77777777">
        <w:trPr>
          <w:trHeight w:hRule="exact" w:val="1454"/>
          <w:jc w:val="center"/>
        </w:trPr>
        <w:tc>
          <w:tcPr>
            <w:tcW w:w="7819" w:type="dxa"/>
            <w:tcBorders>
              <w:top w:val="single" w:sz="4" w:space="0" w:color="auto"/>
              <w:left w:val="single" w:sz="4" w:space="0" w:color="auto"/>
            </w:tcBorders>
            <w:shd w:val="clear" w:color="auto" w:fill="FFFFFF"/>
          </w:tcPr>
          <w:p w14:paraId="71C94F53" w14:textId="77777777" w:rsidR="00230C37" w:rsidRDefault="00962BFB">
            <w:pPr>
              <w:pStyle w:val="4"/>
              <w:framePr w:w="14650" w:wrap="notBeside" w:vAnchor="text" w:hAnchor="text" w:xAlign="center" w:y="1"/>
              <w:shd w:val="clear" w:color="auto" w:fill="auto"/>
              <w:spacing w:after="0" w:line="220" w:lineRule="exact"/>
            </w:pPr>
            <w:r>
              <w:rPr>
                <w:rStyle w:val="11pt0"/>
              </w:rPr>
              <w:t>Содержание занятий</w:t>
            </w:r>
          </w:p>
        </w:tc>
        <w:tc>
          <w:tcPr>
            <w:tcW w:w="1219" w:type="dxa"/>
            <w:tcBorders>
              <w:top w:val="single" w:sz="4" w:space="0" w:color="auto"/>
              <w:left w:val="single" w:sz="4" w:space="0" w:color="auto"/>
            </w:tcBorders>
            <w:shd w:val="clear" w:color="auto" w:fill="FFFFFF"/>
          </w:tcPr>
          <w:p w14:paraId="52F50E86" w14:textId="77777777" w:rsidR="00230C37" w:rsidRDefault="00962BFB">
            <w:pPr>
              <w:pStyle w:val="4"/>
              <w:framePr w:w="14650" w:wrap="notBeside" w:vAnchor="text" w:hAnchor="text" w:xAlign="center" w:y="1"/>
              <w:shd w:val="clear" w:color="auto" w:fill="auto"/>
              <w:spacing w:after="180" w:line="220" w:lineRule="exact"/>
            </w:pPr>
            <w:r>
              <w:rPr>
                <w:rStyle w:val="11pt0"/>
              </w:rPr>
              <w:t>Всего</w:t>
            </w:r>
          </w:p>
          <w:p w14:paraId="1E3B0FC3" w14:textId="77777777" w:rsidR="00230C37" w:rsidRDefault="00962BFB">
            <w:pPr>
              <w:pStyle w:val="4"/>
              <w:framePr w:w="14650" w:wrap="notBeside" w:vAnchor="text" w:hAnchor="text" w:xAlign="center" w:y="1"/>
              <w:shd w:val="clear" w:color="auto" w:fill="auto"/>
              <w:spacing w:before="180" w:after="0" w:line="220" w:lineRule="exact"/>
            </w:pPr>
            <w:r>
              <w:rPr>
                <w:rStyle w:val="11pt0"/>
              </w:rPr>
              <w:t>часов</w:t>
            </w:r>
          </w:p>
        </w:tc>
        <w:tc>
          <w:tcPr>
            <w:tcW w:w="624" w:type="dxa"/>
            <w:tcBorders>
              <w:top w:val="single" w:sz="4" w:space="0" w:color="auto"/>
              <w:left w:val="single" w:sz="4" w:space="0" w:color="auto"/>
            </w:tcBorders>
            <w:shd w:val="clear" w:color="auto" w:fill="FFFFFF"/>
            <w:textDirection w:val="btLr"/>
          </w:tcPr>
          <w:p w14:paraId="5AD8609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Сентябрь</w:t>
            </w:r>
          </w:p>
        </w:tc>
        <w:tc>
          <w:tcPr>
            <w:tcW w:w="624" w:type="dxa"/>
            <w:tcBorders>
              <w:top w:val="single" w:sz="4" w:space="0" w:color="auto"/>
              <w:left w:val="single" w:sz="4" w:space="0" w:color="auto"/>
            </w:tcBorders>
            <w:shd w:val="clear" w:color="auto" w:fill="FFFFFF"/>
            <w:textDirection w:val="btLr"/>
          </w:tcPr>
          <w:p w14:paraId="39FE55E6"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Октябрь</w:t>
            </w:r>
          </w:p>
        </w:tc>
        <w:tc>
          <w:tcPr>
            <w:tcW w:w="619" w:type="dxa"/>
            <w:tcBorders>
              <w:top w:val="single" w:sz="4" w:space="0" w:color="auto"/>
              <w:left w:val="single" w:sz="4" w:space="0" w:color="auto"/>
            </w:tcBorders>
            <w:shd w:val="clear" w:color="auto" w:fill="FFFFFF"/>
            <w:textDirection w:val="btLr"/>
          </w:tcPr>
          <w:p w14:paraId="6D32389C"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Ноябрь</w:t>
            </w:r>
          </w:p>
        </w:tc>
        <w:tc>
          <w:tcPr>
            <w:tcW w:w="624" w:type="dxa"/>
            <w:tcBorders>
              <w:top w:val="single" w:sz="4" w:space="0" w:color="auto"/>
              <w:left w:val="single" w:sz="4" w:space="0" w:color="auto"/>
            </w:tcBorders>
            <w:shd w:val="clear" w:color="auto" w:fill="FFFFFF"/>
            <w:textDirection w:val="btLr"/>
          </w:tcPr>
          <w:p w14:paraId="3AB2B3A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Декабрь</w:t>
            </w:r>
          </w:p>
        </w:tc>
        <w:tc>
          <w:tcPr>
            <w:tcW w:w="624" w:type="dxa"/>
            <w:tcBorders>
              <w:top w:val="single" w:sz="4" w:space="0" w:color="auto"/>
              <w:left w:val="single" w:sz="4" w:space="0" w:color="auto"/>
            </w:tcBorders>
            <w:shd w:val="clear" w:color="auto" w:fill="FFFFFF"/>
            <w:textDirection w:val="btLr"/>
          </w:tcPr>
          <w:p w14:paraId="74A2042C"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Январь</w:t>
            </w:r>
          </w:p>
        </w:tc>
        <w:tc>
          <w:tcPr>
            <w:tcW w:w="619" w:type="dxa"/>
            <w:tcBorders>
              <w:top w:val="single" w:sz="4" w:space="0" w:color="auto"/>
              <w:left w:val="single" w:sz="4" w:space="0" w:color="auto"/>
            </w:tcBorders>
            <w:shd w:val="clear" w:color="auto" w:fill="FFFFFF"/>
            <w:textDirection w:val="btLr"/>
          </w:tcPr>
          <w:p w14:paraId="0687004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Февраль</w:t>
            </w:r>
          </w:p>
        </w:tc>
        <w:tc>
          <w:tcPr>
            <w:tcW w:w="624" w:type="dxa"/>
            <w:tcBorders>
              <w:top w:val="single" w:sz="4" w:space="0" w:color="auto"/>
              <w:left w:val="single" w:sz="4" w:space="0" w:color="auto"/>
            </w:tcBorders>
            <w:shd w:val="clear" w:color="auto" w:fill="FFFFFF"/>
            <w:textDirection w:val="btLr"/>
          </w:tcPr>
          <w:p w14:paraId="042253AD"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Март</w:t>
            </w:r>
          </w:p>
        </w:tc>
        <w:tc>
          <w:tcPr>
            <w:tcW w:w="619" w:type="dxa"/>
            <w:tcBorders>
              <w:top w:val="single" w:sz="4" w:space="0" w:color="auto"/>
              <w:left w:val="single" w:sz="4" w:space="0" w:color="auto"/>
            </w:tcBorders>
            <w:shd w:val="clear" w:color="auto" w:fill="FFFFFF"/>
            <w:textDirection w:val="btLr"/>
          </w:tcPr>
          <w:p w14:paraId="33F0C9F2"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Апрель</w:t>
            </w:r>
          </w:p>
        </w:tc>
        <w:tc>
          <w:tcPr>
            <w:tcW w:w="634" w:type="dxa"/>
            <w:tcBorders>
              <w:top w:val="single" w:sz="4" w:space="0" w:color="auto"/>
              <w:left w:val="single" w:sz="4" w:space="0" w:color="auto"/>
              <w:right w:val="single" w:sz="4" w:space="0" w:color="auto"/>
            </w:tcBorders>
            <w:shd w:val="clear" w:color="auto" w:fill="FFFFFF"/>
            <w:textDirection w:val="btLr"/>
          </w:tcPr>
          <w:p w14:paraId="3780284C"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Май</w:t>
            </w:r>
          </w:p>
        </w:tc>
      </w:tr>
      <w:tr w:rsidR="00230C37" w14:paraId="66FC2A9E"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1671EF52"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1.Теоретические занятия</w:t>
            </w:r>
          </w:p>
        </w:tc>
        <w:tc>
          <w:tcPr>
            <w:tcW w:w="1219" w:type="dxa"/>
            <w:tcBorders>
              <w:top w:val="single" w:sz="4" w:space="0" w:color="auto"/>
              <w:left w:val="single" w:sz="4" w:space="0" w:color="auto"/>
            </w:tcBorders>
            <w:shd w:val="clear" w:color="auto" w:fill="FFFFFF"/>
            <w:vAlign w:val="bottom"/>
          </w:tcPr>
          <w:p w14:paraId="2BF6E060"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4" w:type="dxa"/>
            <w:tcBorders>
              <w:top w:val="single" w:sz="4" w:space="0" w:color="auto"/>
              <w:left w:val="single" w:sz="4" w:space="0" w:color="auto"/>
            </w:tcBorders>
            <w:shd w:val="clear" w:color="auto" w:fill="FFFFFF"/>
            <w:vAlign w:val="bottom"/>
          </w:tcPr>
          <w:p w14:paraId="390A9692"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bottom"/>
          </w:tcPr>
          <w:p w14:paraId="663F34C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19" w:type="dxa"/>
            <w:tcBorders>
              <w:top w:val="single" w:sz="4" w:space="0" w:color="auto"/>
              <w:left w:val="single" w:sz="4" w:space="0" w:color="auto"/>
            </w:tcBorders>
            <w:shd w:val="clear" w:color="auto" w:fill="FFFFFF"/>
            <w:vAlign w:val="bottom"/>
          </w:tcPr>
          <w:p w14:paraId="21D7C886"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bottom"/>
          </w:tcPr>
          <w:p w14:paraId="6E34928C"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bottom"/>
          </w:tcPr>
          <w:p w14:paraId="71E6E4D7"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bottom"/>
          </w:tcPr>
          <w:p w14:paraId="41E6002B"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bottom"/>
          </w:tcPr>
          <w:p w14:paraId="2FA15966"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bottom"/>
          </w:tcPr>
          <w:p w14:paraId="5BEF677C"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34" w:type="dxa"/>
            <w:tcBorders>
              <w:top w:val="single" w:sz="4" w:space="0" w:color="auto"/>
              <w:left w:val="single" w:sz="4" w:space="0" w:color="auto"/>
              <w:right w:val="single" w:sz="4" w:space="0" w:color="auto"/>
            </w:tcBorders>
            <w:shd w:val="clear" w:color="auto" w:fill="FFFFFF"/>
            <w:vAlign w:val="center"/>
          </w:tcPr>
          <w:p w14:paraId="0A61DA3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B2CF8E9" w14:textId="77777777">
        <w:trPr>
          <w:trHeight w:hRule="exact" w:val="643"/>
          <w:jc w:val="center"/>
        </w:trPr>
        <w:tc>
          <w:tcPr>
            <w:tcW w:w="7819" w:type="dxa"/>
            <w:tcBorders>
              <w:top w:val="single" w:sz="4" w:space="0" w:color="auto"/>
              <w:left w:val="single" w:sz="4" w:space="0" w:color="auto"/>
            </w:tcBorders>
            <w:shd w:val="clear" w:color="auto" w:fill="FFFFFF"/>
            <w:vAlign w:val="center"/>
          </w:tcPr>
          <w:p w14:paraId="72FBDEAA" w14:textId="77777777" w:rsidR="00230C37" w:rsidRDefault="00962BFB">
            <w:pPr>
              <w:pStyle w:val="4"/>
              <w:framePr w:w="14650" w:wrap="notBeside" w:vAnchor="text" w:hAnchor="text" w:xAlign="center" w:y="1"/>
              <w:shd w:val="clear" w:color="auto" w:fill="auto"/>
              <w:spacing w:after="0" w:line="317" w:lineRule="exact"/>
              <w:jc w:val="both"/>
            </w:pPr>
            <w:r>
              <w:rPr>
                <w:rStyle w:val="11pt0"/>
              </w:rPr>
              <w:t>Техника безопасности и профилактика травматизма на занятиях Самбо. Врачебный контроль и самоконтроль.</w:t>
            </w:r>
          </w:p>
        </w:tc>
        <w:tc>
          <w:tcPr>
            <w:tcW w:w="1219" w:type="dxa"/>
            <w:tcBorders>
              <w:top w:val="single" w:sz="4" w:space="0" w:color="auto"/>
              <w:left w:val="single" w:sz="4" w:space="0" w:color="auto"/>
            </w:tcBorders>
            <w:shd w:val="clear" w:color="auto" w:fill="FFFFFF"/>
            <w:vAlign w:val="center"/>
          </w:tcPr>
          <w:p w14:paraId="439A15D8"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24" w:type="dxa"/>
            <w:tcBorders>
              <w:top w:val="single" w:sz="4" w:space="0" w:color="auto"/>
              <w:left w:val="single" w:sz="4" w:space="0" w:color="auto"/>
            </w:tcBorders>
            <w:shd w:val="clear" w:color="auto" w:fill="FFFFFF"/>
            <w:vAlign w:val="center"/>
          </w:tcPr>
          <w:p w14:paraId="0944E380"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tcPr>
          <w:p w14:paraId="32D86BC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tcPr>
          <w:p w14:paraId="33ABC00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tcPr>
          <w:p w14:paraId="5EF2CDB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23CAEB61"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tcPr>
          <w:p w14:paraId="3AB4B26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tcPr>
          <w:p w14:paraId="412D85F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tcPr>
          <w:p w14:paraId="0A793F6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34" w:type="dxa"/>
            <w:tcBorders>
              <w:top w:val="single" w:sz="4" w:space="0" w:color="auto"/>
              <w:left w:val="single" w:sz="4" w:space="0" w:color="auto"/>
              <w:right w:val="single" w:sz="4" w:space="0" w:color="auto"/>
            </w:tcBorders>
            <w:shd w:val="clear" w:color="auto" w:fill="FFFFFF"/>
          </w:tcPr>
          <w:p w14:paraId="68832B9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4D1DBC7"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5755B213"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Общие понятия о гигиене.</w:t>
            </w:r>
          </w:p>
        </w:tc>
        <w:tc>
          <w:tcPr>
            <w:tcW w:w="1219" w:type="dxa"/>
            <w:tcBorders>
              <w:top w:val="single" w:sz="4" w:space="0" w:color="auto"/>
              <w:left w:val="single" w:sz="4" w:space="0" w:color="auto"/>
            </w:tcBorders>
            <w:shd w:val="clear" w:color="auto" w:fill="FFFFFF"/>
            <w:vAlign w:val="bottom"/>
          </w:tcPr>
          <w:p w14:paraId="0D9D5BEC"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4" w:type="dxa"/>
            <w:tcBorders>
              <w:top w:val="single" w:sz="4" w:space="0" w:color="auto"/>
              <w:left w:val="single" w:sz="4" w:space="0" w:color="auto"/>
            </w:tcBorders>
            <w:shd w:val="clear" w:color="auto" w:fill="FFFFFF"/>
            <w:vAlign w:val="center"/>
          </w:tcPr>
          <w:p w14:paraId="68DC181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bottom"/>
          </w:tcPr>
          <w:p w14:paraId="5E96174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19" w:type="dxa"/>
            <w:tcBorders>
              <w:top w:val="single" w:sz="4" w:space="0" w:color="auto"/>
              <w:left w:val="single" w:sz="4" w:space="0" w:color="auto"/>
            </w:tcBorders>
            <w:shd w:val="clear" w:color="auto" w:fill="FFFFFF"/>
            <w:vAlign w:val="center"/>
          </w:tcPr>
          <w:p w14:paraId="3F07091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0BF436C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32E578E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bottom"/>
          </w:tcPr>
          <w:p w14:paraId="285D351A"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center"/>
          </w:tcPr>
          <w:p w14:paraId="1ACAFCD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7852882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34" w:type="dxa"/>
            <w:tcBorders>
              <w:top w:val="single" w:sz="4" w:space="0" w:color="auto"/>
              <w:left w:val="single" w:sz="4" w:space="0" w:color="auto"/>
              <w:right w:val="single" w:sz="4" w:space="0" w:color="auto"/>
            </w:tcBorders>
            <w:shd w:val="clear" w:color="auto" w:fill="FFFFFF"/>
            <w:vAlign w:val="center"/>
          </w:tcPr>
          <w:p w14:paraId="113DA43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39C0FFDA" w14:textId="77777777">
        <w:trPr>
          <w:trHeight w:hRule="exact" w:val="331"/>
          <w:jc w:val="center"/>
        </w:trPr>
        <w:tc>
          <w:tcPr>
            <w:tcW w:w="7819" w:type="dxa"/>
            <w:tcBorders>
              <w:top w:val="single" w:sz="4" w:space="0" w:color="auto"/>
              <w:left w:val="single" w:sz="4" w:space="0" w:color="auto"/>
            </w:tcBorders>
            <w:shd w:val="clear" w:color="auto" w:fill="FFFFFF"/>
            <w:vAlign w:val="center"/>
          </w:tcPr>
          <w:p w14:paraId="01E91632"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Физическая культура и спорт в России. Самбо в России.</w:t>
            </w:r>
          </w:p>
        </w:tc>
        <w:tc>
          <w:tcPr>
            <w:tcW w:w="1219" w:type="dxa"/>
            <w:tcBorders>
              <w:top w:val="single" w:sz="4" w:space="0" w:color="auto"/>
              <w:left w:val="single" w:sz="4" w:space="0" w:color="auto"/>
            </w:tcBorders>
            <w:shd w:val="clear" w:color="auto" w:fill="FFFFFF"/>
            <w:vAlign w:val="bottom"/>
          </w:tcPr>
          <w:p w14:paraId="660538C7"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4" w:type="dxa"/>
            <w:tcBorders>
              <w:top w:val="single" w:sz="4" w:space="0" w:color="auto"/>
              <w:left w:val="single" w:sz="4" w:space="0" w:color="auto"/>
            </w:tcBorders>
            <w:shd w:val="clear" w:color="auto" w:fill="FFFFFF"/>
            <w:vAlign w:val="center"/>
          </w:tcPr>
          <w:p w14:paraId="7160287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10FD964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6B7BFAF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0E588EC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766A649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6AA2288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69F9D96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bottom"/>
          </w:tcPr>
          <w:p w14:paraId="3116F348"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34" w:type="dxa"/>
            <w:tcBorders>
              <w:top w:val="single" w:sz="4" w:space="0" w:color="auto"/>
              <w:left w:val="single" w:sz="4" w:space="0" w:color="auto"/>
              <w:right w:val="single" w:sz="4" w:space="0" w:color="auto"/>
            </w:tcBorders>
            <w:shd w:val="clear" w:color="auto" w:fill="FFFFFF"/>
            <w:vAlign w:val="center"/>
          </w:tcPr>
          <w:p w14:paraId="587FCBF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69A0FBC9"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3C24135B"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Основы техники и тактики Самбо.</w:t>
            </w:r>
          </w:p>
        </w:tc>
        <w:tc>
          <w:tcPr>
            <w:tcW w:w="1219" w:type="dxa"/>
            <w:tcBorders>
              <w:top w:val="single" w:sz="4" w:space="0" w:color="auto"/>
              <w:left w:val="single" w:sz="4" w:space="0" w:color="auto"/>
            </w:tcBorders>
            <w:shd w:val="clear" w:color="auto" w:fill="FFFFFF"/>
            <w:vAlign w:val="bottom"/>
          </w:tcPr>
          <w:p w14:paraId="4F0756A2"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24" w:type="dxa"/>
            <w:tcBorders>
              <w:top w:val="single" w:sz="4" w:space="0" w:color="auto"/>
              <w:left w:val="single" w:sz="4" w:space="0" w:color="auto"/>
            </w:tcBorders>
            <w:shd w:val="clear" w:color="auto" w:fill="FFFFFF"/>
            <w:vAlign w:val="center"/>
          </w:tcPr>
          <w:p w14:paraId="6793771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1F4D93D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bottom"/>
          </w:tcPr>
          <w:p w14:paraId="7E2C6B33"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bottom"/>
          </w:tcPr>
          <w:p w14:paraId="09197F2A"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center"/>
          </w:tcPr>
          <w:p w14:paraId="323016A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79E18E1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5D159DA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214E665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34" w:type="dxa"/>
            <w:tcBorders>
              <w:top w:val="single" w:sz="4" w:space="0" w:color="auto"/>
              <w:left w:val="single" w:sz="4" w:space="0" w:color="auto"/>
              <w:right w:val="single" w:sz="4" w:space="0" w:color="auto"/>
            </w:tcBorders>
            <w:shd w:val="clear" w:color="auto" w:fill="FFFFFF"/>
            <w:vAlign w:val="center"/>
          </w:tcPr>
          <w:p w14:paraId="57B8DA7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3E42633"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5FE84CF2"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Краткие сведения о физиологических основах тренировки в Самбо.</w:t>
            </w:r>
          </w:p>
        </w:tc>
        <w:tc>
          <w:tcPr>
            <w:tcW w:w="1219" w:type="dxa"/>
            <w:tcBorders>
              <w:top w:val="single" w:sz="4" w:space="0" w:color="auto"/>
              <w:left w:val="single" w:sz="4" w:space="0" w:color="auto"/>
            </w:tcBorders>
            <w:shd w:val="clear" w:color="auto" w:fill="FFFFFF"/>
            <w:vAlign w:val="bottom"/>
          </w:tcPr>
          <w:p w14:paraId="6DDCD493"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24" w:type="dxa"/>
            <w:tcBorders>
              <w:top w:val="single" w:sz="4" w:space="0" w:color="auto"/>
              <w:left w:val="single" w:sz="4" w:space="0" w:color="auto"/>
            </w:tcBorders>
            <w:shd w:val="clear" w:color="auto" w:fill="FFFFFF"/>
            <w:vAlign w:val="center"/>
          </w:tcPr>
          <w:p w14:paraId="4BD4047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1FBCF74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2F66CCF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15D1CA5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2C4D393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2997B36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bottom"/>
          </w:tcPr>
          <w:p w14:paraId="3BC9CBB6"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center"/>
          </w:tcPr>
          <w:p w14:paraId="4798CA6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34" w:type="dxa"/>
            <w:tcBorders>
              <w:top w:val="single" w:sz="4" w:space="0" w:color="auto"/>
              <w:left w:val="single" w:sz="4" w:space="0" w:color="auto"/>
              <w:right w:val="single" w:sz="4" w:space="0" w:color="auto"/>
            </w:tcBorders>
            <w:shd w:val="clear" w:color="auto" w:fill="FFFFFF"/>
            <w:vAlign w:val="center"/>
          </w:tcPr>
          <w:p w14:paraId="4B9A921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E6B92FC" w14:textId="77777777">
        <w:trPr>
          <w:trHeight w:hRule="exact" w:val="326"/>
          <w:jc w:val="center"/>
        </w:trPr>
        <w:tc>
          <w:tcPr>
            <w:tcW w:w="7819" w:type="dxa"/>
            <w:tcBorders>
              <w:top w:val="single" w:sz="4" w:space="0" w:color="auto"/>
              <w:left w:val="single" w:sz="4" w:space="0" w:color="auto"/>
            </w:tcBorders>
            <w:shd w:val="clear" w:color="auto" w:fill="FFFFFF"/>
          </w:tcPr>
          <w:p w14:paraId="629A26D3"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2. Практические занятия</w:t>
            </w:r>
          </w:p>
        </w:tc>
        <w:tc>
          <w:tcPr>
            <w:tcW w:w="1219" w:type="dxa"/>
            <w:tcBorders>
              <w:top w:val="single" w:sz="4" w:space="0" w:color="auto"/>
              <w:left w:val="single" w:sz="4" w:space="0" w:color="auto"/>
            </w:tcBorders>
            <w:shd w:val="clear" w:color="auto" w:fill="FFFFFF"/>
          </w:tcPr>
          <w:p w14:paraId="4ED0649D" w14:textId="77777777" w:rsidR="00230C37" w:rsidRDefault="00962BFB">
            <w:pPr>
              <w:pStyle w:val="4"/>
              <w:framePr w:w="14650" w:wrap="notBeside" w:vAnchor="text" w:hAnchor="text" w:xAlign="center" w:y="1"/>
              <w:shd w:val="clear" w:color="auto" w:fill="auto"/>
              <w:spacing w:after="0" w:line="220" w:lineRule="exact"/>
            </w:pPr>
            <w:r>
              <w:rPr>
                <w:rStyle w:val="11pt0"/>
              </w:rPr>
              <w:t>124</w:t>
            </w:r>
          </w:p>
        </w:tc>
        <w:tc>
          <w:tcPr>
            <w:tcW w:w="624" w:type="dxa"/>
            <w:tcBorders>
              <w:top w:val="single" w:sz="4" w:space="0" w:color="auto"/>
              <w:left w:val="single" w:sz="4" w:space="0" w:color="auto"/>
            </w:tcBorders>
            <w:shd w:val="clear" w:color="auto" w:fill="FFFFFF"/>
          </w:tcPr>
          <w:p w14:paraId="2BB0AD75"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14</w:t>
            </w:r>
          </w:p>
        </w:tc>
        <w:tc>
          <w:tcPr>
            <w:tcW w:w="624" w:type="dxa"/>
            <w:tcBorders>
              <w:top w:val="single" w:sz="4" w:space="0" w:color="auto"/>
              <w:left w:val="single" w:sz="4" w:space="0" w:color="auto"/>
            </w:tcBorders>
            <w:shd w:val="clear" w:color="auto" w:fill="FFFFFF"/>
          </w:tcPr>
          <w:p w14:paraId="33FB33DA" w14:textId="77777777" w:rsidR="00230C37" w:rsidRDefault="00962BFB">
            <w:pPr>
              <w:pStyle w:val="4"/>
              <w:framePr w:w="14650" w:wrap="notBeside" w:vAnchor="text" w:hAnchor="text" w:xAlign="center" w:y="1"/>
              <w:shd w:val="clear" w:color="auto" w:fill="auto"/>
              <w:spacing w:after="0" w:line="220" w:lineRule="exact"/>
            </w:pPr>
            <w:r>
              <w:rPr>
                <w:rStyle w:val="11pt0"/>
              </w:rPr>
              <w:t>15</w:t>
            </w:r>
          </w:p>
        </w:tc>
        <w:tc>
          <w:tcPr>
            <w:tcW w:w="619" w:type="dxa"/>
            <w:tcBorders>
              <w:top w:val="single" w:sz="4" w:space="0" w:color="auto"/>
              <w:left w:val="single" w:sz="4" w:space="0" w:color="auto"/>
            </w:tcBorders>
            <w:shd w:val="clear" w:color="auto" w:fill="FFFFFF"/>
          </w:tcPr>
          <w:p w14:paraId="4700FD93"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14</w:t>
            </w:r>
          </w:p>
        </w:tc>
        <w:tc>
          <w:tcPr>
            <w:tcW w:w="624" w:type="dxa"/>
            <w:tcBorders>
              <w:top w:val="single" w:sz="4" w:space="0" w:color="auto"/>
              <w:left w:val="single" w:sz="4" w:space="0" w:color="auto"/>
            </w:tcBorders>
            <w:shd w:val="clear" w:color="auto" w:fill="FFFFFF"/>
          </w:tcPr>
          <w:p w14:paraId="0C0CBFE8"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14</w:t>
            </w:r>
          </w:p>
        </w:tc>
        <w:tc>
          <w:tcPr>
            <w:tcW w:w="624" w:type="dxa"/>
            <w:tcBorders>
              <w:top w:val="single" w:sz="4" w:space="0" w:color="auto"/>
              <w:left w:val="single" w:sz="4" w:space="0" w:color="auto"/>
            </w:tcBorders>
            <w:shd w:val="clear" w:color="auto" w:fill="FFFFFF"/>
          </w:tcPr>
          <w:p w14:paraId="602AD00A"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13</w:t>
            </w:r>
          </w:p>
        </w:tc>
        <w:tc>
          <w:tcPr>
            <w:tcW w:w="619" w:type="dxa"/>
            <w:tcBorders>
              <w:top w:val="single" w:sz="4" w:space="0" w:color="auto"/>
              <w:left w:val="single" w:sz="4" w:space="0" w:color="auto"/>
            </w:tcBorders>
            <w:shd w:val="clear" w:color="auto" w:fill="FFFFFF"/>
          </w:tcPr>
          <w:p w14:paraId="657C08A4"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13</w:t>
            </w:r>
          </w:p>
        </w:tc>
        <w:tc>
          <w:tcPr>
            <w:tcW w:w="624" w:type="dxa"/>
            <w:tcBorders>
              <w:top w:val="single" w:sz="4" w:space="0" w:color="auto"/>
              <w:left w:val="single" w:sz="4" w:space="0" w:color="auto"/>
            </w:tcBorders>
            <w:shd w:val="clear" w:color="auto" w:fill="FFFFFF"/>
          </w:tcPr>
          <w:p w14:paraId="626462D4"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13</w:t>
            </w:r>
          </w:p>
        </w:tc>
        <w:tc>
          <w:tcPr>
            <w:tcW w:w="619" w:type="dxa"/>
            <w:tcBorders>
              <w:top w:val="single" w:sz="4" w:space="0" w:color="auto"/>
              <w:left w:val="single" w:sz="4" w:space="0" w:color="auto"/>
            </w:tcBorders>
            <w:shd w:val="clear" w:color="auto" w:fill="FFFFFF"/>
          </w:tcPr>
          <w:p w14:paraId="40304465"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13</w:t>
            </w:r>
          </w:p>
        </w:tc>
        <w:tc>
          <w:tcPr>
            <w:tcW w:w="634" w:type="dxa"/>
            <w:tcBorders>
              <w:top w:val="single" w:sz="4" w:space="0" w:color="auto"/>
              <w:left w:val="single" w:sz="4" w:space="0" w:color="auto"/>
              <w:right w:val="single" w:sz="4" w:space="0" w:color="auto"/>
            </w:tcBorders>
            <w:shd w:val="clear" w:color="auto" w:fill="FFFFFF"/>
          </w:tcPr>
          <w:p w14:paraId="16BCA751"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15</w:t>
            </w:r>
          </w:p>
        </w:tc>
      </w:tr>
      <w:tr w:rsidR="00230C37" w14:paraId="7D893435" w14:textId="77777777">
        <w:trPr>
          <w:trHeight w:hRule="exact" w:val="326"/>
          <w:jc w:val="center"/>
        </w:trPr>
        <w:tc>
          <w:tcPr>
            <w:tcW w:w="7819" w:type="dxa"/>
            <w:tcBorders>
              <w:top w:val="single" w:sz="4" w:space="0" w:color="auto"/>
              <w:left w:val="single" w:sz="4" w:space="0" w:color="auto"/>
            </w:tcBorders>
            <w:shd w:val="clear" w:color="auto" w:fill="FFFFFF"/>
          </w:tcPr>
          <w:p w14:paraId="5FF2AF1A"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Общая физическая подготовка самбиста.</w:t>
            </w:r>
          </w:p>
        </w:tc>
        <w:tc>
          <w:tcPr>
            <w:tcW w:w="1219" w:type="dxa"/>
            <w:tcBorders>
              <w:top w:val="single" w:sz="4" w:space="0" w:color="auto"/>
              <w:left w:val="single" w:sz="4" w:space="0" w:color="auto"/>
            </w:tcBorders>
            <w:shd w:val="clear" w:color="auto" w:fill="FFFFFF"/>
          </w:tcPr>
          <w:p w14:paraId="7C346550" w14:textId="77777777" w:rsidR="00230C37" w:rsidRDefault="00962BFB">
            <w:pPr>
              <w:pStyle w:val="4"/>
              <w:framePr w:w="14650" w:wrap="notBeside" w:vAnchor="text" w:hAnchor="text" w:xAlign="center" w:y="1"/>
              <w:shd w:val="clear" w:color="auto" w:fill="auto"/>
              <w:spacing w:after="0" w:line="220" w:lineRule="exact"/>
            </w:pPr>
            <w:r>
              <w:rPr>
                <w:rStyle w:val="11pt0"/>
              </w:rPr>
              <w:t>35</w:t>
            </w:r>
          </w:p>
        </w:tc>
        <w:tc>
          <w:tcPr>
            <w:tcW w:w="624" w:type="dxa"/>
            <w:tcBorders>
              <w:top w:val="single" w:sz="4" w:space="0" w:color="auto"/>
              <w:left w:val="single" w:sz="4" w:space="0" w:color="auto"/>
            </w:tcBorders>
            <w:shd w:val="clear" w:color="auto" w:fill="FFFFFF"/>
          </w:tcPr>
          <w:p w14:paraId="011FAB59"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c>
          <w:tcPr>
            <w:tcW w:w="624" w:type="dxa"/>
            <w:tcBorders>
              <w:top w:val="single" w:sz="4" w:space="0" w:color="auto"/>
              <w:left w:val="single" w:sz="4" w:space="0" w:color="auto"/>
            </w:tcBorders>
            <w:shd w:val="clear" w:color="auto" w:fill="FFFFFF"/>
          </w:tcPr>
          <w:p w14:paraId="36FD1D6B"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19" w:type="dxa"/>
            <w:tcBorders>
              <w:top w:val="single" w:sz="4" w:space="0" w:color="auto"/>
              <w:left w:val="single" w:sz="4" w:space="0" w:color="auto"/>
            </w:tcBorders>
            <w:shd w:val="clear" w:color="auto" w:fill="FFFFFF"/>
          </w:tcPr>
          <w:p w14:paraId="275E7288"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4</w:t>
            </w:r>
          </w:p>
        </w:tc>
        <w:tc>
          <w:tcPr>
            <w:tcW w:w="624" w:type="dxa"/>
            <w:tcBorders>
              <w:top w:val="single" w:sz="4" w:space="0" w:color="auto"/>
              <w:left w:val="single" w:sz="4" w:space="0" w:color="auto"/>
            </w:tcBorders>
            <w:shd w:val="clear" w:color="auto" w:fill="FFFFFF"/>
          </w:tcPr>
          <w:p w14:paraId="6D5C967B"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4</w:t>
            </w:r>
          </w:p>
        </w:tc>
        <w:tc>
          <w:tcPr>
            <w:tcW w:w="624" w:type="dxa"/>
            <w:tcBorders>
              <w:top w:val="single" w:sz="4" w:space="0" w:color="auto"/>
              <w:left w:val="single" w:sz="4" w:space="0" w:color="auto"/>
            </w:tcBorders>
            <w:shd w:val="clear" w:color="auto" w:fill="FFFFFF"/>
          </w:tcPr>
          <w:p w14:paraId="1405ED0A"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3</w:t>
            </w:r>
          </w:p>
        </w:tc>
        <w:tc>
          <w:tcPr>
            <w:tcW w:w="619" w:type="dxa"/>
            <w:tcBorders>
              <w:top w:val="single" w:sz="4" w:space="0" w:color="auto"/>
              <w:left w:val="single" w:sz="4" w:space="0" w:color="auto"/>
            </w:tcBorders>
            <w:shd w:val="clear" w:color="auto" w:fill="FFFFFF"/>
          </w:tcPr>
          <w:p w14:paraId="426351F4"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3</w:t>
            </w:r>
          </w:p>
        </w:tc>
        <w:tc>
          <w:tcPr>
            <w:tcW w:w="624" w:type="dxa"/>
            <w:tcBorders>
              <w:top w:val="single" w:sz="4" w:space="0" w:color="auto"/>
              <w:left w:val="single" w:sz="4" w:space="0" w:color="auto"/>
            </w:tcBorders>
            <w:shd w:val="clear" w:color="auto" w:fill="FFFFFF"/>
          </w:tcPr>
          <w:p w14:paraId="774BD5C1"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3</w:t>
            </w:r>
          </w:p>
        </w:tc>
        <w:tc>
          <w:tcPr>
            <w:tcW w:w="619" w:type="dxa"/>
            <w:tcBorders>
              <w:top w:val="single" w:sz="4" w:space="0" w:color="auto"/>
              <w:left w:val="single" w:sz="4" w:space="0" w:color="auto"/>
            </w:tcBorders>
            <w:shd w:val="clear" w:color="auto" w:fill="FFFFFF"/>
          </w:tcPr>
          <w:p w14:paraId="33543E55"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3</w:t>
            </w:r>
          </w:p>
        </w:tc>
        <w:tc>
          <w:tcPr>
            <w:tcW w:w="634" w:type="dxa"/>
            <w:tcBorders>
              <w:top w:val="single" w:sz="4" w:space="0" w:color="auto"/>
              <w:left w:val="single" w:sz="4" w:space="0" w:color="auto"/>
              <w:right w:val="single" w:sz="4" w:space="0" w:color="auto"/>
            </w:tcBorders>
            <w:shd w:val="clear" w:color="auto" w:fill="FFFFFF"/>
          </w:tcPr>
          <w:p w14:paraId="41E8080A"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r>
      <w:tr w:rsidR="00230C37" w14:paraId="11C33EB8" w14:textId="77777777">
        <w:trPr>
          <w:trHeight w:hRule="exact" w:val="331"/>
          <w:jc w:val="center"/>
        </w:trPr>
        <w:tc>
          <w:tcPr>
            <w:tcW w:w="7819" w:type="dxa"/>
            <w:tcBorders>
              <w:top w:val="single" w:sz="4" w:space="0" w:color="auto"/>
              <w:left w:val="single" w:sz="4" w:space="0" w:color="auto"/>
            </w:tcBorders>
            <w:shd w:val="clear" w:color="auto" w:fill="FFFFFF"/>
          </w:tcPr>
          <w:p w14:paraId="13A4C786"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Специальная физическая подготовка.</w:t>
            </w:r>
          </w:p>
        </w:tc>
        <w:tc>
          <w:tcPr>
            <w:tcW w:w="1219" w:type="dxa"/>
            <w:tcBorders>
              <w:top w:val="single" w:sz="4" w:space="0" w:color="auto"/>
              <w:left w:val="single" w:sz="4" w:space="0" w:color="auto"/>
            </w:tcBorders>
            <w:shd w:val="clear" w:color="auto" w:fill="FFFFFF"/>
          </w:tcPr>
          <w:p w14:paraId="3387134E" w14:textId="77777777" w:rsidR="00230C37" w:rsidRDefault="00962BFB">
            <w:pPr>
              <w:pStyle w:val="4"/>
              <w:framePr w:w="14650" w:wrap="notBeside" w:vAnchor="text" w:hAnchor="text" w:xAlign="center" w:y="1"/>
              <w:shd w:val="clear" w:color="auto" w:fill="auto"/>
              <w:spacing w:after="0" w:line="220" w:lineRule="exact"/>
            </w:pPr>
            <w:r>
              <w:rPr>
                <w:rStyle w:val="11pt0"/>
              </w:rPr>
              <w:t>40</w:t>
            </w:r>
          </w:p>
        </w:tc>
        <w:tc>
          <w:tcPr>
            <w:tcW w:w="624" w:type="dxa"/>
            <w:tcBorders>
              <w:top w:val="single" w:sz="4" w:space="0" w:color="auto"/>
              <w:left w:val="single" w:sz="4" w:space="0" w:color="auto"/>
            </w:tcBorders>
            <w:shd w:val="clear" w:color="auto" w:fill="FFFFFF"/>
          </w:tcPr>
          <w:p w14:paraId="5FFC76F1"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4</w:t>
            </w:r>
          </w:p>
        </w:tc>
        <w:tc>
          <w:tcPr>
            <w:tcW w:w="624" w:type="dxa"/>
            <w:tcBorders>
              <w:top w:val="single" w:sz="4" w:space="0" w:color="auto"/>
              <w:left w:val="single" w:sz="4" w:space="0" w:color="auto"/>
            </w:tcBorders>
            <w:shd w:val="clear" w:color="auto" w:fill="FFFFFF"/>
          </w:tcPr>
          <w:p w14:paraId="736BF30F"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19" w:type="dxa"/>
            <w:tcBorders>
              <w:top w:val="single" w:sz="4" w:space="0" w:color="auto"/>
              <w:left w:val="single" w:sz="4" w:space="0" w:color="auto"/>
            </w:tcBorders>
            <w:shd w:val="clear" w:color="auto" w:fill="FFFFFF"/>
          </w:tcPr>
          <w:p w14:paraId="0F587BCA"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24" w:type="dxa"/>
            <w:tcBorders>
              <w:top w:val="single" w:sz="4" w:space="0" w:color="auto"/>
              <w:left w:val="single" w:sz="4" w:space="0" w:color="auto"/>
            </w:tcBorders>
            <w:shd w:val="clear" w:color="auto" w:fill="FFFFFF"/>
          </w:tcPr>
          <w:p w14:paraId="5091B93E"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c>
          <w:tcPr>
            <w:tcW w:w="624" w:type="dxa"/>
            <w:tcBorders>
              <w:top w:val="single" w:sz="4" w:space="0" w:color="auto"/>
              <w:left w:val="single" w:sz="4" w:space="0" w:color="auto"/>
            </w:tcBorders>
            <w:shd w:val="clear" w:color="auto" w:fill="FFFFFF"/>
          </w:tcPr>
          <w:p w14:paraId="017C5698"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4</w:t>
            </w:r>
          </w:p>
        </w:tc>
        <w:tc>
          <w:tcPr>
            <w:tcW w:w="619" w:type="dxa"/>
            <w:tcBorders>
              <w:top w:val="single" w:sz="4" w:space="0" w:color="auto"/>
              <w:left w:val="single" w:sz="4" w:space="0" w:color="auto"/>
            </w:tcBorders>
            <w:shd w:val="clear" w:color="auto" w:fill="FFFFFF"/>
          </w:tcPr>
          <w:p w14:paraId="1A12BB3F"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4</w:t>
            </w:r>
          </w:p>
        </w:tc>
        <w:tc>
          <w:tcPr>
            <w:tcW w:w="624" w:type="dxa"/>
            <w:tcBorders>
              <w:top w:val="single" w:sz="4" w:space="0" w:color="auto"/>
              <w:left w:val="single" w:sz="4" w:space="0" w:color="auto"/>
            </w:tcBorders>
            <w:shd w:val="clear" w:color="auto" w:fill="FFFFFF"/>
          </w:tcPr>
          <w:p w14:paraId="5BA611F0"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4</w:t>
            </w:r>
          </w:p>
        </w:tc>
        <w:tc>
          <w:tcPr>
            <w:tcW w:w="619" w:type="dxa"/>
            <w:tcBorders>
              <w:top w:val="single" w:sz="4" w:space="0" w:color="auto"/>
              <w:left w:val="single" w:sz="4" w:space="0" w:color="auto"/>
            </w:tcBorders>
            <w:shd w:val="clear" w:color="auto" w:fill="FFFFFF"/>
          </w:tcPr>
          <w:p w14:paraId="0D0B166B"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4</w:t>
            </w:r>
          </w:p>
        </w:tc>
        <w:tc>
          <w:tcPr>
            <w:tcW w:w="634" w:type="dxa"/>
            <w:tcBorders>
              <w:top w:val="single" w:sz="4" w:space="0" w:color="auto"/>
              <w:left w:val="single" w:sz="4" w:space="0" w:color="auto"/>
              <w:right w:val="single" w:sz="4" w:space="0" w:color="auto"/>
            </w:tcBorders>
            <w:shd w:val="clear" w:color="auto" w:fill="FFFFFF"/>
          </w:tcPr>
          <w:p w14:paraId="7D67CA27"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r>
      <w:tr w:rsidR="00230C37" w14:paraId="52A32F7A" w14:textId="77777777">
        <w:trPr>
          <w:trHeight w:hRule="exact" w:val="326"/>
          <w:jc w:val="center"/>
        </w:trPr>
        <w:tc>
          <w:tcPr>
            <w:tcW w:w="7819" w:type="dxa"/>
            <w:tcBorders>
              <w:top w:val="single" w:sz="4" w:space="0" w:color="auto"/>
              <w:left w:val="single" w:sz="4" w:space="0" w:color="auto"/>
            </w:tcBorders>
            <w:shd w:val="clear" w:color="auto" w:fill="FFFFFF"/>
          </w:tcPr>
          <w:p w14:paraId="0A49D8C3"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Технико-тактическая подготовка.</w:t>
            </w:r>
          </w:p>
        </w:tc>
        <w:tc>
          <w:tcPr>
            <w:tcW w:w="1219" w:type="dxa"/>
            <w:tcBorders>
              <w:top w:val="single" w:sz="4" w:space="0" w:color="auto"/>
              <w:left w:val="single" w:sz="4" w:space="0" w:color="auto"/>
            </w:tcBorders>
            <w:shd w:val="clear" w:color="auto" w:fill="FFFFFF"/>
          </w:tcPr>
          <w:p w14:paraId="4E0D61FE" w14:textId="77777777" w:rsidR="00230C37" w:rsidRDefault="00962BFB">
            <w:pPr>
              <w:pStyle w:val="4"/>
              <w:framePr w:w="14650" w:wrap="notBeside" w:vAnchor="text" w:hAnchor="text" w:xAlign="center" w:y="1"/>
              <w:shd w:val="clear" w:color="auto" w:fill="auto"/>
              <w:spacing w:after="0" w:line="220" w:lineRule="exact"/>
            </w:pPr>
            <w:r>
              <w:rPr>
                <w:rStyle w:val="11pt0"/>
              </w:rPr>
              <w:t>45</w:t>
            </w:r>
          </w:p>
        </w:tc>
        <w:tc>
          <w:tcPr>
            <w:tcW w:w="624" w:type="dxa"/>
            <w:tcBorders>
              <w:top w:val="single" w:sz="4" w:space="0" w:color="auto"/>
              <w:left w:val="single" w:sz="4" w:space="0" w:color="auto"/>
            </w:tcBorders>
            <w:shd w:val="clear" w:color="auto" w:fill="FFFFFF"/>
          </w:tcPr>
          <w:p w14:paraId="72752D1B"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c>
          <w:tcPr>
            <w:tcW w:w="624" w:type="dxa"/>
            <w:tcBorders>
              <w:top w:val="single" w:sz="4" w:space="0" w:color="auto"/>
              <w:left w:val="single" w:sz="4" w:space="0" w:color="auto"/>
            </w:tcBorders>
            <w:shd w:val="clear" w:color="auto" w:fill="FFFFFF"/>
          </w:tcPr>
          <w:p w14:paraId="14504ADD"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19" w:type="dxa"/>
            <w:tcBorders>
              <w:top w:val="single" w:sz="4" w:space="0" w:color="auto"/>
              <w:left w:val="single" w:sz="4" w:space="0" w:color="auto"/>
            </w:tcBorders>
            <w:shd w:val="clear" w:color="auto" w:fill="FFFFFF"/>
          </w:tcPr>
          <w:p w14:paraId="6754C30B"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24" w:type="dxa"/>
            <w:tcBorders>
              <w:top w:val="single" w:sz="4" w:space="0" w:color="auto"/>
              <w:left w:val="single" w:sz="4" w:space="0" w:color="auto"/>
            </w:tcBorders>
            <w:shd w:val="clear" w:color="auto" w:fill="FFFFFF"/>
          </w:tcPr>
          <w:p w14:paraId="39CB7721"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c>
          <w:tcPr>
            <w:tcW w:w="624" w:type="dxa"/>
            <w:tcBorders>
              <w:top w:val="single" w:sz="4" w:space="0" w:color="auto"/>
              <w:left w:val="single" w:sz="4" w:space="0" w:color="auto"/>
            </w:tcBorders>
            <w:shd w:val="clear" w:color="auto" w:fill="FFFFFF"/>
          </w:tcPr>
          <w:p w14:paraId="4DA609AD"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19" w:type="dxa"/>
            <w:tcBorders>
              <w:top w:val="single" w:sz="4" w:space="0" w:color="auto"/>
              <w:left w:val="single" w:sz="4" w:space="0" w:color="auto"/>
            </w:tcBorders>
            <w:shd w:val="clear" w:color="auto" w:fill="FFFFFF"/>
          </w:tcPr>
          <w:p w14:paraId="75CDFFC5"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24" w:type="dxa"/>
            <w:tcBorders>
              <w:top w:val="single" w:sz="4" w:space="0" w:color="auto"/>
              <w:left w:val="single" w:sz="4" w:space="0" w:color="auto"/>
            </w:tcBorders>
            <w:shd w:val="clear" w:color="auto" w:fill="FFFFFF"/>
          </w:tcPr>
          <w:p w14:paraId="7ADA252B"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19" w:type="dxa"/>
            <w:tcBorders>
              <w:top w:val="single" w:sz="4" w:space="0" w:color="auto"/>
              <w:left w:val="single" w:sz="4" w:space="0" w:color="auto"/>
            </w:tcBorders>
            <w:shd w:val="clear" w:color="auto" w:fill="FFFFFF"/>
          </w:tcPr>
          <w:p w14:paraId="1DD0E586"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34" w:type="dxa"/>
            <w:tcBorders>
              <w:top w:val="single" w:sz="4" w:space="0" w:color="auto"/>
              <w:left w:val="single" w:sz="4" w:space="0" w:color="auto"/>
              <w:right w:val="single" w:sz="4" w:space="0" w:color="auto"/>
            </w:tcBorders>
            <w:shd w:val="clear" w:color="auto" w:fill="FFFFFF"/>
          </w:tcPr>
          <w:p w14:paraId="720205BE"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r>
      <w:tr w:rsidR="00230C37" w14:paraId="31DDA82B"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5961330F"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Психологическая подготовка.</w:t>
            </w:r>
          </w:p>
        </w:tc>
        <w:tc>
          <w:tcPr>
            <w:tcW w:w="1219" w:type="dxa"/>
            <w:tcBorders>
              <w:top w:val="single" w:sz="4" w:space="0" w:color="auto"/>
              <w:left w:val="single" w:sz="4" w:space="0" w:color="auto"/>
            </w:tcBorders>
            <w:shd w:val="clear" w:color="auto" w:fill="FFFFFF"/>
            <w:vAlign w:val="center"/>
          </w:tcPr>
          <w:p w14:paraId="00F0BB31"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24" w:type="dxa"/>
            <w:tcBorders>
              <w:top w:val="single" w:sz="4" w:space="0" w:color="auto"/>
              <w:left w:val="single" w:sz="4" w:space="0" w:color="auto"/>
            </w:tcBorders>
            <w:shd w:val="clear" w:color="auto" w:fill="FFFFFF"/>
            <w:vAlign w:val="center"/>
          </w:tcPr>
          <w:p w14:paraId="2E49FA2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670D87B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0D1CB15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20CC32C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bottom"/>
          </w:tcPr>
          <w:p w14:paraId="54C47313"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bottom"/>
          </w:tcPr>
          <w:p w14:paraId="0F7F92FF"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bottom"/>
          </w:tcPr>
          <w:p w14:paraId="2C36F41D"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bottom"/>
          </w:tcPr>
          <w:p w14:paraId="533FCE35"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34" w:type="dxa"/>
            <w:tcBorders>
              <w:top w:val="single" w:sz="4" w:space="0" w:color="auto"/>
              <w:left w:val="single" w:sz="4" w:space="0" w:color="auto"/>
              <w:right w:val="single" w:sz="4" w:space="0" w:color="auto"/>
            </w:tcBorders>
            <w:shd w:val="clear" w:color="auto" w:fill="FFFFFF"/>
            <w:vAlign w:val="center"/>
          </w:tcPr>
          <w:p w14:paraId="51D6A0A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6466B676"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1F894560"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3. Тестирование и участие в соревнованиях</w:t>
            </w:r>
          </w:p>
        </w:tc>
        <w:tc>
          <w:tcPr>
            <w:tcW w:w="1219" w:type="dxa"/>
            <w:tcBorders>
              <w:top w:val="single" w:sz="4" w:space="0" w:color="auto"/>
              <w:left w:val="single" w:sz="4" w:space="0" w:color="auto"/>
            </w:tcBorders>
            <w:shd w:val="clear" w:color="auto" w:fill="FFFFFF"/>
            <w:vAlign w:val="bottom"/>
          </w:tcPr>
          <w:p w14:paraId="70373FDA" w14:textId="77777777" w:rsidR="00230C37" w:rsidRDefault="00962BFB">
            <w:pPr>
              <w:pStyle w:val="4"/>
              <w:framePr w:w="14650" w:wrap="notBeside" w:vAnchor="text" w:hAnchor="text" w:xAlign="center" w:y="1"/>
              <w:shd w:val="clear" w:color="auto" w:fill="auto"/>
              <w:spacing w:after="0" w:line="220" w:lineRule="exact"/>
            </w:pPr>
            <w:r>
              <w:rPr>
                <w:rStyle w:val="11pt0"/>
              </w:rPr>
              <w:t>12</w:t>
            </w:r>
          </w:p>
        </w:tc>
        <w:tc>
          <w:tcPr>
            <w:tcW w:w="624" w:type="dxa"/>
            <w:tcBorders>
              <w:top w:val="single" w:sz="4" w:space="0" w:color="auto"/>
              <w:left w:val="single" w:sz="4" w:space="0" w:color="auto"/>
            </w:tcBorders>
            <w:shd w:val="clear" w:color="auto" w:fill="FFFFFF"/>
            <w:vAlign w:val="bottom"/>
          </w:tcPr>
          <w:p w14:paraId="12996F15"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center"/>
          </w:tcPr>
          <w:p w14:paraId="234726D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bottom"/>
          </w:tcPr>
          <w:p w14:paraId="7BAAA288"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bottom"/>
          </w:tcPr>
          <w:p w14:paraId="5C2A28BA"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bottom"/>
          </w:tcPr>
          <w:p w14:paraId="58694202"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19" w:type="dxa"/>
            <w:tcBorders>
              <w:top w:val="single" w:sz="4" w:space="0" w:color="auto"/>
              <w:left w:val="single" w:sz="4" w:space="0" w:color="auto"/>
            </w:tcBorders>
            <w:shd w:val="clear" w:color="auto" w:fill="FFFFFF"/>
            <w:vAlign w:val="bottom"/>
          </w:tcPr>
          <w:p w14:paraId="591629C8"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24" w:type="dxa"/>
            <w:tcBorders>
              <w:top w:val="single" w:sz="4" w:space="0" w:color="auto"/>
              <w:left w:val="single" w:sz="4" w:space="0" w:color="auto"/>
            </w:tcBorders>
            <w:shd w:val="clear" w:color="auto" w:fill="FFFFFF"/>
            <w:vAlign w:val="bottom"/>
          </w:tcPr>
          <w:p w14:paraId="424DBC71"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19" w:type="dxa"/>
            <w:tcBorders>
              <w:top w:val="single" w:sz="4" w:space="0" w:color="auto"/>
              <w:left w:val="single" w:sz="4" w:space="0" w:color="auto"/>
            </w:tcBorders>
            <w:shd w:val="clear" w:color="auto" w:fill="FFFFFF"/>
            <w:vAlign w:val="bottom"/>
          </w:tcPr>
          <w:p w14:paraId="3B430C46"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34" w:type="dxa"/>
            <w:tcBorders>
              <w:top w:val="single" w:sz="4" w:space="0" w:color="auto"/>
              <w:left w:val="single" w:sz="4" w:space="0" w:color="auto"/>
              <w:right w:val="single" w:sz="4" w:space="0" w:color="auto"/>
            </w:tcBorders>
            <w:shd w:val="clear" w:color="auto" w:fill="FFFFFF"/>
            <w:vAlign w:val="bottom"/>
          </w:tcPr>
          <w:p w14:paraId="163AAF60"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r>
      <w:tr w:rsidR="00230C37" w14:paraId="2DACD396" w14:textId="77777777">
        <w:trPr>
          <w:trHeight w:hRule="exact" w:val="326"/>
          <w:jc w:val="center"/>
        </w:trPr>
        <w:tc>
          <w:tcPr>
            <w:tcW w:w="7819" w:type="dxa"/>
            <w:tcBorders>
              <w:top w:val="single" w:sz="4" w:space="0" w:color="auto"/>
              <w:left w:val="single" w:sz="4" w:space="0" w:color="auto"/>
            </w:tcBorders>
            <w:shd w:val="clear" w:color="auto" w:fill="FFFFFF"/>
            <w:vAlign w:val="center"/>
          </w:tcPr>
          <w:p w14:paraId="5372BCBC"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Сдача контрольных нормативов.</w:t>
            </w:r>
          </w:p>
        </w:tc>
        <w:tc>
          <w:tcPr>
            <w:tcW w:w="1219" w:type="dxa"/>
            <w:tcBorders>
              <w:top w:val="single" w:sz="4" w:space="0" w:color="auto"/>
              <w:left w:val="single" w:sz="4" w:space="0" w:color="auto"/>
            </w:tcBorders>
            <w:shd w:val="clear" w:color="auto" w:fill="FFFFFF"/>
            <w:vAlign w:val="center"/>
          </w:tcPr>
          <w:p w14:paraId="73BF5967"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24" w:type="dxa"/>
            <w:tcBorders>
              <w:top w:val="single" w:sz="4" w:space="0" w:color="auto"/>
              <w:left w:val="single" w:sz="4" w:space="0" w:color="auto"/>
            </w:tcBorders>
            <w:shd w:val="clear" w:color="auto" w:fill="FFFFFF"/>
            <w:vAlign w:val="bottom"/>
          </w:tcPr>
          <w:p w14:paraId="0ED5ADD8"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center"/>
          </w:tcPr>
          <w:p w14:paraId="367B00D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27DB71D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28AA76F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bottom"/>
          </w:tcPr>
          <w:p w14:paraId="2EA25D89"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center"/>
          </w:tcPr>
          <w:p w14:paraId="25EB240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48D17FB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center"/>
          </w:tcPr>
          <w:p w14:paraId="281DC6F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34" w:type="dxa"/>
            <w:tcBorders>
              <w:top w:val="single" w:sz="4" w:space="0" w:color="auto"/>
              <w:left w:val="single" w:sz="4" w:space="0" w:color="auto"/>
              <w:right w:val="single" w:sz="4" w:space="0" w:color="auto"/>
            </w:tcBorders>
            <w:shd w:val="clear" w:color="auto" w:fill="FFFFFF"/>
            <w:vAlign w:val="bottom"/>
          </w:tcPr>
          <w:p w14:paraId="19675ECE"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r>
      <w:tr w:rsidR="00230C37" w14:paraId="1D1634F6" w14:textId="77777777">
        <w:trPr>
          <w:trHeight w:hRule="exact" w:val="331"/>
          <w:jc w:val="center"/>
        </w:trPr>
        <w:tc>
          <w:tcPr>
            <w:tcW w:w="7819" w:type="dxa"/>
            <w:tcBorders>
              <w:top w:val="single" w:sz="4" w:space="0" w:color="auto"/>
              <w:left w:val="single" w:sz="4" w:space="0" w:color="auto"/>
            </w:tcBorders>
            <w:shd w:val="clear" w:color="auto" w:fill="FFFFFF"/>
            <w:vAlign w:val="center"/>
          </w:tcPr>
          <w:p w14:paraId="5A3DF7A9"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Соревновательная практика.</w:t>
            </w:r>
          </w:p>
        </w:tc>
        <w:tc>
          <w:tcPr>
            <w:tcW w:w="1219" w:type="dxa"/>
            <w:tcBorders>
              <w:top w:val="single" w:sz="4" w:space="0" w:color="auto"/>
              <w:left w:val="single" w:sz="4" w:space="0" w:color="auto"/>
            </w:tcBorders>
            <w:shd w:val="clear" w:color="auto" w:fill="FFFFFF"/>
            <w:vAlign w:val="center"/>
          </w:tcPr>
          <w:p w14:paraId="1652E3E4"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24" w:type="dxa"/>
            <w:tcBorders>
              <w:top w:val="single" w:sz="4" w:space="0" w:color="auto"/>
              <w:left w:val="single" w:sz="4" w:space="0" w:color="auto"/>
            </w:tcBorders>
            <w:shd w:val="clear" w:color="auto" w:fill="FFFFFF"/>
            <w:vAlign w:val="center"/>
          </w:tcPr>
          <w:p w14:paraId="04FD5EF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4" w:type="dxa"/>
            <w:tcBorders>
              <w:top w:val="single" w:sz="4" w:space="0" w:color="auto"/>
              <w:left w:val="single" w:sz="4" w:space="0" w:color="auto"/>
            </w:tcBorders>
            <w:shd w:val="clear" w:color="auto" w:fill="FFFFFF"/>
            <w:vAlign w:val="center"/>
          </w:tcPr>
          <w:p w14:paraId="0731325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19" w:type="dxa"/>
            <w:tcBorders>
              <w:top w:val="single" w:sz="4" w:space="0" w:color="auto"/>
              <w:left w:val="single" w:sz="4" w:space="0" w:color="auto"/>
            </w:tcBorders>
            <w:shd w:val="clear" w:color="auto" w:fill="FFFFFF"/>
            <w:vAlign w:val="bottom"/>
          </w:tcPr>
          <w:p w14:paraId="05647904"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24" w:type="dxa"/>
            <w:tcBorders>
              <w:top w:val="single" w:sz="4" w:space="0" w:color="auto"/>
              <w:left w:val="single" w:sz="4" w:space="0" w:color="auto"/>
            </w:tcBorders>
            <w:shd w:val="clear" w:color="auto" w:fill="FFFFFF"/>
            <w:vAlign w:val="bottom"/>
          </w:tcPr>
          <w:p w14:paraId="7A834047"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24" w:type="dxa"/>
            <w:tcBorders>
              <w:top w:val="single" w:sz="4" w:space="0" w:color="auto"/>
              <w:left w:val="single" w:sz="4" w:space="0" w:color="auto"/>
            </w:tcBorders>
            <w:shd w:val="clear" w:color="auto" w:fill="FFFFFF"/>
            <w:vAlign w:val="bottom"/>
          </w:tcPr>
          <w:p w14:paraId="1845DBFB"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19" w:type="dxa"/>
            <w:tcBorders>
              <w:top w:val="single" w:sz="4" w:space="0" w:color="auto"/>
              <w:left w:val="single" w:sz="4" w:space="0" w:color="auto"/>
            </w:tcBorders>
            <w:shd w:val="clear" w:color="auto" w:fill="FFFFFF"/>
            <w:vAlign w:val="bottom"/>
          </w:tcPr>
          <w:p w14:paraId="4B14ED25"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24" w:type="dxa"/>
            <w:tcBorders>
              <w:top w:val="single" w:sz="4" w:space="0" w:color="auto"/>
              <w:left w:val="single" w:sz="4" w:space="0" w:color="auto"/>
            </w:tcBorders>
            <w:shd w:val="clear" w:color="auto" w:fill="FFFFFF"/>
            <w:vAlign w:val="bottom"/>
          </w:tcPr>
          <w:p w14:paraId="7CDA90C9"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19" w:type="dxa"/>
            <w:tcBorders>
              <w:top w:val="single" w:sz="4" w:space="0" w:color="auto"/>
              <w:left w:val="single" w:sz="4" w:space="0" w:color="auto"/>
            </w:tcBorders>
            <w:shd w:val="clear" w:color="auto" w:fill="FFFFFF"/>
            <w:vAlign w:val="bottom"/>
          </w:tcPr>
          <w:p w14:paraId="67F161E2"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34" w:type="dxa"/>
            <w:tcBorders>
              <w:top w:val="single" w:sz="4" w:space="0" w:color="auto"/>
              <w:left w:val="single" w:sz="4" w:space="0" w:color="auto"/>
              <w:right w:val="single" w:sz="4" w:space="0" w:color="auto"/>
            </w:tcBorders>
            <w:shd w:val="clear" w:color="auto" w:fill="FFFFFF"/>
            <w:vAlign w:val="center"/>
          </w:tcPr>
          <w:p w14:paraId="3245067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BF30D18" w14:textId="77777777">
        <w:trPr>
          <w:trHeight w:hRule="exact" w:val="336"/>
          <w:jc w:val="center"/>
        </w:trPr>
        <w:tc>
          <w:tcPr>
            <w:tcW w:w="7819" w:type="dxa"/>
            <w:tcBorders>
              <w:top w:val="single" w:sz="4" w:space="0" w:color="auto"/>
              <w:left w:val="single" w:sz="4" w:space="0" w:color="auto"/>
              <w:bottom w:val="single" w:sz="4" w:space="0" w:color="auto"/>
            </w:tcBorders>
            <w:shd w:val="clear" w:color="auto" w:fill="FFFFFF"/>
            <w:vAlign w:val="center"/>
          </w:tcPr>
          <w:p w14:paraId="77FA9582" w14:textId="77777777" w:rsidR="00230C37" w:rsidRDefault="00962BFB">
            <w:pPr>
              <w:pStyle w:val="4"/>
              <w:framePr w:w="14650" w:wrap="notBeside" w:vAnchor="text" w:hAnchor="text" w:xAlign="center" w:y="1"/>
              <w:shd w:val="clear" w:color="auto" w:fill="auto"/>
              <w:spacing w:after="0" w:line="220" w:lineRule="exact"/>
              <w:ind w:right="160"/>
              <w:jc w:val="right"/>
            </w:pPr>
            <w:r>
              <w:rPr>
                <w:rStyle w:val="11pt0"/>
              </w:rPr>
              <w:t>Всего:</w:t>
            </w:r>
          </w:p>
        </w:tc>
        <w:tc>
          <w:tcPr>
            <w:tcW w:w="1219" w:type="dxa"/>
            <w:tcBorders>
              <w:top w:val="single" w:sz="4" w:space="0" w:color="auto"/>
              <w:left w:val="single" w:sz="4" w:space="0" w:color="auto"/>
              <w:bottom w:val="single" w:sz="4" w:space="0" w:color="auto"/>
            </w:tcBorders>
            <w:shd w:val="clear" w:color="auto" w:fill="FFFFFF"/>
            <w:vAlign w:val="center"/>
          </w:tcPr>
          <w:p w14:paraId="63469BC1" w14:textId="77777777" w:rsidR="00230C37" w:rsidRDefault="00962BFB">
            <w:pPr>
              <w:pStyle w:val="4"/>
              <w:framePr w:w="14650" w:wrap="notBeside" w:vAnchor="text" w:hAnchor="text" w:xAlign="center" w:y="1"/>
              <w:shd w:val="clear" w:color="auto" w:fill="auto"/>
              <w:spacing w:after="0" w:line="220" w:lineRule="exact"/>
            </w:pPr>
            <w:r>
              <w:rPr>
                <w:rStyle w:val="11pt0"/>
              </w:rPr>
              <w:t>144 часа</w:t>
            </w:r>
          </w:p>
        </w:tc>
        <w:tc>
          <w:tcPr>
            <w:tcW w:w="624" w:type="dxa"/>
            <w:tcBorders>
              <w:top w:val="single" w:sz="4" w:space="0" w:color="auto"/>
              <w:left w:val="single" w:sz="4" w:space="0" w:color="auto"/>
              <w:bottom w:val="single" w:sz="4" w:space="0" w:color="auto"/>
            </w:tcBorders>
            <w:shd w:val="clear" w:color="auto" w:fill="FFFFFF"/>
            <w:vAlign w:val="bottom"/>
          </w:tcPr>
          <w:p w14:paraId="26D21AF3"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16</w:t>
            </w:r>
          </w:p>
        </w:tc>
        <w:tc>
          <w:tcPr>
            <w:tcW w:w="624" w:type="dxa"/>
            <w:tcBorders>
              <w:top w:val="single" w:sz="4" w:space="0" w:color="auto"/>
              <w:left w:val="single" w:sz="4" w:space="0" w:color="auto"/>
              <w:bottom w:val="single" w:sz="4" w:space="0" w:color="auto"/>
            </w:tcBorders>
            <w:shd w:val="clear" w:color="auto" w:fill="FFFFFF"/>
            <w:vAlign w:val="bottom"/>
          </w:tcPr>
          <w:p w14:paraId="65609BF7" w14:textId="77777777" w:rsidR="00230C37" w:rsidRDefault="00962BFB">
            <w:pPr>
              <w:pStyle w:val="4"/>
              <w:framePr w:w="14650" w:wrap="notBeside" w:vAnchor="text" w:hAnchor="text" w:xAlign="center" w:y="1"/>
              <w:shd w:val="clear" w:color="auto" w:fill="auto"/>
              <w:spacing w:after="0" w:line="220" w:lineRule="exact"/>
            </w:pPr>
            <w:r>
              <w:rPr>
                <w:rStyle w:val="11pt0"/>
              </w:rPr>
              <w:t>16</w:t>
            </w:r>
          </w:p>
        </w:tc>
        <w:tc>
          <w:tcPr>
            <w:tcW w:w="619" w:type="dxa"/>
            <w:tcBorders>
              <w:top w:val="single" w:sz="4" w:space="0" w:color="auto"/>
              <w:left w:val="single" w:sz="4" w:space="0" w:color="auto"/>
              <w:bottom w:val="single" w:sz="4" w:space="0" w:color="auto"/>
            </w:tcBorders>
            <w:shd w:val="clear" w:color="auto" w:fill="FFFFFF"/>
            <w:vAlign w:val="bottom"/>
          </w:tcPr>
          <w:p w14:paraId="464C3BB4"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16</w:t>
            </w:r>
          </w:p>
        </w:tc>
        <w:tc>
          <w:tcPr>
            <w:tcW w:w="624" w:type="dxa"/>
            <w:tcBorders>
              <w:top w:val="single" w:sz="4" w:space="0" w:color="auto"/>
              <w:left w:val="single" w:sz="4" w:space="0" w:color="auto"/>
              <w:bottom w:val="single" w:sz="4" w:space="0" w:color="auto"/>
            </w:tcBorders>
            <w:shd w:val="clear" w:color="auto" w:fill="FFFFFF"/>
            <w:vAlign w:val="bottom"/>
          </w:tcPr>
          <w:p w14:paraId="759B5496"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16</w:t>
            </w:r>
          </w:p>
        </w:tc>
        <w:tc>
          <w:tcPr>
            <w:tcW w:w="624" w:type="dxa"/>
            <w:tcBorders>
              <w:top w:val="single" w:sz="4" w:space="0" w:color="auto"/>
              <w:left w:val="single" w:sz="4" w:space="0" w:color="auto"/>
              <w:bottom w:val="single" w:sz="4" w:space="0" w:color="auto"/>
            </w:tcBorders>
            <w:shd w:val="clear" w:color="auto" w:fill="FFFFFF"/>
            <w:vAlign w:val="bottom"/>
          </w:tcPr>
          <w:p w14:paraId="6308E36B"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16</w:t>
            </w:r>
          </w:p>
        </w:tc>
        <w:tc>
          <w:tcPr>
            <w:tcW w:w="619" w:type="dxa"/>
            <w:tcBorders>
              <w:top w:val="single" w:sz="4" w:space="0" w:color="auto"/>
              <w:left w:val="single" w:sz="4" w:space="0" w:color="auto"/>
              <w:bottom w:val="single" w:sz="4" w:space="0" w:color="auto"/>
            </w:tcBorders>
            <w:shd w:val="clear" w:color="auto" w:fill="FFFFFF"/>
            <w:vAlign w:val="bottom"/>
          </w:tcPr>
          <w:p w14:paraId="6709737C"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16</w:t>
            </w:r>
          </w:p>
        </w:tc>
        <w:tc>
          <w:tcPr>
            <w:tcW w:w="624" w:type="dxa"/>
            <w:tcBorders>
              <w:top w:val="single" w:sz="4" w:space="0" w:color="auto"/>
              <w:left w:val="single" w:sz="4" w:space="0" w:color="auto"/>
              <w:bottom w:val="single" w:sz="4" w:space="0" w:color="auto"/>
            </w:tcBorders>
            <w:shd w:val="clear" w:color="auto" w:fill="FFFFFF"/>
            <w:vAlign w:val="bottom"/>
          </w:tcPr>
          <w:p w14:paraId="70A0404C"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16</w:t>
            </w:r>
          </w:p>
        </w:tc>
        <w:tc>
          <w:tcPr>
            <w:tcW w:w="619" w:type="dxa"/>
            <w:tcBorders>
              <w:top w:val="single" w:sz="4" w:space="0" w:color="auto"/>
              <w:left w:val="single" w:sz="4" w:space="0" w:color="auto"/>
              <w:bottom w:val="single" w:sz="4" w:space="0" w:color="auto"/>
            </w:tcBorders>
            <w:shd w:val="clear" w:color="auto" w:fill="FFFFFF"/>
            <w:vAlign w:val="bottom"/>
          </w:tcPr>
          <w:p w14:paraId="4ECFA529"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16</w:t>
            </w:r>
          </w:p>
        </w:tc>
        <w:tc>
          <w:tcPr>
            <w:tcW w:w="634" w:type="dxa"/>
            <w:tcBorders>
              <w:top w:val="single" w:sz="4" w:space="0" w:color="auto"/>
              <w:left w:val="single" w:sz="4" w:space="0" w:color="auto"/>
              <w:bottom w:val="single" w:sz="4" w:space="0" w:color="auto"/>
              <w:right w:val="single" w:sz="4" w:space="0" w:color="auto"/>
            </w:tcBorders>
            <w:shd w:val="clear" w:color="auto" w:fill="FFFFFF"/>
            <w:vAlign w:val="bottom"/>
          </w:tcPr>
          <w:p w14:paraId="0EFFF1FC"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16</w:t>
            </w:r>
          </w:p>
        </w:tc>
      </w:tr>
    </w:tbl>
    <w:p w14:paraId="0649FC35"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507"/>
        <w:gridCol w:w="1229"/>
        <w:gridCol w:w="542"/>
        <w:gridCol w:w="629"/>
        <w:gridCol w:w="672"/>
        <w:gridCol w:w="662"/>
        <w:gridCol w:w="691"/>
        <w:gridCol w:w="629"/>
        <w:gridCol w:w="658"/>
        <w:gridCol w:w="677"/>
        <w:gridCol w:w="754"/>
      </w:tblGrid>
      <w:tr w:rsidR="00230C37" w14:paraId="288A90ED" w14:textId="77777777">
        <w:trPr>
          <w:trHeight w:hRule="exact" w:val="1454"/>
          <w:jc w:val="center"/>
        </w:trPr>
        <w:tc>
          <w:tcPr>
            <w:tcW w:w="7507" w:type="dxa"/>
            <w:tcBorders>
              <w:top w:val="single" w:sz="4" w:space="0" w:color="auto"/>
              <w:left w:val="single" w:sz="4" w:space="0" w:color="auto"/>
            </w:tcBorders>
            <w:shd w:val="clear" w:color="auto" w:fill="FFFFFF"/>
          </w:tcPr>
          <w:p w14:paraId="5F5D305A" w14:textId="77777777" w:rsidR="00230C37" w:rsidRDefault="00962BFB">
            <w:pPr>
              <w:pStyle w:val="4"/>
              <w:framePr w:w="14650" w:wrap="notBeside" w:vAnchor="text" w:hAnchor="text" w:xAlign="center" w:y="1"/>
              <w:shd w:val="clear" w:color="auto" w:fill="auto"/>
              <w:spacing w:after="0" w:line="220" w:lineRule="exact"/>
            </w:pPr>
            <w:r>
              <w:rPr>
                <w:rStyle w:val="11pt0"/>
              </w:rPr>
              <w:t>Содержание занятий</w:t>
            </w:r>
          </w:p>
        </w:tc>
        <w:tc>
          <w:tcPr>
            <w:tcW w:w="1229" w:type="dxa"/>
            <w:tcBorders>
              <w:top w:val="single" w:sz="4" w:space="0" w:color="auto"/>
              <w:left w:val="single" w:sz="4" w:space="0" w:color="auto"/>
            </w:tcBorders>
            <w:shd w:val="clear" w:color="auto" w:fill="FFFFFF"/>
          </w:tcPr>
          <w:p w14:paraId="1514E841" w14:textId="77777777" w:rsidR="00230C37" w:rsidRDefault="00962BFB">
            <w:pPr>
              <w:pStyle w:val="4"/>
              <w:framePr w:w="14650" w:wrap="notBeside" w:vAnchor="text" w:hAnchor="text" w:xAlign="center" w:y="1"/>
              <w:shd w:val="clear" w:color="auto" w:fill="auto"/>
              <w:spacing w:after="180" w:line="220" w:lineRule="exact"/>
            </w:pPr>
            <w:r>
              <w:rPr>
                <w:rStyle w:val="11pt0"/>
              </w:rPr>
              <w:t>Всего</w:t>
            </w:r>
          </w:p>
          <w:p w14:paraId="5E1ECD3E" w14:textId="77777777" w:rsidR="00230C37" w:rsidRDefault="00962BFB">
            <w:pPr>
              <w:pStyle w:val="4"/>
              <w:framePr w:w="14650" w:wrap="notBeside" w:vAnchor="text" w:hAnchor="text" w:xAlign="center" w:y="1"/>
              <w:shd w:val="clear" w:color="auto" w:fill="auto"/>
              <w:spacing w:before="180" w:after="0" w:line="220" w:lineRule="exact"/>
            </w:pPr>
            <w:r>
              <w:rPr>
                <w:rStyle w:val="11pt0"/>
              </w:rPr>
              <w:t>часов</w:t>
            </w:r>
          </w:p>
        </w:tc>
        <w:tc>
          <w:tcPr>
            <w:tcW w:w="542" w:type="dxa"/>
            <w:tcBorders>
              <w:top w:val="single" w:sz="4" w:space="0" w:color="auto"/>
              <w:left w:val="single" w:sz="4" w:space="0" w:color="auto"/>
            </w:tcBorders>
            <w:shd w:val="clear" w:color="auto" w:fill="FFFFFF"/>
            <w:textDirection w:val="btLr"/>
          </w:tcPr>
          <w:p w14:paraId="5EB4B63D"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Сентябрь</w:t>
            </w:r>
          </w:p>
        </w:tc>
        <w:tc>
          <w:tcPr>
            <w:tcW w:w="629" w:type="dxa"/>
            <w:tcBorders>
              <w:top w:val="single" w:sz="4" w:space="0" w:color="auto"/>
              <w:left w:val="single" w:sz="4" w:space="0" w:color="auto"/>
            </w:tcBorders>
            <w:shd w:val="clear" w:color="auto" w:fill="FFFFFF"/>
            <w:textDirection w:val="btLr"/>
          </w:tcPr>
          <w:p w14:paraId="55C01F8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Октябрь</w:t>
            </w:r>
          </w:p>
        </w:tc>
        <w:tc>
          <w:tcPr>
            <w:tcW w:w="672" w:type="dxa"/>
            <w:tcBorders>
              <w:top w:val="single" w:sz="4" w:space="0" w:color="auto"/>
              <w:left w:val="single" w:sz="4" w:space="0" w:color="auto"/>
            </w:tcBorders>
            <w:shd w:val="clear" w:color="auto" w:fill="FFFFFF"/>
            <w:textDirection w:val="btLr"/>
          </w:tcPr>
          <w:p w14:paraId="46861798"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Ноябрь</w:t>
            </w:r>
          </w:p>
        </w:tc>
        <w:tc>
          <w:tcPr>
            <w:tcW w:w="662" w:type="dxa"/>
            <w:tcBorders>
              <w:top w:val="single" w:sz="4" w:space="0" w:color="auto"/>
              <w:left w:val="single" w:sz="4" w:space="0" w:color="auto"/>
            </w:tcBorders>
            <w:shd w:val="clear" w:color="auto" w:fill="FFFFFF"/>
            <w:textDirection w:val="btLr"/>
          </w:tcPr>
          <w:p w14:paraId="2143F9BD"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Декабрь</w:t>
            </w:r>
          </w:p>
        </w:tc>
        <w:tc>
          <w:tcPr>
            <w:tcW w:w="691" w:type="dxa"/>
            <w:tcBorders>
              <w:top w:val="single" w:sz="4" w:space="0" w:color="auto"/>
              <w:left w:val="single" w:sz="4" w:space="0" w:color="auto"/>
            </w:tcBorders>
            <w:shd w:val="clear" w:color="auto" w:fill="FFFFFF"/>
            <w:textDirection w:val="btLr"/>
          </w:tcPr>
          <w:p w14:paraId="47D0812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Январь</w:t>
            </w:r>
          </w:p>
        </w:tc>
        <w:tc>
          <w:tcPr>
            <w:tcW w:w="629" w:type="dxa"/>
            <w:tcBorders>
              <w:top w:val="single" w:sz="4" w:space="0" w:color="auto"/>
              <w:left w:val="single" w:sz="4" w:space="0" w:color="auto"/>
            </w:tcBorders>
            <w:shd w:val="clear" w:color="auto" w:fill="FFFFFF"/>
            <w:textDirection w:val="btLr"/>
          </w:tcPr>
          <w:p w14:paraId="24F6B50B"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Февраль</w:t>
            </w:r>
          </w:p>
        </w:tc>
        <w:tc>
          <w:tcPr>
            <w:tcW w:w="658" w:type="dxa"/>
            <w:tcBorders>
              <w:top w:val="single" w:sz="4" w:space="0" w:color="auto"/>
              <w:left w:val="single" w:sz="4" w:space="0" w:color="auto"/>
            </w:tcBorders>
            <w:shd w:val="clear" w:color="auto" w:fill="FFFFFF"/>
            <w:textDirection w:val="btLr"/>
          </w:tcPr>
          <w:p w14:paraId="278C299C"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Март</w:t>
            </w:r>
          </w:p>
        </w:tc>
        <w:tc>
          <w:tcPr>
            <w:tcW w:w="677" w:type="dxa"/>
            <w:tcBorders>
              <w:top w:val="single" w:sz="4" w:space="0" w:color="auto"/>
              <w:left w:val="single" w:sz="4" w:space="0" w:color="auto"/>
            </w:tcBorders>
            <w:shd w:val="clear" w:color="auto" w:fill="FFFFFF"/>
            <w:textDirection w:val="btLr"/>
          </w:tcPr>
          <w:p w14:paraId="47250B8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Апрель</w:t>
            </w:r>
          </w:p>
        </w:tc>
        <w:tc>
          <w:tcPr>
            <w:tcW w:w="754" w:type="dxa"/>
            <w:tcBorders>
              <w:top w:val="single" w:sz="4" w:space="0" w:color="auto"/>
              <w:left w:val="single" w:sz="4" w:space="0" w:color="auto"/>
              <w:right w:val="single" w:sz="4" w:space="0" w:color="auto"/>
            </w:tcBorders>
            <w:shd w:val="clear" w:color="auto" w:fill="FFFFFF"/>
            <w:textDirection w:val="btLr"/>
          </w:tcPr>
          <w:p w14:paraId="733738CA"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Май</w:t>
            </w:r>
          </w:p>
        </w:tc>
      </w:tr>
      <w:tr w:rsidR="00230C37" w14:paraId="58C53B32"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66E68B2B"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1.Теоретические занятия</w:t>
            </w:r>
          </w:p>
        </w:tc>
        <w:tc>
          <w:tcPr>
            <w:tcW w:w="1229" w:type="dxa"/>
            <w:tcBorders>
              <w:top w:val="single" w:sz="4" w:space="0" w:color="auto"/>
              <w:left w:val="single" w:sz="4" w:space="0" w:color="auto"/>
            </w:tcBorders>
            <w:shd w:val="clear" w:color="auto" w:fill="FFFFFF"/>
            <w:vAlign w:val="bottom"/>
          </w:tcPr>
          <w:p w14:paraId="3575DDDE"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542" w:type="dxa"/>
            <w:tcBorders>
              <w:top w:val="single" w:sz="4" w:space="0" w:color="auto"/>
              <w:left w:val="single" w:sz="4" w:space="0" w:color="auto"/>
            </w:tcBorders>
            <w:shd w:val="clear" w:color="auto" w:fill="FFFFFF"/>
            <w:vAlign w:val="bottom"/>
          </w:tcPr>
          <w:p w14:paraId="05CD610C"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1</w:t>
            </w:r>
          </w:p>
        </w:tc>
        <w:tc>
          <w:tcPr>
            <w:tcW w:w="629" w:type="dxa"/>
            <w:tcBorders>
              <w:top w:val="single" w:sz="4" w:space="0" w:color="auto"/>
              <w:left w:val="single" w:sz="4" w:space="0" w:color="auto"/>
            </w:tcBorders>
            <w:shd w:val="clear" w:color="auto" w:fill="FFFFFF"/>
            <w:vAlign w:val="bottom"/>
          </w:tcPr>
          <w:p w14:paraId="3310C33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bottom"/>
          </w:tcPr>
          <w:p w14:paraId="251D846C"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62" w:type="dxa"/>
            <w:tcBorders>
              <w:top w:val="single" w:sz="4" w:space="0" w:color="auto"/>
              <w:left w:val="single" w:sz="4" w:space="0" w:color="auto"/>
            </w:tcBorders>
            <w:shd w:val="clear" w:color="auto" w:fill="FFFFFF"/>
            <w:vAlign w:val="bottom"/>
          </w:tcPr>
          <w:p w14:paraId="786DF79A"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91" w:type="dxa"/>
            <w:tcBorders>
              <w:top w:val="single" w:sz="4" w:space="0" w:color="auto"/>
              <w:left w:val="single" w:sz="4" w:space="0" w:color="auto"/>
            </w:tcBorders>
            <w:shd w:val="clear" w:color="auto" w:fill="FFFFFF"/>
            <w:vAlign w:val="bottom"/>
          </w:tcPr>
          <w:p w14:paraId="2DC0BD04"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29" w:type="dxa"/>
            <w:tcBorders>
              <w:top w:val="single" w:sz="4" w:space="0" w:color="auto"/>
              <w:left w:val="single" w:sz="4" w:space="0" w:color="auto"/>
            </w:tcBorders>
            <w:shd w:val="clear" w:color="auto" w:fill="FFFFFF"/>
            <w:vAlign w:val="bottom"/>
          </w:tcPr>
          <w:p w14:paraId="562015D9"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58" w:type="dxa"/>
            <w:tcBorders>
              <w:top w:val="single" w:sz="4" w:space="0" w:color="auto"/>
              <w:left w:val="single" w:sz="4" w:space="0" w:color="auto"/>
            </w:tcBorders>
            <w:shd w:val="clear" w:color="auto" w:fill="FFFFFF"/>
            <w:vAlign w:val="bottom"/>
          </w:tcPr>
          <w:p w14:paraId="27F3060B"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77" w:type="dxa"/>
            <w:tcBorders>
              <w:top w:val="single" w:sz="4" w:space="0" w:color="auto"/>
              <w:left w:val="single" w:sz="4" w:space="0" w:color="auto"/>
            </w:tcBorders>
            <w:shd w:val="clear" w:color="auto" w:fill="FFFFFF"/>
            <w:vAlign w:val="bottom"/>
          </w:tcPr>
          <w:p w14:paraId="313B902A"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754" w:type="dxa"/>
            <w:tcBorders>
              <w:top w:val="single" w:sz="4" w:space="0" w:color="auto"/>
              <w:left w:val="single" w:sz="4" w:space="0" w:color="auto"/>
              <w:right w:val="single" w:sz="4" w:space="0" w:color="auto"/>
            </w:tcBorders>
            <w:shd w:val="clear" w:color="auto" w:fill="FFFFFF"/>
            <w:vAlign w:val="center"/>
          </w:tcPr>
          <w:p w14:paraId="55166FA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23E370C" w14:textId="77777777">
        <w:trPr>
          <w:trHeight w:hRule="exact" w:val="643"/>
          <w:jc w:val="center"/>
        </w:trPr>
        <w:tc>
          <w:tcPr>
            <w:tcW w:w="7507" w:type="dxa"/>
            <w:tcBorders>
              <w:top w:val="single" w:sz="4" w:space="0" w:color="auto"/>
              <w:left w:val="single" w:sz="4" w:space="0" w:color="auto"/>
            </w:tcBorders>
            <w:shd w:val="clear" w:color="auto" w:fill="FFFFFF"/>
            <w:vAlign w:val="center"/>
          </w:tcPr>
          <w:p w14:paraId="217CC07D"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Техника безопасности и профилактика травматизма на занятиях Самбо. Врачебный контроль и самоконтроль.</w:t>
            </w:r>
          </w:p>
        </w:tc>
        <w:tc>
          <w:tcPr>
            <w:tcW w:w="1229" w:type="dxa"/>
            <w:tcBorders>
              <w:top w:val="single" w:sz="4" w:space="0" w:color="auto"/>
              <w:left w:val="single" w:sz="4" w:space="0" w:color="auto"/>
            </w:tcBorders>
            <w:shd w:val="clear" w:color="auto" w:fill="FFFFFF"/>
            <w:vAlign w:val="center"/>
          </w:tcPr>
          <w:p w14:paraId="49F12E49"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542" w:type="dxa"/>
            <w:tcBorders>
              <w:top w:val="single" w:sz="4" w:space="0" w:color="auto"/>
              <w:left w:val="single" w:sz="4" w:space="0" w:color="auto"/>
            </w:tcBorders>
            <w:shd w:val="clear" w:color="auto" w:fill="FFFFFF"/>
            <w:vAlign w:val="center"/>
          </w:tcPr>
          <w:p w14:paraId="44898D2C"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1</w:t>
            </w:r>
          </w:p>
        </w:tc>
        <w:tc>
          <w:tcPr>
            <w:tcW w:w="629" w:type="dxa"/>
            <w:tcBorders>
              <w:top w:val="single" w:sz="4" w:space="0" w:color="auto"/>
              <w:left w:val="single" w:sz="4" w:space="0" w:color="auto"/>
            </w:tcBorders>
            <w:shd w:val="clear" w:color="auto" w:fill="FFFFFF"/>
          </w:tcPr>
          <w:p w14:paraId="6BF9A4F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633AFC6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68F2301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2E2AF9E8"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29" w:type="dxa"/>
            <w:tcBorders>
              <w:top w:val="single" w:sz="4" w:space="0" w:color="auto"/>
              <w:left w:val="single" w:sz="4" w:space="0" w:color="auto"/>
            </w:tcBorders>
            <w:shd w:val="clear" w:color="auto" w:fill="FFFFFF"/>
          </w:tcPr>
          <w:p w14:paraId="41C20B2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4C33ABA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754C9AC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tcPr>
          <w:p w14:paraId="16DB9DB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53EDA08"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7D2785D"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Общие понятия о гигиене.</w:t>
            </w:r>
          </w:p>
        </w:tc>
        <w:tc>
          <w:tcPr>
            <w:tcW w:w="1229" w:type="dxa"/>
            <w:tcBorders>
              <w:top w:val="single" w:sz="4" w:space="0" w:color="auto"/>
              <w:left w:val="single" w:sz="4" w:space="0" w:color="auto"/>
            </w:tcBorders>
            <w:shd w:val="clear" w:color="auto" w:fill="FFFFFF"/>
            <w:vAlign w:val="bottom"/>
          </w:tcPr>
          <w:p w14:paraId="506059A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1B5D6D8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6A3EF362"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center"/>
          </w:tcPr>
          <w:p w14:paraId="0C0BEAA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4036637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0192685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68B93CC6"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58" w:type="dxa"/>
            <w:tcBorders>
              <w:top w:val="single" w:sz="4" w:space="0" w:color="auto"/>
              <w:left w:val="single" w:sz="4" w:space="0" w:color="auto"/>
            </w:tcBorders>
            <w:shd w:val="clear" w:color="auto" w:fill="FFFFFF"/>
            <w:vAlign w:val="center"/>
          </w:tcPr>
          <w:p w14:paraId="255D651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0AFC6E5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1121B58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406D5C5E" w14:textId="77777777">
        <w:trPr>
          <w:trHeight w:hRule="exact" w:val="331"/>
          <w:jc w:val="center"/>
        </w:trPr>
        <w:tc>
          <w:tcPr>
            <w:tcW w:w="7507" w:type="dxa"/>
            <w:tcBorders>
              <w:top w:val="single" w:sz="4" w:space="0" w:color="auto"/>
              <w:left w:val="single" w:sz="4" w:space="0" w:color="auto"/>
            </w:tcBorders>
            <w:shd w:val="clear" w:color="auto" w:fill="FFFFFF"/>
            <w:vAlign w:val="center"/>
          </w:tcPr>
          <w:p w14:paraId="673F4FC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Физическая культура и спорт в России. Самбо в России.</w:t>
            </w:r>
          </w:p>
        </w:tc>
        <w:tc>
          <w:tcPr>
            <w:tcW w:w="1229" w:type="dxa"/>
            <w:tcBorders>
              <w:top w:val="single" w:sz="4" w:space="0" w:color="auto"/>
              <w:left w:val="single" w:sz="4" w:space="0" w:color="auto"/>
            </w:tcBorders>
            <w:shd w:val="clear" w:color="auto" w:fill="FFFFFF"/>
            <w:vAlign w:val="bottom"/>
          </w:tcPr>
          <w:p w14:paraId="02E379B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6BC0B90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5B86CB5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5D34716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3FEF1BE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530DB86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5067C7D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386B6CE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bottom"/>
          </w:tcPr>
          <w:p w14:paraId="0C3EEC23"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754" w:type="dxa"/>
            <w:tcBorders>
              <w:top w:val="single" w:sz="4" w:space="0" w:color="auto"/>
              <w:left w:val="single" w:sz="4" w:space="0" w:color="auto"/>
              <w:right w:val="single" w:sz="4" w:space="0" w:color="auto"/>
            </w:tcBorders>
            <w:shd w:val="clear" w:color="auto" w:fill="FFFFFF"/>
            <w:vAlign w:val="center"/>
          </w:tcPr>
          <w:p w14:paraId="64F5AFF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4C4DD43"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3E7D6BB9"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Основы техники и тактики Самбо.</w:t>
            </w:r>
          </w:p>
        </w:tc>
        <w:tc>
          <w:tcPr>
            <w:tcW w:w="1229" w:type="dxa"/>
            <w:tcBorders>
              <w:top w:val="single" w:sz="4" w:space="0" w:color="auto"/>
              <w:left w:val="single" w:sz="4" w:space="0" w:color="auto"/>
            </w:tcBorders>
            <w:shd w:val="clear" w:color="auto" w:fill="FFFFFF"/>
            <w:vAlign w:val="bottom"/>
          </w:tcPr>
          <w:p w14:paraId="6C9A6F6C"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542" w:type="dxa"/>
            <w:tcBorders>
              <w:top w:val="single" w:sz="4" w:space="0" w:color="auto"/>
              <w:left w:val="single" w:sz="4" w:space="0" w:color="auto"/>
            </w:tcBorders>
            <w:shd w:val="clear" w:color="auto" w:fill="FFFFFF"/>
            <w:vAlign w:val="center"/>
          </w:tcPr>
          <w:p w14:paraId="7BB16C8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609E7A3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3AC2BEAF"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62" w:type="dxa"/>
            <w:tcBorders>
              <w:top w:val="single" w:sz="4" w:space="0" w:color="auto"/>
              <w:left w:val="single" w:sz="4" w:space="0" w:color="auto"/>
            </w:tcBorders>
            <w:shd w:val="clear" w:color="auto" w:fill="FFFFFF"/>
            <w:vAlign w:val="bottom"/>
          </w:tcPr>
          <w:p w14:paraId="5C1A1657"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91" w:type="dxa"/>
            <w:tcBorders>
              <w:top w:val="single" w:sz="4" w:space="0" w:color="auto"/>
              <w:left w:val="single" w:sz="4" w:space="0" w:color="auto"/>
            </w:tcBorders>
            <w:shd w:val="clear" w:color="auto" w:fill="FFFFFF"/>
            <w:vAlign w:val="center"/>
          </w:tcPr>
          <w:p w14:paraId="6FD7EE7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49E4CD9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69AFB25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145A361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63DA9CF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48B9DE4D" w14:textId="77777777">
        <w:trPr>
          <w:trHeight w:hRule="exact" w:val="643"/>
          <w:jc w:val="center"/>
        </w:trPr>
        <w:tc>
          <w:tcPr>
            <w:tcW w:w="7507" w:type="dxa"/>
            <w:tcBorders>
              <w:top w:val="single" w:sz="4" w:space="0" w:color="auto"/>
              <w:left w:val="single" w:sz="4" w:space="0" w:color="auto"/>
            </w:tcBorders>
            <w:shd w:val="clear" w:color="auto" w:fill="FFFFFF"/>
            <w:vAlign w:val="center"/>
          </w:tcPr>
          <w:p w14:paraId="1F694742"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Краткие сведения о физиологических основах тренировки в Самбо.</w:t>
            </w:r>
          </w:p>
        </w:tc>
        <w:tc>
          <w:tcPr>
            <w:tcW w:w="1229" w:type="dxa"/>
            <w:tcBorders>
              <w:top w:val="single" w:sz="4" w:space="0" w:color="auto"/>
              <w:left w:val="single" w:sz="4" w:space="0" w:color="auto"/>
            </w:tcBorders>
            <w:shd w:val="clear" w:color="auto" w:fill="FFFFFF"/>
            <w:vAlign w:val="center"/>
          </w:tcPr>
          <w:p w14:paraId="24DF6261"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542" w:type="dxa"/>
            <w:tcBorders>
              <w:top w:val="single" w:sz="4" w:space="0" w:color="auto"/>
              <w:left w:val="single" w:sz="4" w:space="0" w:color="auto"/>
            </w:tcBorders>
            <w:shd w:val="clear" w:color="auto" w:fill="FFFFFF"/>
          </w:tcPr>
          <w:p w14:paraId="28CDEDF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7F2E140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25C477A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7D2F841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22EBE75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4F178F7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55E76FF1"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77" w:type="dxa"/>
            <w:tcBorders>
              <w:top w:val="single" w:sz="4" w:space="0" w:color="auto"/>
              <w:left w:val="single" w:sz="4" w:space="0" w:color="auto"/>
            </w:tcBorders>
            <w:shd w:val="clear" w:color="auto" w:fill="FFFFFF"/>
          </w:tcPr>
          <w:p w14:paraId="2ABE54B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tcPr>
          <w:p w14:paraId="62C55E2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63BBCB7" w14:textId="77777777">
        <w:trPr>
          <w:trHeight w:hRule="exact" w:val="326"/>
          <w:jc w:val="center"/>
        </w:trPr>
        <w:tc>
          <w:tcPr>
            <w:tcW w:w="7507" w:type="dxa"/>
            <w:tcBorders>
              <w:top w:val="single" w:sz="4" w:space="0" w:color="auto"/>
              <w:left w:val="single" w:sz="4" w:space="0" w:color="auto"/>
            </w:tcBorders>
            <w:shd w:val="clear" w:color="auto" w:fill="FFFFFF"/>
          </w:tcPr>
          <w:p w14:paraId="1D920B8A"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2. Практические занятия</w:t>
            </w:r>
          </w:p>
        </w:tc>
        <w:tc>
          <w:tcPr>
            <w:tcW w:w="1229" w:type="dxa"/>
            <w:tcBorders>
              <w:top w:val="single" w:sz="4" w:space="0" w:color="auto"/>
              <w:left w:val="single" w:sz="4" w:space="0" w:color="auto"/>
            </w:tcBorders>
            <w:shd w:val="clear" w:color="auto" w:fill="FFFFFF"/>
          </w:tcPr>
          <w:p w14:paraId="06D15F43" w14:textId="77777777" w:rsidR="00230C37" w:rsidRDefault="00962BFB">
            <w:pPr>
              <w:pStyle w:val="4"/>
              <w:framePr w:w="14650" w:wrap="notBeside" w:vAnchor="text" w:hAnchor="text" w:xAlign="center" w:y="1"/>
              <w:shd w:val="clear" w:color="auto" w:fill="auto"/>
              <w:spacing w:after="0" w:line="220" w:lineRule="exact"/>
            </w:pPr>
            <w:r>
              <w:rPr>
                <w:rStyle w:val="11pt0"/>
              </w:rPr>
              <w:t>124</w:t>
            </w:r>
          </w:p>
        </w:tc>
        <w:tc>
          <w:tcPr>
            <w:tcW w:w="542" w:type="dxa"/>
            <w:tcBorders>
              <w:top w:val="single" w:sz="4" w:space="0" w:color="auto"/>
              <w:left w:val="single" w:sz="4" w:space="0" w:color="auto"/>
            </w:tcBorders>
            <w:shd w:val="clear" w:color="auto" w:fill="FFFFFF"/>
          </w:tcPr>
          <w:p w14:paraId="294054AC"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14</w:t>
            </w:r>
          </w:p>
        </w:tc>
        <w:tc>
          <w:tcPr>
            <w:tcW w:w="629" w:type="dxa"/>
            <w:tcBorders>
              <w:top w:val="single" w:sz="4" w:space="0" w:color="auto"/>
              <w:left w:val="single" w:sz="4" w:space="0" w:color="auto"/>
            </w:tcBorders>
            <w:shd w:val="clear" w:color="auto" w:fill="FFFFFF"/>
          </w:tcPr>
          <w:p w14:paraId="23FD2154" w14:textId="77777777" w:rsidR="00230C37" w:rsidRDefault="00962BFB">
            <w:pPr>
              <w:pStyle w:val="4"/>
              <w:framePr w:w="14650" w:wrap="notBeside" w:vAnchor="text" w:hAnchor="text" w:xAlign="center" w:y="1"/>
              <w:shd w:val="clear" w:color="auto" w:fill="auto"/>
              <w:spacing w:after="0" w:line="220" w:lineRule="exact"/>
            </w:pPr>
            <w:r>
              <w:rPr>
                <w:rStyle w:val="11pt0"/>
              </w:rPr>
              <w:t>15</w:t>
            </w:r>
          </w:p>
        </w:tc>
        <w:tc>
          <w:tcPr>
            <w:tcW w:w="672" w:type="dxa"/>
            <w:tcBorders>
              <w:top w:val="single" w:sz="4" w:space="0" w:color="auto"/>
              <w:left w:val="single" w:sz="4" w:space="0" w:color="auto"/>
            </w:tcBorders>
            <w:shd w:val="clear" w:color="auto" w:fill="FFFFFF"/>
          </w:tcPr>
          <w:p w14:paraId="40F45AFF"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14</w:t>
            </w:r>
          </w:p>
        </w:tc>
        <w:tc>
          <w:tcPr>
            <w:tcW w:w="662" w:type="dxa"/>
            <w:tcBorders>
              <w:top w:val="single" w:sz="4" w:space="0" w:color="auto"/>
              <w:left w:val="single" w:sz="4" w:space="0" w:color="auto"/>
            </w:tcBorders>
            <w:shd w:val="clear" w:color="auto" w:fill="FFFFFF"/>
          </w:tcPr>
          <w:p w14:paraId="7953CD69"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14</w:t>
            </w:r>
          </w:p>
        </w:tc>
        <w:tc>
          <w:tcPr>
            <w:tcW w:w="691" w:type="dxa"/>
            <w:tcBorders>
              <w:top w:val="single" w:sz="4" w:space="0" w:color="auto"/>
              <w:left w:val="single" w:sz="4" w:space="0" w:color="auto"/>
            </w:tcBorders>
            <w:shd w:val="clear" w:color="auto" w:fill="FFFFFF"/>
          </w:tcPr>
          <w:p w14:paraId="1EFC411D"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13</w:t>
            </w:r>
          </w:p>
        </w:tc>
        <w:tc>
          <w:tcPr>
            <w:tcW w:w="629" w:type="dxa"/>
            <w:tcBorders>
              <w:top w:val="single" w:sz="4" w:space="0" w:color="auto"/>
              <w:left w:val="single" w:sz="4" w:space="0" w:color="auto"/>
            </w:tcBorders>
            <w:shd w:val="clear" w:color="auto" w:fill="FFFFFF"/>
          </w:tcPr>
          <w:p w14:paraId="4E5AB4B3"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13</w:t>
            </w:r>
          </w:p>
        </w:tc>
        <w:tc>
          <w:tcPr>
            <w:tcW w:w="658" w:type="dxa"/>
            <w:tcBorders>
              <w:top w:val="single" w:sz="4" w:space="0" w:color="auto"/>
              <w:left w:val="single" w:sz="4" w:space="0" w:color="auto"/>
            </w:tcBorders>
            <w:shd w:val="clear" w:color="auto" w:fill="FFFFFF"/>
          </w:tcPr>
          <w:p w14:paraId="08D31597"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13</w:t>
            </w:r>
          </w:p>
        </w:tc>
        <w:tc>
          <w:tcPr>
            <w:tcW w:w="677" w:type="dxa"/>
            <w:tcBorders>
              <w:top w:val="single" w:sz="4" w:space="0" w:color="auto"/>
              <w:left w:val="single" w:sz="4" w:space="0" w:color="auto"/>
            </w:tcBorders>
            <w:shd w:val="clear" w:color="auto" w:fill="FFFFFF"/>
          </w:tcPr>
          <w:p w14:paraId="24EFFE2D"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13</w:t>
            </w:r>
          </w:p>
        </w:tc>
        <w:tc>
          <w:tcPr>
            <w:tcW w:w="754" w:type="dxa"/>
            <w:tcBorders>
              <w:top w:val="single" w:sz="4" w:space="0" w:color="auto"/>
              <w:left w:val="single" w:sz="4" w:space="0" w:color="auto"/>
              <w:right w:val="single" w:sz="4" w:space="0" w:color="auto"/>
            </w:tcBorders>
            <w:shd w:val="clear" w:color="auto" w:fill="FFFFFF"/>
          </w:tcPr>
          <w:p w14:paraId="25F6C04B" w14:textId="77777777" w:rsidR="00230C37" w:rsidRDefault="00962BFB">
            <w:pPr>
              <w:pStyle w:val="4"/>
              <w:framePr w:w="14650" w:wrap="notBeside" w:vAnchor="text" w:hAnchor="text" w:xAlign="center" w:y="1"/>
              <w:shd w:val="clear" w:color="auto" w:fill="auto"/>
              <w:spacing w:after="0" w:line="220" w:lineRule="exact"/>
              <w:ind w:left="340"/>
              <w:jc w:val="left"/>
            </w:pPr>
            <w:r>
              <w:rPr>
                <w:rStyle w:val="11pt0"/>
              </w:rPr>
              <w:t>15</w:t>
            </w:r>
          </w:p>
        </w:tc>
      </w:tr>
      <w:tr w:rsidR="00230C37" w14:paraId="2365FB92" w14:textId="77777777">
        <w:trPr>
          <w:trHeight w:hRule="exact" w:val="331"/>
          <w:jc w:val="center"/>
        </w:trPr>
        <w:tc>
          <w:tcPr>
            <w:tcW w:w="7507" w:type="dxa"/>
            <w:tcBorders>
              <w:top w:val="single" w:sz="4" w:space="0" w:color="auto"/>
              <w:left w:val="single" w:sz="4" w:space="0" w:color="auto"/>
            </w:tcBorders>
            <w:shd w:val="clear" w:color="auto" w:fill="FFFFFF"/>
          </w:tcPr>
          <w:p w14:paraId="3CC3663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Общая физическая подготовка самбиста.</w:t>
            </w:r>
          </w:p>
        </w:tc>
        <w:tc>
          <w:tcPr>
            <w:tcW w:w="1229" w:type="dxa"/>
            <w:tcBorders>
              <w:top w:val="single" w:sz="4" w:space="0" w:color="auto"/>
              <w:left w:val="single" w:sz="4" w:space="0" w:color="auto"/>
            </w:tcBorders>
            <w:shd w:val="clear" w:color="auto" w:fill="FFFFFF"/>
          </w:tcPr>
          <w:p w14:paraId="2F3411A3" w14:textId="77777777" w:rsidR="00230C37" w:rsidRDefault="00962BFB">
            <w:pPr>
              <w:pStyle w:val="4"/>
              <w:framePr w:w="14650" w:wrap="notBeside" w:vAnchor="text" w:hAnchor="text" w:xAlign="center" w:y="1"/>
              <w:shd w:val="clear" w:color="auto" w:fill="auto"/>
              <w:spacing w:after="0" w:line="220" w:lineRule="exact"/>
            </w:pPr>
            <w:r>
              <w:rPr>
                <w:rStyle w:val="11pt0"/>
              </w:rPr>
              <w:t>35</w:t>
            </w:r>
          </w:p>
        </w:tc>
        <w:tc>
          <w:tcPr>
            <w:tcW w:w="542" w:type="dxa"/>
            <w:tcBorders>
              <w:top w:val="single" w:sz="4" w:space="0" w:color="auto"/>
              <w:left w:val="single" w:sz="4" w:space="0" w:color="auto"/>
            </w:tcBorders>
            <w:shd w:val="clear" w:color="auto" w:fill="FFFFFF"/>
          </w:tcPr>
          <w:p w14:paraId="7B9557A7"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5</w:t>
            </w:r>
          </w:p>
        </w:tc>
        <w:tc>
          <w:tcPr>
            <w:tcW w:w="629" w:type="dxa"/>
            <w:tcBorders>
              <w:top w:val="single" w:sz="4" w:space="0" w:color="auto"/>
              <w:left w:val="single" w:sz="4" w:space="0" w:color="auto"/>
            </w:tcBorders>
            <w:shd w:val="clear" w:color="auto" w:fill="FFFFFF"/>
          </w:tcPr>
          <w:p w14:paraId="2B509FC6"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72" w:type="dxa"/>
            <w:tcBorders>
              <w:top w:val="single" w:sz="4" w:space="0" w:color="auto"/>
              <w:left w:val="single" w:sz="4" w:space="0" w:color="auto"/>
            </w:tcBorders>
            <w:shd w:val="clear" w:color="auto" w:fill="FFFFFF"/>
          </w:tcPr>
          <w:p w14:paraId="4F0E3D61"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4</w:t>
            </w:r>
          </w:p>
        </w:tc>
        <w:tc>
          <w:tcPr>
            <w:tcW w:w="662" w:type="dxa"/>
            <w:tcBorders>
              <w:top w:val="single" w:sz="4" w:space="0" w:color="auto"/>
              <w:left w:val="single" w:sz="4" w:space="0" w:color="auto"/>
            </w:tcBorders>
            <w:shd w:val="clear" w:color="auto" w:fill="FFFFFF"/>
          </w:tcPr>
          <w:p w14:paraId="705592E5"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4</w:t>
            </w:r>
          </w:p>
        </w:tc>
        <w:tc>
          <w:tcPr>
            <w:tcW w:w="691" w:type="dxa"/>
            <w:tcBorders>
              <w:top w:val="single" w:sz="4" w:space="0" w:color="auto"/>
              <w:left w:val="single" w:sz="4" w:space="0" w:color="auto"/>
            </w:tcBorders>
            <w:shd w:val="clear" w:color="auto" w:fill="FFFFFF"/>
          </w:tcPr>
          <w:p w14:paraId="1DF1412C"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3</w:t>
            </w:r>
          </w:p>
        </w:tc>
        <w:tc>
          <w:tcPr>
            <w:tcW w:w="629" w:type="dxa"/>
            <w:tcBorders>
              <w:top w:val="single" w:sz="4" w:space="0" w:color="auto"/>
              <w:left w:val="single" w:sz="4" w:space="0" w:color="auto"/>
            </w:tcBorders>
            <w:shd w:val="clear" w:color="auto" w:fill="FFFFFF"/>
          </w:tcPr>
          <w:p w14:paraId="4B5DF0B4"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3</w:t>
            </w:r>
          </w:p>
        </w:tc>
        <w:tc>
          <w:tcPr>
            <w:tcW w:w="658" w:type="dxa"/>
            <w:tcBorders>
              <w:top w:val="single" w:sz="4" w:space="0" w:color="auto"/>
              <w:left w:val="single" w:sz="4" w:space="0" w:color="auto"/>
            </w:tcBorders>
            <w:shd w:val="clear" w:color="auto" w:fill="FFFFFF"/>
          </w:tcPr>
          <w:p w14:paraId="6DE7FA50"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3</w:t>
            </w:r>
          </w:p>
        </w:tc>
        <w:tc>
          <w:tcPr>
            <w:tcW w:w="677" w:type="dxa"/>
            <w:tcBorders>
              <w:top w:val="single" w:sz="4" w:space="0" w:color="auto"/>
              <w:left w:val="single" w:sz="4" w:space="0" w:color="auto"/>
            </w:tcBorders>
            <w:shd w:val="clear" w:color="auto" w:fill="FFFFFF"/>
          </w:tcPr>
          <w:p w14:paraId="777AAF7E"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3</w:t>
            </w:r>
          </w:p>
        </w:tc>
        <w:tc>
          <w:tcPr>
            <w:tcW w:w="754" w:type="dxa"/>
            <w:tcBorders>
              <w:top w:val="single" w:sz="4" w:space="0" w:color="auto"/>
              <w:left w:val="single" w:sz="4" w:space="0" w:color="auto"/>
              <w:right w:val="single" w:sz="4" w:space="0" w:color="auto"/>
            </w:tcBorders>
            <w:shd w:val="clear" w:color="auto" w:fill="FFFFFF"/>
          </w:tcPr>
          <w:p w14:paraId="38AB6C49"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r>
      <w:tr w:rsidR="00230C37" w14:paraId="1F8F47DB" w14:textId="77777777">
        <w:trPr>
          <w:trHeight w:hRule="exact" w:val="326"/>
          <w:jc w:val="center"/>
        </w:trPr>
        <w:tc>
          <w:tcPr>
            <w:tcW w:w="7507" w:type="dxa"/>
            <w:tcBorders>
              <w:top w:val="single" w:sz="4" w:space="0" w:color="auto"/>
              <w:left w:val="single" w:sz="4" w:space="0" w:color="auto"/>
            </w:tcBorders>
            <w:shd w:val="clear" w:color="auto" w:fill="FFFFFF"/>
          </w:tcPr>
          <w:p w14:paraId="1A70DBB8"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Специальная физическая подготовка.</w:t>
            </w:r>
          </w:p>
        </w:tc>
        <w:tc>
          <w:tcPr>
            <w:tcW w:w="1229" w:type="dxa"/>
            <w:tcBorders>
              <w:top w:val="single" w:sz="4" w:space="0" w:color="auto"/>
              <w:left w:val="single" w:sz="4" w:space="0" w:color="auto"/>
            </w:tcBorders>
            <w:shd w:val="clear" w:color="auto" w:fill="FFFFFF"/>
          </w:tcPr>
          <w:p w14:paraId="76A9E6DA" w14:textId="77777777" w:rsidR="00230C37" w:rsidRDefault="00962BFB">
            <w:pPr>
              <w:pStyle w:val="4"/>
              <w:framePr w:w="14650" w:wrap="notBeside" w:vAnchor="text" w:hAnchor="text" w:xAlign="center" w:y="1"/>
              <w:shd w:val="clear" w:color="auto" w:fill="auto"/>
              <w:spacing w:after="0" w:line="220" w:lineRule="exact"/>
            </w:pPr>
            <w:r>
              <w:rPr>
                <w:rStyle w:val="11pt0"/>
              </w:rPr>
              <w:t>40</w:t>
            </w:r>
          </w:p>
        </w:tc>
        <w:tc>
          <w:tcPr>
            <w:tcW w:w="542" w:type="dxa"/>
            <w:tcBorders>
              <w:top w:val="single" w:sz="4" w:space="0" w:color="auto"/>
              <w:left w:val="single" w:sz="4" w:space="0" w:color="auto"/>
            </w:tcBorders>
            <w:shd w:val="clear" w:color="auto" w:fill="FFFFFF"/>
          </w:tcPr>
          <w:p w14:paraId="6F0A1E32"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4</w:t>
            </w:r>
          </w:p>
        </w:tc>
        <w:tc>
          <w:tcPr>
            <w:tcW w:w="629" w:type="dxa"/>
            <w:tcBorders>
              <w:top w:val="single" w:sz="4" w:space="0" w:color="auto"/>
              <w:left w:val="single" w:sz="4" w:space="0" w:color="auto"/>
            </w:tcBorders>
            <w:shd w:val="clear" w:color="auto" w:fill="FFFFFF"/>
          </w:tcPr>
          <w:p w14:paraId="72355EAB"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72" w:type="dxa"/>
            <w:tcBorders>
              <w:top w:val="single" w:sz="4" w:space="0" w:color="auto"/>
              <w:left w:val="single" w:sz="4" w:space="0" w:color="auto"/>
            </w:tcBorders>
            <w:shd w:val="clear" w:color="auto" w:fill="FFFFFF"/>
          </w:tcPr>
          <w:p w14:paraId="047DC5BA"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5</w:t>
            </w:r>
          </w:p>
        </w:tc>
        <w:tc>
          <w:tcPr>
            <w:tcW w:w="662" w:type="dxa"/>
            <w:tcBorders>
              <w:top w:val="single" w:sz="4" w:space="0" w:color="auto"/>
              <w:left w:val="single" w:sz="4" w:space="0" w:color="auto"/>
            </w:tcBorders>
            <w:shd w:val="clear" w:color="auto" w:fill="FFFFFF"/>
          </w:tcPr>
          <w:p w14:paraId="681730EE"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5</w:t>
            </w:r>
          </w:p>
        </w:tc>
        <w:tc>
          <w:tcPr>
            <w:tcW w:w="691" w:type="dxa"/>
            <w:tcBorders>
              <w:top w:val="single" w:sz="4" w:space="0" w:color="auto"/>
              <w:left w:val="single" w:sz="4" w:space="0" w:color="auto"/>
            </w:tcBorders>
            <w:shd w:val="clear" w:color="auto" w:fill="FFFFFF"/>
          </w:tcPr>
          <w:p w14:paraId="5CBD1BC9"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4</w:t>
            </w:r>
          </w:p>
        </w:tc>
        <w:tc>
          <w:tcPr>
            <w:tcW w:w="629" w:type="dxa"/>
            <w:tcBorders>
              <w:top w:val="single" w:sz="4" w:space="0" w:color="auto"/>
              <w:left w:val="single" w:sz="4" w:space="0" w:color="auto"/>
            </w:tcBorders>
            <w:shd w:val="clear" w:color="auto" w:fill="FFFFFF"/>
          </w:tcPr>
          <w:p w14:paraId="5DDFDB7D"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4</w:t>
            </w:r>
          </w:p>
        </w:tc>
        <w:tc>
          <w:tcPr>
            <w:tcW w:w="658" w:type="dxa"/>
            <w:tcBorders>
              <w:top w:val="single" w:sz="4" w:space="0" w:color="auto"/>
              <w:left w:val="single" w:sz="4" w:space="0" w:color="auto"/>
            </w:tcBorders>
            <w:shd w:val="clear" w:color="auto" w:fill="FFFFFF"/>
          </w:tcPr>
          <w:p w14:paraId="6FF432B5"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4</w:t>
            </w:r>
          </w:p>
        </w:tc>
        <w:tc>
          <w:tcPr>
            <w:tcW w:w="677" w:type="dxa"/>
            <w:tcBorders>
              <w:top w:val="single" w:sz="4" w:space="0" w:color="auto"/>
              <w:left w:val="single" w:sz="4" w:space="0" w:color="auto"/>
            </w:tcBorders>
            <w:shd w:val="clear" w:color="auto" w:fill="FFFFFF"/>
          </w:tcPr>
          <w:p w14:paraId="064A43F7"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4</w:t>
            </w:r>
          </w:p>
        </w:tc>
        <w:tc>
          <w:tcPr>
            <w:tcW w:w="754" w:type="dxa"/>
            <w:tcBorders>
              <w:top w:val="single" w:sz="4" w:space="0" w:color="auto"/>
              <w:left w:val="single" w:sz="4" w:space="0" w:color="auto"/>
              <w:right w:val="single" w:sz="4" w:space="0" w:color="auto"/>
            </w:tcBorders>
            <w:shd w:val="clear" w:color="auto" w:fill="FFFFFF"/>
          </w:tcPr>
          <w:p w14:paraId="6A1E1818"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r>
      <w:tr w:rsidR="00230C37" w14:paraId="47FBE126" w14:textId="77777777">
        <w:trPr>
          <w:trHeight w:hRule="exact" w:val="326"/>
          <w:jc w:val="center"/>
        </w:trPr>
        <w:tc>
          <w:tcPr>
            <w:tcW w:w="7507" w:type="dxa"/>
            <w:tcBorders>
              <w:top w:val="single" w:sz="4" w:space="0" w:color="auto"/>
              <w:left w:val="single" w:sz="4" w:space="0" w:color="auto"/>
            </w:tcBorders>
            <w:shd w:val="clear" w:color="auto" w:fill="FFFFFF"/>
          </w:tcPr>
          <w:p w14:paraId="56C46F0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w:t>
            </w:r>
          </w:p>
        </w:tc>
        <w:tc>
          <w:tcPr>
            <w:tcW w:w="1229" w:type="dxa"/>
            <w:tcBorders>
              <w:top w:val="single" w:sz="4" w:space="0" w:color="auto"/>
              <w:left w:val="single" w:sz="4" w:space="0" w:color="auto"/>
            </w:tcBorders>
            <w:shd w:val="clear" w:color="auto" w:fill="FFFFFF"/>
          </w:tcPr>
          <w:p w14:paraId="48E54566" w14:textId="77777777" w:rsidR="00230C37" w:rsidRDefault="00962BFB">
            <w:pPr>
              <w:pStyle w:val="4"/>
              <w:framePr w:w="14650" w:wrap="notBeside" w:vAnchor="text" w:hAnchor="text" w:xAlign="center" w:y="1"/>
              <w:shd w:val="clear" w:color="auto" w:fill="auto"/>
              <w:spacing w:after="0" w:line="220" w:lineRule="exact"/>
            </w:pPr>
            <w:r>
              <w:rPr>
                <w:rStyle w:val="11pt0"/>
              </w:rPr>
              <w:t>45</w:t>
            </w:r>
          </w:p>
        </w:tc>
        <w:tc>
          <w:tcPr>
            <w:tcW w:w="542" w:type="dxa"/>
            <w:tcBorders>
              <w:top w:val="single" w:sz="4" w:space="0" w:color="auto"/>
              <w:left w:val="single" w:sz="4" w:space="0" w:color="auto"/>
            </w:tcBorders>
            <w:shd w:val="clear" w:color="auto" w:fill="FFFFFF"/>
          </w:tcPr>
          <w:p w14:paraId="1EA447AD"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5</w:t>
            </w:r>
          </w:p>
        </w:tc>
        <w:tc>
          <w:tcPr>
            <w:tcW w:w="629" w:type="dxa"/>
            <w:tcBorders>
              <w:top w:val="single" w:sz="4" w:space="0" w:color="auto"/>
              <w:left w:val="single" w:sz="4" w:space="0" w:color="auto"/>
            </w:tcBorders>
            <w:shd w:val="clear" w:color="auto" w:fill="FFFFFF"/>
          </w:tcPr>
          <w:p w14:paraId="1F5E87B9"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72" w:type="dxa"/>
            <w:tcBorders>
              <w:top w:val="single" w:sz="4" w:space="0" w:color="auto"/>
              <w:left w:val="single" w:sz="4" w:space="0" w:color="auto"/>
            </w:tcBorders>
            <w:shd w:val="clear" w:color="auto" w:fill="FFFFFF"/>
          </w:tcPr>
          <w:p w14:paraId="08898FD0"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5</w:t>
            </w:r>
          </w:p>
        </w:tc>
        <w:tc>
          <w:tcPr>
            <w:tcW w:w="662" w:type="dxa"/>
            <w:tcBorders>
              <w:top w:val="single" w:sz="4" w:space="0" w:color="auto"/>
              <w:left w:val="single" w:sz="4" w:space="0" w:color="auto"/>
            </w:tcBorders>
            <w:shd w:val="clear" w:color="auto" w:fill="FFFFFF"/>
          </w:tcPr>
          <w:p w14:paraId="205EDC9B"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5</w:t>
            </w:r>
          </w:p>
        </w:tc>
        <w:tc>
          <w:tcPr>
            <w:tcW w:w="691" w:type="dxa"/>
            <w:tcBorders>
              <w:top w:val="single" w:sz="4" w:space="0" w:color="auto"/>
              <w:left w:val="single" w:sz="4" w:space="0" w:color="auto"/>
            </w:tcBorders>
            <w:shd w:val="clear" w:color="auto" w:fill="FFFFFF"/>
          </w:tcPr>
          <w:p w14:paraId="7241E911"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5</w:t>
            </w:r>
          </w:p>
        </w:tc>
        <w:tc>
          <w:tcPr>
            <w:tcW w:w="629" w:type="dxa"/>
            <w:tcBorders>
              <w:top w:val="single" w:sz="4" w:space="0" w:color="auto"/>
              <w:left w:val="single" w:sz="4" w:space="0" w:color="auto"/>
            </w:tcBorders>
            <w:shd w:val="clear" w:color="auto" w:fill="FFFFFF"/>
          </w:tcPr>
          <w:p w14:paraId="65972B4F"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5</w:t>
            </w:r>
          </w:p>
        </w:tc>
        <w:tc>
          <w:tcPr>
            <w:tcW w:w="658" w:type="dxa"/>
            <w:tcBorders>
              <w:top w:val="single" w:sz="4" w:space="0" w:color="auto"/>
              <w:left w:val="single" w:sz="4" w:space="0" w:color="auto"/>
            </w:tcBorders>
            <w:shd w:val="clear" w:color="auto" w:fill="FFFFFF"/>
          </w:tcPr>
          <w:p w14:paraId="73655288"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5</w:t>
            </w:r>
          </w:p>
        </w:tc>
        <w:tc>
          <w:tcPr>
            <w:tcW w:w="677" w:type="dxa"/>
            <w:tcBorders>
              <w:top w:val="single" w:sz="4" w:space="0" w:color="auto"/>
              <w:left w:val="single" w:sz="4" w:space="0" w:color="auto"/>
            </w:tcBorders>
            <w:shd w:val="clear" w:color="auto" w:fill="FFFFFF"/>
          </w:tcPr>
          <w:p w14:paraId="111C2DA3"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5</w:t>
            </w:r>
          </w:p>
        </w:tc>
        <w:tc>
          <w:tcPr>
            <w:tcW w:w="754" w:type="dxa"/>
            <w:tcBorders>
              <w:top w:val="single" w:sz="4" w:space="0" w:color="auto"/>
              <w:left w:val="single" w:sz="4" w:space="0" w:color="auto"/>
              <w:right w:val="single" w:sz="4" w:space="0" w:color="auto"/>
            </w:tcBorders>
            <w:shd w:val="clear" w:color="auto" w:fill="FFFFFF"/>
          </w:tcPr>
          <w:p w14:paraId="010F6E02"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r>
      <w:tr w:rsidR="00230C37" w14:paraId="4AFA752E"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4F93EE8"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Психологическая подготовка.</w:t>
            </w:r>
          </w:p>
        </w:tc>
        <w:tc>
          <w:tcPr>
            <w:tcW w:w="1229" w:type="dxa"/>
            <w:tcBorders>
              <w:top w:val="single" w:sz="4" w:space="0" w:color="auto"/>
              <w:left w:val="single" w:sz="4" w:space="0" w:color="auto"/>
            </w:tcBorders>
            <w:shd w:val="clear" w:color="auto" w:fill="FFFFFF"/>
            <w:vAlign w:val="center"/>
          </w:tcPr>
          <w:p w14:paraId="08EF0FE5"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56416DD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27201DB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1621917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20D61F6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bottom"/>
          </w:tcPr>
          <w:p w14:paraId="517E98F7"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29" w:type="dxa"/>
            <w:tcBorders>
              <w:top w:val="single" w:sz="4" w:space="0" w:color="auto"/>
              <w:left w:val="single" w:sz="4" w:space="0" w:color="auto"/>
            </w:tcBorders>
            <w:shd w:val="clear" w:color="auto" w:fill="FFFFFF"/>
            <w:vAlign w:val="bottom"/>
          </w:tcPr>
          <w:p w14:paraId="00BF1593"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w:t>
            </w:r>
          </w:p>
        </w:tc>
        <w:tc>
          <w:tcPr>
            <w:tcW w:w="658" w:type="dxa"/>
            <w:tcBorders>
              <w:top w:val="single" w:sz="4" w:space="0" w:color="auto"/>
              <w:left w:val="single" w:sz="4" w:space="0" w:color="auto"/>
            </w:tcBorders>
            <w:shd w:val="clear" w:color="auto" w:fill="FFFFFF"/>
            <w:vAlign w:val="bottom"/>
          </w:tcPr>
          <w:p w14:paraId="3DAB53B6"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w:t>
            </w:r>
          </w:p>
        </w:tc>
        <w:tc>
          <w:tcPr>
            <w:tcW w:w="677" w:type="dxa"/>
            <w:tcBorders>
              <w:top w:val="single" w:sz="4" w:space="0" w:color="auto"/>
              <w:left w:val="single" w:sz="4" w:space="0" w:color="auto"/>
            </w:tcBorders>
            <w:shd w:val="clear" w:color="auto" w:fill="FFFFFF"/>
            <w:vAlign w:val="bottom"/>
          </w:tcPr>
          <w:p w14:paraId="70B74681"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754" w:type="dxa"/>
            <w:tcBorders>
              <w:top w:val="single" w:sz="4" w:space="0" w:color="auto"/>
              <w:left w:val="single" w:sz="4" w:space="0" w:color="auto"/>
              <w:right w:val="single" w:sz="4" w:space="0" w:color="auto"/>
            </w:tcBorders>
            <w:shd w:val="clear" w:color="auto" w:fill="FFFFFF"/>
            <w:vAlign w:val="center"/>
          </w:tcPr>
          <w:p w14:paraId="4218C2E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6774631A"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056E4E5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3. Тестирование и участие в соревнованиях</w:t>
            </w:r>
          </w:p>
        </w:tc>
        <w:tc>
          <w:tcPr>
            <w:tcW w:w="1229" w:type="dxa"/>
            <w:tcBorders>
              <w:top w:val="single" w:sz="4" w:space="0" w:color="auto"/>
              <w:left w:val="single" w:sz="4" w:space="0" w:color="auto"/>
            </w:tcBorders>
            <w:shd w:val="clear" w:color="auto" w:fill="FFFFFF"/>
            <w:vAlign w:val="bottom"/>
          </w:tcPr>
          <w:p w14:paraId="73BF1C6A" w14:textId="77777777" w:rsidR="00230C37" w:rsidRDefault="00962BFB">
            <w:pPr>
              <w:pStyle w:val="4"/>
              <w:framePr w:w="14650" w:wrap="notBeside" w:vAnchor="text" w:hAnchor="text" w:xAlign="center" w:y="1"/>
              <w:shd w:val="clear" w:color="auto" w:fill="auto"/>
              <w:spacing w:after="0" w:line="220" w:lineRule="exact"/>
            </w:pPr>
            <w:r>
              <w:rPr>
                <w:rStyle w:val="11pt0"/>
              </w:rPr>
              <w:t>12</w:t>
            </w:r>
          </w:p>
        </w:tc>
        <w:tc>
          <w:tcPr>
            <w:tcW w:w="542" w:type="dxa"/>
            <w:tcBorders>
              <w:top w:val="single" w:sz="4" w:space="0" w:color="auto"/>
              <w:left w:val="single" w:sz="4" w:space="0" w:color="auto"/>
            </w:tcBorders>
            <w:shd w:val="clear" w:color="auto" w:fill="FFFFFF"/>
            <w:vAlign w:val="bottom"/>
          </w:tcPr>
          <w:p w14:paraId="05B2080C"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1</w:t>
            </w:r>
          </w:p>
        </w:tc>
        <w:tc>
          <w:tcPr>
            <w:tcW w:w="629" w:type="dxa"/>
            <w:tcBorders>
              <w:top w:val="single" w:sz="4" w:space="0" w:color="auto"/>
              <w:left w:val="single" w:sz="4" w:space="0" w:color="auto"/>
            </w:tcBorders>
            <w:shd w:val="clear" w:color="auto" w:fill="FFFFFF"/>
            <w:vAlign w:val="center"/>
          </w:tcPr>
          <w:p w14:paraId="19EB597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74D3673E"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62" w:type="dxa"/>
            <w:tcBorders>
              <w:top w:val="single" w:sz="4" w:space="0" w:color="auto"/>
              <w:left w:val="single" w:sz="4" w:space="0" w:color="auto"/>
            </w:tcBorders>
            <w:shd w:val="clear" w:color="auto" w:fill="FFFFFF"/>
            <w:vAlign w:val="bottom"/>
          </w:tcPr>
          <w:p w14:paraId="6D2CA6E3"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91" w:type="dxa"/>
            <w:tcBorders>
              <w:top w:val="single" w:sz="4" w:space="0" w:color="auto"/>
              <w:left w:val="single" w:sz="4" w:space="0" w:color="auto"/>
            </w:tcBorders>
            <w:shd w:val="clear" w:color="auto" w:fill="FFFFFF"/>
            <w:vAlign w:val="bottom"/>
          </w:tcPr>
          <w:p w14:paraId="650B4BEC"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2</w:t>
            </w:r>
          </w:p>
        </w:tc>
        <w:tc>
          <w:tcPr>
            <w:tcW w:w="629" w:type="dxa"/>
            <w:tcBorders>
              <w:top w:val="single" w:sz="4" w:space="0" w:color="auto"/>
              <w:left w:val="single" w:sz="4" w:space="0" w:color="auto"/>
            </w:tcBorders>
            <w:shd w:val="clear" w:color="auto" w:fill="FFFFFF"/>
            <w:vAlign w:val="bottom"/>
          </w:tcPr>
          <w:p w14:paraId="7D6C8781"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58" w:type="dxa"/>
            <w:tcBorders>
              <w:top w:val="single" w:sz="4" w:space="0" w:color="auto"/>
              <w:left w:val="single" w:sz="4" w:space="0" w:color="auto"/>
            </w:tcBorders>
            <w:shd w:val="clear" w:color="auto" w:fill="FFFFFF"/>
            <w:vAlign w:val="bottom"/>
          </w:tcPr>
          <w:p w14:paraId="479759D9"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2</w:t>
            </w:r>
          </w:p>
        </w:tc>
        <w:tc>
          <w:tcPr>
            <w:tcW w:w="677" w:type="dxa"/>
            <w:tcBorders>
              <w:top w:val="single" w:sz="4" w:space="0" w:color="auto"/>
              <w:left w:val="single" w:sz="4" w:space="0" w:color="auto"/>
            </w:tcBorders>
            <w:shd w:val="clear" w:color="auto" w:fill="FFFFFF"/>
            <w:vAlign w:val="bottom"/>
          </w:tcPr>
          <w:p w14:paraId="145EA896"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2</w:t>
            </w:r>
          </w:p>
        </w:tc>
        <w:tc>
          <w:tcPr>
            <w:tcW w:w="754" w:type="dxa"/>
            <w:tcBorders>
              <w:top w:val="single" w:sz="4" w:space="0" w:color="auto"/>
              <w:left w:val="single" w:sz="4" w:space="0" w:color="auto"/>
              <w:right w:val="single" w:sz="4" w:space="0" w:color="auto"/>
            </w:tcBorders>
            <w:shd w:val="clear" w:color="auto" w:fill="FFFFFF"/>
            <w:vAlign w:val="bottom"/>
          </w:tcPr>
          <w:p w14:paraId="0E76324D"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3417434E" w14:textId="77777777">
        <w:trPr>
          <w:trHeight w:hRule="exact" w:val="331"/>
          <w:jc w:val="center"/>
        </w:trPr>
        <w:tc>
          <w:tcPr>
            <w:tcW w:w="7507" w:type="dxa"/>
            <w:tcBorders>
              <w:top w:val="single" w:sz="4" w:space="0" w:color="auto"/>
              <w:left w:val="single" w:sz="4" w:space="0" w:color="auto"/>
            </w:tcBorders>
            <w:shd w:val="clear" w:color="auto" w:fill="FFFFFF"/>
            <w:vAlign w:val="center"/>
          </w:tcPr>
          <w:p w14:paraId="770ABFF2"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Сдача контрольных нормативов.</w:t>
            </w:r>
          </w:p>
        </w:tc>
        <w:tc>
          <w:tcPr>
            <w:tcW w:w="1229" w:type="dxa"/>
            <w:tcBorders>
              <w:top w:val="single" w:sz="4" w:space="0" w:color="auto"/>
              <w:left w:val="single" w:sz="4" w:space="0" w:color="auto"/>
            </w:tcBorders>
            <w:shd w:val="clear" w:color="auto" w:fill="FFFFFF"/>
            <w:vAlign w:val="center"/>
          </w:tcPr>
          <w:p w14:paraId="7272AF81"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542" w:type="dxa"/>
            <w:tcBorders>
              <w:top w:val="single" w:sz="4" w:space="0" w:color="auto"/>
              <w:left w:val="single" w:sz="4" w:space="0" w:color="auto"/>
            </w:tcBorders>
            <w:shd w:val="clear" w:color="auto" w:fill="FFFFFF"/>
            <w:vAlign w:val="bottom"/>
          </w:tcPr>
          <w:p w14:paraId="34C3ED29"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1</w:t>
            </w:r>
          </w:p>
        </w:tc>
        <w:tc>
          <w:tcPr>
            <w:tcW w:w="629" w:type="dxa"/>
            <w:tcBorders>
              <w:top w:val="single" w:sz="4" w:space="0" w:color="auto"/>
              <w:left w:val="single" w:sz="4" w:space="0" w:color="auto"/>
            </w:tcBorders>
            <w:shd w:val="clear" w:color="auto" w:fill="FFFFFF"/>
            <w:vAlign w:val="center"/>
          </w:tcPr>
          <w:p w14:paraId="5B6E1D2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2A604FA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4BDCC39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bottom"/>
          </w:tcPr>
          <w:p w14:paraId="6F4920DE"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29" w:type="dxa"/>
            <w:tcBorders>
              <w:top w:val="single" w:sz="4" w:space="0" w:color="auto"/>
              <w:left w:val="single" w:sz="4" w:space="0" w:color="auto"/>
            </w:tcBorders>
            <w:shd w:val="clear" w:color="auto" w:fill="FFFFFF"/>
            <w:vAlign w:val="center"/>
          </w:tcPr>
          <w:p w14:paraId="637EE5C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1640CF6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4F61049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bottom"/>
          </w:tcPr>
          <w:p w14:paraId="57FA302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1381C2ED"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7B7DE51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Соревновательная практика.</w:t>
            </w:r>
          </w:p>
        </w:tc>
        <w:tc>
          <w:tcPr>
            <w:tcW w:w="1229" w:type="dxa"/>
            <w:tcBorders>
              <w:top w:val="single" w:sz="4" w:space="0" w:color="auto"/>
              <w:left w:val="single" w:sz="4" w:space="0" w:color="auto"/>
            </w:tcBorders>
            <w:shd w:val="clear" w:color="auto" w:fill="FFFFFF"/>
            <w:vAlign w:val="center"/>
          </w:tcPr>
          <w:p w14:paraId="27C9C64C"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542" w:type="dxa"/>
            <w:tcBorders>
              <w:top w:val="single" w:sz="4" w:space="0" w:color="auto"/>
              <w:left w:val="single" w:sz="4" w:space="0" w:color="auto"/>
            </w:tcBorders>
            <w:shd w:val="clear" w:color="auto" w:fill="FFFFFF"/>
            <w:vAlign w:val="center"/>
          </w:tcPr>
          <w:p w14:paraId="02C914A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772AD3C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410AD268"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62" w:type="dxa"/>
            <w:tcBorders>
              <w:top w:val="single" w:sz="4" w:space="0" w:color="auto"/>
              <w:left w:val="single" w:sz="4" w:space="0" w:color="auto"/>
            </w:tcBorders>
            <w:shd w:val="clear" w:color="auto" w:fill="FFFFFF"/>
            <w:vAlign w:val="bottom"/>
          </w:tcPr>
          <w:p w14:paraId="5736C635"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91" w:type="dxa"/>
            <w:tcBorders>
              <w:top w:val="single" w:sz="4" w:space="0" w:color="auto"/>
              <w:left w:val="single" w:sz="4" w:space="0" w:color="auto"/>
            </w:tcBorders>
            <w:shd w:val="clear" w:color="auto" w:fill="FFFFFF"/>
            <w:vAlign w:val="bottom"/>
          </w:tcPr>
          <w:p w14:paraId="6B5EC4B4"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w:t>
            </w:r>
          </w:p>
        </w:tc>
        <w:tc>
          <w:tcPr>
            <w:tcW w:w="629" w:type="dxa"/>
            <w:tcBorders>
              <w:top w:val="single" w:sz="4" w:space="0" w:color="auto"/>
              <w:left w:val="single" w:sz="4" w:space="0" w:color="auto"/>
            </w:tcBorders>
            <w:shd w:val="clear" w:color="auto" w:fill="FFFFFF"/>
            <w:vAlign w:val="bottom"/>
          </w:tcPr>
          <w:p w14:paraId="2DAD2B59"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2</w:t>
            </w:r>
          </w:p>
        </w:tc>
        <w:tc>
          <w:tcPr>
            <w:tcW w:w="658" w:type="dxa"/>
            <w:tcBorders>
              <w:top w:val="single" w:sz="4" w:space="0" w:color="auto"/>
              <w:left w:val="single" w:sz="4" w:space="0" w:color="auto"/>
            </w:tcBorders>
            <w:shd w:val="clear" w:color="auto" w:fill="FFFFFF"/>
            <w:vAlign w:val="bottom"/>
          </w:tcPr>
          <w:p w14:paraId="6764B5D8"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2</w:t>
            </w:r>
          </w:p>
        </w:tc>
        <w:tc>
          <w:tcPr>
            <w:tcW w:w="677" w:type="dxa"/>
            <w:tcBorders>
              <w:top w:val="single" w:sz="4" w:space="0" w:color="auto"/>
              <w:left w:val="single" w:sz="4" w:space="0" w:color="auto"/>
            </w:tcBorders>
            <w:shd w:val="clear" w:color="auto" w:fill="FFFFFF"/>
            <w:vAlign w:val="bottom"/>
          </w:tcPr>
          <w:p w14:paraId="1DA1085F"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2</w:t>
            </w:r>
          </w:p>
        </w:tc>
        <w:tc>
          <w:tcPr>
            <w:tcW w:w="754" w:type="dxa"/>
            <w:tcBorders>
              <w:top w:val="single" w:sz="4" w:space="0" w:color="auto"/>
              <w:left w:val="single" w:sz="4" w:space="0" w:color="auto"/>
              <w:right w:val="single" w:sz="4" w:space="0" w:color="auto"/>
            </w:tcBorders>
            <w:shd w:val="clear" w:color="auto" w:fill="FFFFFF"/>
            <w:vAlign w:val="center"/>
          </w:tcPr>
          <w:p w14:paraId="45CAE36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1B0733A" w14:textId="77777777">
        <w:trPr>
          <w:trHeight w:hRule="exact" w:val="336"/>
          <w:jc w:val="center"/>
        </w:trPr>
        <w:tc>
          <w:tcPr>
            <w:tcW w:w="7507" w:type="dxa"/>
            <w:tcBorders>
              <w:top w:val="single" w:sz="4" w:space="0" w:color="auto"/>
              <w:left w:val="single" w:sz="4" w:space="0" w:color="auto"/>
              <w:bottom w:val="single" w:sz="4" w:space="0" w:color="auto"/>
            </w:tcBorders>
            <w:shd w:val="clear" w:color="auto" w:fill="FFFFFF"/>
            <w:vAlign w:val="center"/>
          </w:tcPr>
          <w:p w14:paraId="741FCAE5" w14:textId="77777777" w:rsidR="00230C37" w:rsidRDefault="00962BFB">
            <w:pPr>
              <w:pStyle w:val="4"/>
              <w:framePr w:w="14650" w:wrap="notBeside" w:vAnchor="text" w:hAnchor="text" w:xAlign="center" w:y="1"/>
              <w:shd w:val="clear" w:color="auto" w:fill="auto"/>
              <w:spacing w:after="0" w:line="220" w:lineRule="exact"/>
              <w:ind w:right="140"/>
              <w:jc w:val="right"/>
            </w:pPr>
            <w:r>
              <w:rPr>
                <w:rStyle w:val="11pt0"/>
              </w:rPr>
              <w:t>Всего:</w:t>
            </w:r>
          </w:p>
        </w:tc>
        <w:tc>
          <w:tcPr>
            <w:tcW w:w="1229" w:type="dxa"/>
            <w:tcBorders>
              <w:top w:val="single" w:sz="4" w:space="0" w:color="auto"/>
              <w:left w:val="single" w:sz="4" w:space="0" w:color="auto"/>
              <w:bottom w:val="single" w:sz="4" w:space="0" w:color="auto"/>
            </w:tcBorders>
            <w:shd w:val="clear" w:color="auto" w:fill="FFFFFF"/>
            <w:vAlign w:val="center"/>
          </w:tcPr>
          <w:p w14:paraId="02B7BA5E" w14:textId="77777777" w:rsidR="00230C37" w:rsidRDefault="00962BFB">
            <w:pPr>
              <w:pStyle w:val="4"/>
              <w:framePr w:w="14650" w:wrap="notBeside" w:vAnchor="text" w:hAnchor="text" w:xAlign="center" w:y="1"/>
              <w:shd w:val="clear" w:color="auto" w:fill="auto"/>
              <w:spacing w:after="0" w:line="220" w:lineRule="exact"/>
            </w:pPr>
            <w:r>
              <w:rPr>
                <w:rStyle w:val="11pt0"/>
              </w:rPr>
              <w:t>144 часа</w:t>
            </w:r>
          </w:p>
        </w:tc>
        <w:tc>
          <w:tcPr>
            <w:tcW w:w="542" w:type="dxa"/>
            <w:tcBorders>
              <w:top w:val="single" w:sz="4" w:space="0" w:color="auto"/>
              <w:left w:val="single" w:sz="4" w:space="0" w:color="auto"/>
              <w:bottom w:val="single" w:sz="4" w:space="0" w:color="auto"/>
            </w:tcBorders>
            <w:shd w:val="clear" w:color="auto" w:fill="FFFFFF"/>
            <w:vAlign w:val="bottom"/>
          </w:tcPr>
          <w:p w14:paraId="5D754F56" w14:textId="77777777" w:rsidR="00230C37" w:rsidRDefault="00962BFB">
            <w:pPr>
              <w:pStyle w:val="4"/>
              <w:framePr w:w="14650" w:wrap="notBeside" w:vAnchor="text" w:hAnchor="text" w:xAlign="center" w:y="1"/>
              <w:shd w:val="clear" w:color="auto" w:fill="auto"/>
              <w:spacing w:after="0" w:line="220" w:lineRule="exact"/>
              <w:ind w:left="240"/>
              <w:jc w:val="left"/>
            </w:pPr>
            <w:r>
              <w:rPr>
                <w:rStyle w:val="11pt0"/>
              </w:rPr>
              <w:t>16</w:t>
            </w:r>
          </w:p>
        </w:tc>
        <w:tc>
          <w:tcPr>
            <w:tcW w:w="629" w:type="dxa"/>
            <w:tcBorders>
              <w:top w:val="single" w:sz="4" w:space="0" w:color="auto"/>
              <w:left w:val="single" w:sz="4" w:space="0" w:color="auto"/>
              <w:bottom w:val="single" w:sz="4" w:space="0" w:color="auto"/>
            </w:tcBorders>
            <w:shd w:val="clear" w:color="auto" w:fill="FFFFFF"/>
            <w:vAlign w:val="bottom"/>
          </w:tcPr>
          <w:p w14:paraId="78717001" w14:textId="77777777" w:rsidR="00230C37" w:rsidRDefault="00962BFB">
            <w:pPr>
              <w:pStyle w:val="4"/>
              <w:framePr w:w="14650" w:wrap="notBeside" w:vAnchor="text" w:hAnchor="text" w:xAlign="center" w:y="1"/>
              <w:shd w:val="clear" w:color="auto" w:fill="auto"/>
              <w:spacing w:after="0" w:line="220" w:lineRule="exact"/>
            </w:pPr>
            <w:r>
              <w:rPr>
                <w:rStyle w:val="11pt0"/>
              </w:rPr>
              <w:t>16</w:t>
            </w:r>
          </w:p>
        </w:tc>
        <w:tc>
          <w:tcPr>
            <w:tcW w:w="672" w:type="dxa"/>
            <w:tcBorders>
              <w:top w:val="single" w:sz="4" w:space="0" w:color="auto"/>
              <w:left w:val="single" w:sz="4" w:space="0" w:color="auto"/>
              <w:bottom w:val="single" w:sz="4" w:space="0" w:color="auto"/>
            </w:tcBorders>
            <w:shd w:val="clear" w:color="auto" w:fill="FFFFFF"/>
            <w:vAlign w:val="bottom"/>
          </w:tcPr>
          <w:p w14:paraId="32E2DE6F"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16</w:t>
            </w:r>
          </w:p>
        </w:tc>
        <w:tc>
          <w:tcPr>
            <w:tcW w:w="662" w:type="dxa"/>
            <w:tcBorders>
              <w:top w:val="single" w:sz="4" w:space="0" w:color="auto"/>
              <w:left w:val="single" w:sz="4" w:space="0" w:color="auto"/>
              <w:bottom w:val="single" w:sz="4" w:space="0" w:color="auto"/>
            </w:tcBorders>
            <w:shd w:val="clear" w:color="auto" w:fill="FFFFFF"/>
            <w:vAlign w:val="bottom"/>
          </w:tcPr>
          <w:p w14:paraId="447C1CC5"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16</w:t>
            </w:r>
          </w:p>
        </w:tc>
        <w:tc>
          <w:tcPr>
            <w:tcW w:w="691" w:type="dxa"/>
            <w:tcBorders>
              <w:top w:val="single" w:sz="4" w:space="0" w:color="auto"/>
              <w:left w:val="single" w:sz="4" w:space="0" w:color="auto"/>
              <w:bottom w:val="single" w:sz="4" w:space="0" w:color="auto"/>
            </w:tcBorders>
            <w:shd w:val="clear" w:color="auto" w:fill="FFFFFF"/>
            <w:vAlign w:val="bottom"/>
          </w:tcPr>
          <w:p w14:paraId="6868803D"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16</w:t>
            </w:r>
          </w:p>
        </w:tc>
        <w:tc>
          <w:tcPr>
            <w:tcW w:w="629" w:type="dxa"/>
            <w:tcBorders>
              <w:top w:val="single" w:sz="4" w:space="0" w:color="auto"/>
              <w:left w:val="single" w:sz="4" w:space="0" w:color="auto"/>
              <w:bottom w:val="single" w:sz="4" w:space="0" w:color="auto"/>
            </w:tcBorders>
            <w:shd w:val="clear" w:color="auto" w:fill="FFFFFF"/>
            <w:vAlign w:val="bottom"/>
          </w:tcPr>
          <w:p w14:paraId="0C0C99BA" w14:textId="77777777" w:rsidR="00230C37" w:rsidRDefault="00962BFB">
            <w:pPr>
              <w:pStyle w:val="4"/>
              <w:framePr w:w="14650" w:wrap="notBeside" w:vAnchor="text" w:hAnchor="text" w:xAlign="center" w:y="1"/>
              <w:shd w:val="clear" w:color="auto" w:fill="auto"/>
              <w:spacing w:after="0" w:line="220" w:lineRule="exact"/>
              <w:ind w:left="260"/>
              <w:jc w:val="left"/>
            </w:pPr>
            <w:r>
              <w:rPr>
                <w:rStyle w:val="11pt0"/>
              </w:rPr>
              <w:t>16</w:t>
            </w:r>
          </w:p>
        </w:tc>
        <w:tc>
          <w:tcPr>
            <w:tcW w:w="658" w:type="dxa"/>
            <w:tcBorders>
              <w:top w:val="single" w:sz="4" w:space="0" w:color="auto"/>
              <w:left w:val="single" w:sz="4" w:space="0" w:color="auto"/>
              <w:bottom w:val="single" w:sz="4" w:space="0" w:color="auto"/>
            </w:tcBorders>
            <w:shd w:val="clear" w:color="auto" w:fill="FFFFFF"/>
            <w:vAlign w:val="bottom"/>
          </w:tcPr>
          <w:p w14:paraId="5A7227D2" w14:textId="77777777" w:rsidR="00230C37" w:rsidRDefault="00962BFB">
            <w:pPr>
              <w:pStyle w:val="4"/>
              <w:framePr w:w="14650" w:wrap="notBeside" w:vAnchor="text" w:hAnchor="text" w:xAlign="center" w:y="1"/>
              <w:shd w:val="clear" w:color="auto" w:fill="auto"/>
              <w:spacing w:after="0" w:line="220" w:lineRule="exact"/>
              <w:ind w:left="280"/>
              <w:jc w:val="left"/>
            </w:pPr>
            <w:r>
              <w:rPr>
                <w:rStyle w:val="11pt0"/>
              </w:rPr>
              <w:t>16</w:t>
            </w:r>
          </w:p>
        </w:tc>
        <w:tc>
          <w:tcPr>
            <w:tcW w:w="677" w:type="dxa"/>
            <w:tcBorders>
              <w:top w:val="single" w:sz="4" w:space="0" w:color="auto"/>
              <w:left w:val="single" w:sz="4" w:space="0" w:color="auto"/>
              <w:bottom w:val="single" w:sz="4" w:space="0" w:color="auto"/>
            </w:tcBorders>
            <w:shd w:val="clear" w:color="auto" w:fill="FFFFFF"/>
            <w:vAlign w:val="bottom"/>
          </w:tcPr>
          <w:p w14:paraId="686E866B" w14:textId="77777777" w:rsidR="00230C37" w:rsidRDefault="00962BFB">
            <w:pPr>
              <w:pStyle w:val="4"/>
              <w:framePr w:w="14650" w:wrap="notBeside" w:vAnchor="text" w:hAnchor="text" w:xAlign="center" w:y="1"/>
              <w:shd w:val="clear" w:color="auto" w:fill="auto"/>
              <w:spacing w:after="0" w:line="220" w:lineRule="exact"/>
              <w:ind w:left="300"/>
              <w:jc w:val="left"/>
            </w:pPr>
            <w:r>
              <w:rPr>
                <w:rStyle w:val="11pt0"/>
              </w:rPr>
              <w:t>16</w:t>
            </w:r>
          </w:p>
        </w:tc>
        <w:tc>
          <w:tcPr>
            <w:tcW w:w="754" w:type="dxa"/>
            <w:tcBorders>
              <w:top w:val="single" w:sz="4" w:space="0" w:color="auto"/>
              <w:left w:val="single" w:sz="4" w:space="0" w:color="auto"/>
              <w:bottom w:val="single" w:sz="4" w:space="0" w:color="auto"/>
              <w:right w:val="single" w:sz="4" w:space="0" w:color="auto"/>
            </w:tcBorders>
            <w:shd w:val="clear" w:color="auto" w:fill="FFFFFF"/>
            <w:vAlign w:val="bottom"/>
          </w:tcPr>
          <w:p w14:paraId="73279C9F" w14:textId="77777777" w:rsidR="00230C37" w:rsidRDefault="00962BFB">
            <w:pPr>
              <w:pStyle w:val="4"/>
              <w:framePr w:w="14650" w:wrap="notBeside" w:vAnchor="text" w:hAnchor="text" w:xAlign="center" w:y="1"/>
              <w:shd w:val="clear" w:color="auto" w:fill="auto"/>
              <w:spacing w:after="0" w:line="220" w:lineRule="exact"/>
              <w:ind w:left="340"/>
              <w:jc w:val="left"/>
            </w:pPr>
            <w:r>
              <w:rPr>
                <w:rStyle w:val="11pt0"/>
              </w:rPr>
              <w:t>16</w:t>
            </w:r>
          </w:p>
        </w:tc>
      </w:tr>
    </w:tbl>
    <w:p w14:paraId="79414E76"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507"/>
        <w:gridCol w:w="1229"/>
        <w:gridCol w:w="542"/>
        <w:gridCol w:w="629"/>
        <w:gridCol w:w="672"/>
        <w:gridCol w:w="662"/>
        <w:gridCol w:w="691"/>
        <w:gridCol w:w="629"/>
        <w:gridCol w:w="658"/>
        <w:gridCol w:w="677"/>
        <w:gridCol w:w="754"/>
      </w:tblGrid>
      <w:tr w:rsidR="00230C37" w14:paraId="5A4F0A05" w14:textId="77777777">
        <w:trPr>
          <w:trHeight w:hRule="exact" w:val="1454"/>
          <w:jc w:val="center"/>
        </w:trPr>
        <w:tc>
          <w:tcPr>
            <w:tcW w:w="7507" w:type="dxa"/>
            <w:tcBorders>
              <w:top w:val="single" w:sz="4" w:space="0" w:color="auto"/>
              <w:left w:val="single" w:sz="4" w:space="0" w:color="auto"/>
            </w:tcBorders>
            <w:shd w:val="clear" w:color="auto" w:fill="FFFFFF"/>
          </w:tcPr>
          <w:p w14:paraId="596BEF44" w14:textId="77777777" w:rsidR="00230C37" w:rsidRDefault="00962BFB">
            <w:pPr>
              <w:pStyle w:val="4"/>
              <w:framePr w:w="14650" w:wrap="notBeside" w:vAnchor="text" w:hAnchor="text" w:xAlign="center" w:y="1"/>
              <w:shd w:val="clear" w:color="auto" w:fill="auto"/>
              <w:spacing w:after="0" w:line="220" w:lineRule="exact"/>
            </w:pPr>
            <w:r>
              <w:rPr>
                <w:rStyle w:val="11pt0"/>
              </w:rPr>
              <w:t>Содержание занятий</w:t>
            </w:r>
          </w:p>
        </w:tc>
        <w:tc>
          <w:tcPr>
            <w:tcW w:w="1229" w:type="dxa"/>
            <w:tcBorders>
              <w:top w:val="single" w:sz="4" w:space="0" w:color="auto"/>
              <w:left w:val="single" w:sz="4" w:space="0" w:color="auto"/>
            </w:tcBorders>
            <w:shd w:val="clear" w:color="auto" w:fill="FFFFFF"/>
          </w:tcPr>
          <w:p w14:paraId="1CC6DAD9" w14:textId="77777777" w:rsidR="00230C37" w:rsidRDefault="00962BFB">
            <w:pPr>
              <w:pStyle w:val="4"/>
              <w:framePr w:w="14650" w:wrap="notBeside" w:vAnchor="text" w:hAnchor="text" w:xAlign="center" w:y="1"/>
              <w:shd w:val="clear" w:color="auto" w:fill="auto"/>
              <w:spacing w:after="180" w:line="220" w:lineRule="exact"/>
            </w:pPr>
            <w:r>
              <w:rPr>
                <w:rStyle w:val="11pt0"/>
              </w:rPr>
              <w:t>Всего</w:t>
            </w:r>
          </w:p>
          <w:p w14:paraId="13C673D4" w14:textId="77777777" w:rsidR="00230C37" w:rsidRDefault="00962BFB">
            <w:pPr>
              <w:pStyle w:val="4"/>
              <w:framePr w:w="14650" w:wrap="notBeside" w:vAnchor="text" w:hAnchor="text" w:xAlign="center" w:y="1"/>
              <w:shd w:val="clear" w:color="auto" w:fill="auto"/>
              <w:spacing w:before="180" w:after="0" w:line="220" w:lineRule="exact"/>
            </w:pPr>
            <w:r>
              <w:rPr>
                <w:rStyle w:val="11pt0"/>
              </w:rPr>
              <w:t>часов</w:t>
            </w:r>
          </w:p>
        </w:tc>
        <w:tc>
          <w:tcPr>
            <w:tcW w:w="542" w:type="dxa"/>
            <w:tcBorders>
              <w:top w:val="single" w:sz="4" w:space="0" w:color="auto"/>
              <w:left w:val="single" w:sz="4" w:space="0" w:color="auto"/>
            </w:tcBorders>
            <w:shd w:val="clear" w:color="auto" w:fill="FFFFFF"/>
            <w:textDirection w:val="btLr"/>
          </w:tcPr>
          <w:p w14:paraId="3F5639F2"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Сентябрь</w:t>
            </w:r>
          </w:p>
        </w:tc>
        <w:tc>
          <w:tcPr>
            <w:tcW w:w="629" w:type="dxa"/>
            <w:tcBorders>
              <w:top w:val="single" w:sz="4" w:space="0" w:color="auto"/>
              <w:left w:val="single" w:sz="4" w:space="0" w:color="auto"/>
            </w:tcBorders>
            <w:shd w:val="clear" w:color="auto" w:fill="FFFFFF"/>
            <w:textDirection w:val="btLr"/>
          </w:tcPr>
          <w:p w14:paraId="69F9E003"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Октябрь</w:t>
            </w:r>
          </w:p>
        </w:tc>
        <w:tc>
          <w:tcPr>
            <w:tcW w:w="672" w:type="dxa"/>
            <w:tcBorders>
              <w:top w:val="single" w:sz="4" w:space="0" w:color="auto"/>
              <w:left w:val="single" w:sz="4" w:space="0" w:color="auto"/>
            </w:tcBorders>
            <w:shd w:val="clear" w:color="auto" w:fill="FFFFFF"/>
            <w:textDirection w:val="btLr"/>
          </w:tcPr>
          <w:p w14:paraId="3213D0E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Ноябрь</w:t>
            </w:r>
          </w:p>
        </w:tc>
        <w:tc>
          <w:tcPr>
            <w:tcW w:w="662" w:type="dxa"/>
            <w:tcBorders>
              <w:top w:val="single" w:sz="4" w:space="0" w:color="auto"/>
              <w:left w:val="single" w:sz="4" w:space="0" w:color="auto"/>
            </w:tcBorders>
            <w:shd w:val="clear" w:color="auto" w:fill="FFFFFF"/>
            <w:textDirection w:val="btLr"/>
          </w:tcPr>
          <w:p w14:paraId="3D41BA0F"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Декабрь</w:t>
            </w:r>
          </w:p>
        </w:tc>
        <w:tc>
          <w:tcPr>
            <w:tcW w:w="691" w:type="dxa"/>
            <w:tcBorders>
              <w:top w:val="single" w:sz="4" w:space="0" w:color="auto"/>
              <w:left w:val="single" w:sz="4" w:space="0" w:color="auto"/>
            </w:tcBorders>
            <w:shd w:val="clear" w:color="auto" w:fill="FFFFFF"/>
            <w:textDirection w:val="btLr"/>
          </w:tcPr>
          <w:p w14:paraId="1D8B9543"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Январь</w:t>
            </w:r>
          </w:p>
        </w:tc>
        <w:tc>
          <w:tcPr>
            <w:tcW w:w="629" w:type="dxa"/>
            <w:tcBorders>
              <w:top w:val="single" w:sz="4" w:space="0" w:color="auto"/>
              <w:left w:val="single" w:sz="4" w:space="0" w:color="auto"/>
            </w:tcBorders>
            <w:shd w:val="clear" w:color="auto" w:fill="FFFFFF"/>
            <w:textDirection w:val="btLr"/>
          </w:tcPr>
          <w:p w14:paraId="0EE9ED94"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Февраль</w:t>
            </w:r>
          </w:p>
        </w:tc>
        <w:tc>
          <w:tcPr>
            <w:tcW w:w="658" w:type="dxa"/>
            <w:tcBorders>
              <w:top w:val="single" w:sz="4" w:space="0" w:color="auto"/>
              <w:left w:val="single" w:sz="4" w:space="0" w:color="auto"/>
            </w:tcBorders>
            <w:shd w:val="clear" w:color="auto" w:fill="FFFFFF"/>
            <w:textDirection w:val="btLr"/>
          </w:tcPr>
          <w:p w14:paraId="3F4C101F"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Март</w:t>
            </w:r>
          </w:p>
        </w:tc>
        <w:tc>
          <w:tcPr>
            <w:tcW w:w="677" w:type="dxa"/>
            <w:tcBorders>
              <w:top w:val="single" w:sz="4" w:space="0" w:color="auto"/>
              <w:left w:val="single" w:sz="4" w:space="0" w:color="auto"/>
            </w:tcBorders>
            <w:shd w:val="clear" w:color="auto" w:fill="FFFFFF"/>
            <w:textDirection w:val="btLr"/>
          </w:tcPr>
          <w:p w14:paraId="6413486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Апрель</w:t>
            </w:r>
          </w:p>
        </w:tc>
        <w:tc>
          <w:tcPr>
            <w:tcW w:w="754" w:type="dxa"/>
            <w:tcBorders>
              <w:top w:val="single" w:sz="4" w:space="0" w:color="auto"/>
              <w:left w:val="single" w:sz="4" w:space="0" w:color="auto"/>
              <w:right w:val="single" w:sz="4" w:space="0" w:color="auto"/>
            </w:tcBorders>
            <w:shd w:val="clear" w:color="auto" w:fill="FFFFFF"/>
            <w:textDirection w:val="btLr"/>
          </w:tcPr>
          <w:p w14:paraId="52CE95A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Май</w:t>
            </w:r>
          </w:p>
        </w:tc>
      </w:tr>
      <w:tr w:rsidR="00230C37" w14:paraId="211C76B7"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540351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1.Теоретические занятия</w:t>
            </w:r>
          </w:p>
        </w:tc>
        <w:tc>
          <w:tcPr>
            <w:tcW w:w="1229" w:type="dxa"/>
            <w:tcBorders>
              <w:top w:val="single" w:sz="4" w:space="0" w:color="auto"/>
              <w:left w:val="single" w:sz="4" w:space="0" w:color="auto"/>
            </w:tcBorders>
            <w:shd w:val="clear" w:color="auto" w:fill="FFFFFF"/>
            <w:vAlign w:val="bottom"/>
          </w:tcPr>
          <w:p w14:paraId="2B407916" w14:textId="77777777" w:rsidR="00230C37" w:rsidRDefault="00962BFB">
            <w:pPr>
              <w:pStyle w:val="4"/>
              <w:framePr w:w="14650" w:wrap="notBeside" w:vAnchor="text" w:hAnchor="text" w:xAlign="center" w:y="1"/>
              <w:shd w:val="clear" w:color="auto" w:fill="auto"/>
              <w:spacing w:after="0" w:line="220" w:lineRule="exact"/>
            </w:pPr>
            <w:r>
              <w:rPr>
                <w:rStyle w:val="11pt0"/>
              </w:rPr>
              <w:t>10</w:t>
            </w:r>
          </w:p>
        </w:tc>
        <w:tc>
          <w:tcPr>
            <w:tcW w:w="542" w:type="dxa"/>
            <w:tcBorders>
              <w:top w:val="single" w:sz="4" w:space="0" w:color="auto"/>
              <w:left w:val="single" w:sz="4" w:space="0" w:color="auto"/>
            </w:tcBorders>
            <w:shd w:val="clear" w:color="auto" w:fill="FFFFFF"/>
            <w:vAlign w:val="bottom"/>
          </w:tcPr>
          <w:p w14:paraId="63720566"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2846140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bottom"/>
          </w:tcPr>
          <w:p w14:paraId="237B9262"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bottom"/>
          </w:tcPr>
          <w:p w14:paraId="56AB8FC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bottom"/>
          </w:tcPr>
          <w:p w14:paraId="0EB74E1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293A78F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433F0AD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bottom"/>
          </w:tcPr>
          <w:p w14:paraId="6490EBD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754" w:type="dxa"/>
            <w:tcBorders>
              <w:top w:val="single" w:sz="4" w:space="0" w:color="auto"/>
              <w:left w:val="single" w:sz="4" w:space="0" w:color="auto"/>
              <w:right w:val="single" w:sz="4" w:space="0" w:color="auto"/>
            </w:tcBorders>
            <w:shd w:val="clear" w:color="auto" w:fill="FFFFFF"/>
            <w:vAlign w:val="bottom"/>
          </w:tcPr>
          <w:p w14:paraId="26B5A234"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6B6479AB" w14:textId="77777777">
        <w:trPr>
          <w:trHeight w:hRule="exact" w:val="643"/>
          <w:jc w:val="center"/>
        </w:trPr>
        <w:tc>
          <w:tcPr>
            <w:tcW w:w="7507" w:type="dxa"/>
            <w:tcBorders>
              <w:top w:val="single" w:sz="4" w:space="0" w:color="auto"/>
              <w:left w:val="single" w:sz="4" w:space="0" w:color="auto"/>
            </w:tcBorders>
            <w:shd w:val="clear" w:color="auto" w:fill="FFFFFF"/>
            <w:vAlign w:val="center"/>
          </w:tcPr>
          <w:p w14:paraId="5C030B71"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Техника безопасности и профилактика травматизма на занятиях Самбо. Врачебный контроль и самоконтроль.</w:t>
            </w:r>
          </w:p>
        </w:tc>
        <w:tc>
          <w:tcPr>
            <w:tcW w:w="1229" w:type="dxa"/>
            <w:tcBorders>
              <w:top w:val="single" w:sz="4" w:space="0" w:color="auto"/>
              <w:left w:val="single" w:sz="4" w:space="0" w:color="auto"/>
            </w:tcBorders>
            <w:shd w:val="clear" w:color="auto" w:fill="FFFFFF"/>
            <w:vAlign w:val="center"/>
          </w:tcPr>
          <w:p w14:paraId="7BDADA6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15F9478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tcPr>
          <w:p w14:paraId="173AFDF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4D2D850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665471D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50A1512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57B40B0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31180A0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0245530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tcPr>
          <w:p w14:paraId="388F455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39C07845"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089C7C2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Общие понятия о гигиене.</w:t>
            </w:r>
          </w:p>
        </w:tc>
        <w:tc>
          <w:tcPr>
            <w:tcW w:w="1229" w:type="dxa"/>
            <w:tcBorders>
              <w:top w:val="single" w:sz="4" w:space="0" w:color="auto"/>
              <w:left w:val="single" w:sz="4" w:space="0" w:color="auto"/>
            </w:tcBorders>
            <w:shd w:val="clear" w:color="auto" w:fill="FFFFFF"/>
            <w:vAlign w:val="bottom"/>
          </w:tcPr>
          <w:p w14:paraId="76538E5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7E88F6A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676B242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center"/>
          </w:tcPr>
          <w:p w14:paraId="1456008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425DE14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269926A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5C6CD32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55ED23A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057DCF7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468D674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67264F9C" w14:textId="77777777">
        <w:trPr>
          <w:trHeight w:hRule="exact" w:val="648"/>
          <w:jc w:val="center"/>
        </w:trPr>
        <w:tc>
          <w:tcPr>
            <w:tcW w:w="7507" w:type="dxa"/>
            <w:tcBorders>
              <w:top w:val="single" w:sz="4" w:space="0" w:color="auto"/>
              <w:left w:val="single" w:sz="4" w:space="0" w:color="auto"/>
            </w:tcBorders>
            <w:shd w:val="clear" w:color="auto" w:fill="FFFFFF"/>
            <w:vAlign w:val="center"/>
          </w:tcPr>
          <w:p w14:paraId="27D2C89C"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Физическая культура и спорт в России. Развитие Самбо в России и в мире.</w:t>
            </w:r>
          </w:p>
        </w:tc>
        <w:tc>
          <w:tcPr>
            <w:tcW w:w="1229" w:type="dxa"/>
            <w:tcBorders>
              <w:top w:val="single" w:sz="4" w:space="0" w:color="auto"/>
              <w:left w:val="single" w:sz="4" w:space="0" w:color="auto"/>
            </w:tcBorders>
            <w:shd w:val="clear" w:color="auto" w:fill="FFFFFF"/>
            <w:vAlign w:val="center"/>
          </w:tcPr>
          <w:p w14:paraId="5C66BE7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tcPr>
          <w:p w14:paraId="6CA5EB7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3447275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28BC4EA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5B21482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26DA264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19FB8CB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6253472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2FDCFC0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4BBE85F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681448C6"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43C90FA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 самбиста.</w:t>
            </w:r>
          </w:p>
        </w:tc>
        <w:tc>
          <w:tcPr>
            <w:tcW w:w="1229" w:type="dxa"/>
            <w:tcBorders>
              <w:top w:val="single" w:sz="4" w:space="0" w:color="auto"/>
              <w:left w:val="single" w:sz="4" w:space="0" w:color="auto"/>
            </w:tcBorders>
            <w:shd w:val="clear" w:color="auto" w:fill="FFFFFF"/>
            <w:vAlign w:val="center"/>
          </w:tcPr>
          <w:p w14:paraId="136B514B"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171A5DE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6990139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574D8BE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62" w:type="dxa"/>
            <w:tcBorders>
              <w:top w:val="single" w:sz="4" w:space="0" w:color="auto"/>
              <w:left w:val="single" w:sz="4" w:space="0" w:color="auto"/>
            </w:tcBorders>
            <w:shd w:val="clear" w:color="auto" w:fill="FFFFFF"/>
            <w:vAlign w:val="bottom"/>
          </w:tcPr>
          <w:p w14:paraId="54FD389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center"/>
          </w:tcPr>
          <w:p w14:paraId="1171F07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5B231B16"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6CD2FF9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center"/>
          </w:tcPr>
          <w:p w14:paraId="75A54E6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61BE998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2450BD3E"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6D38BC6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Биологические основы тренировки самбиста.</w:t>
            </w:r>
          </w:p>
        </w:tc>
        <w:tc>
          <w:tcPr>
            <w:tcW w:w="1229" w:type="dxa"/>
            <w:tcBorders>
              <w:top w:val="single" w:sz="4" w:space="0" w:color="auto"/>
              <w:left w:val="single" w:sz="4" w:space="0" w:color="auto"/>
            </w:tcBorders>
            <w:shd w:val="clear" w:color="auto" w:fill="FFFFFF"/>
            <w:vAlign w:val="center"/>
          </w:tcPr>
          <w:p w14:paraId="349FB705"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542" w:type="dxa"/>
            <w:tcBorders>
              <w:top w:val="single" w:sz="4" w:space="0" w:color="auto"/>
              <w:left w:val="single" w:sz="4" w:space="0" w:color="auto"/>
            </w:tcBorders>
            <w:shd w:val="clear" w:color="auto" w:fill="FFFFFF"/>
            <w:vAlign w:val="center"/>
          </w:tcPr>
          <w:p w14:paraId="6E3D164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388D7FD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276EE66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62" w:type="dxa"/>
            <w:tcBorders>
              <w:top w:val="single" w:sz="4" w:space="0" w:color="auto"/>
              <w:left w:val="single" w:sz="4" w:space="0" w:color="auto"/>
            </w:tcBorders>
            <w:shd w:val="clear" w:color="auto" w:fill="FFFFFF"/>
            <w:vAlign w:val="center"/>
          </w:tcPr>
          <w:p w14:paraId="6488C75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bottom"/>
          </w:tcPr>
          <w:p w14:paraId="6E5445F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320D347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3FA3100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bottom"/>
          </w:tcPr>
          <w:p w14:paraId="6DAB937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754" w:type="dxa"/>
            <w:tcBorders>
              <w:top w:val="single" w:sz="4" w:space="0" w:color="auto"/>
              <w:left w:val="single" w:sz="4" w:space="0" w:color="auto"/>
              <w:right w:val="single" w:sz="4" w:space="0" w:color="auto"/>
            </w:tcBorders>
            <w:shd w:val="clear" w:color="auto" w:fill="FFFFFF"/>
            <w:vAlign w:val="center"/>
          </w:tcPr>
          <w:p w14:paraId="6A4641A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4A41DF86"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4878C1C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2. Практические занятия</w:t>
            </w:r>
          </w:p>
        </w:tc>
        <w:tc>
          <w:tcPr>
            <w:tcW w:w="1229" w:type="dxa"/>
            <w:tcBorders>
              <w:top w:val="single" w:sz="4" w:space="0" w:color="auto"/>
              <w:left w:val="single" w:sz="4" w:space="0" w:color="auto"/>
            </w:tcBorders>
            <w:shd w:val="clear" w:color="auto" w:fill="FFFFFF"/>
            <w:vAlign w:val="center"/>
          </w:tcPr>
          <w:p w14:paraId="5BADAE80" w14:textId="77777777" w:rsidR="00230C37" w:rsidRDefault="00962BFB">
            <w:pPr>
              <w:pStyle w:val="4"/>
              <w:framePr w:w="14650" w:wrap="notBeside" w:vAnchor="text" w:hAnchor="text" w:xAlign="center" w:y="1"/>
              <w:shd w:val="clear" w:color="auto" w:fill="auto"/>
              <w:spacing w:after="0" w:line="220" w:lineRule="exact"/>
            </w:pPr>
            <w:r>
              <w:rPr>
                <w:rStyle w:val="11pt0"/>
              </w:rPr>
              <w:t>194</w:t>
            </w:r>
          </w:p>
        </w:tc>
        <w:tc>
          <w:tcPr>
            <w:tcW w:w="542" w:type="dxa"/>
            <w:tcBorders>
              <w:top w:val="single" w:sz="4" w:space="0" w:color="auto"/>
              <w:left w:val="single" w:sz="4" w:space="0" w:color="auto"/>
            </w:tcBorders>
            <w:shd w:val="clear" w:color="auto" w:fill="FFFFFF"/>
            <w:vAlign w:val="bottom"/>
          </w:tcPr>
          <w:p w14:paraId="310C56D8" w14:textId="77777777" w:rsidR="00230C37" w:rsidRDefault="00962BFB">
            <w:pPr>
              <w:pStyle w:val="4"/>
              <w:framePr w:w="14650" w:wrap="notBeside" w:vAnchor="text" w:hAnchor="text" w:xAlign="center" w:y="1"/>
              <w:shd w:val="clear" w:color="auto" w:fill="auto"/>
              <w:spacing w:after="0" w:line="220" w:lineRule="exact"/>
            </w:pPr>
            <w:r>
              <w:rPr>
                <w:rStyle w:val="11pt0"/>
              </w:rPr>
              <w:t>22</w:t>
            </w:r>
          </w:p>
        </w:tc>
        <w:tc>
          <w:tcPr>
            <w:tcW w:w="629" w:type="dxa"/>
            <w:tcBorders>
              <w:top w:val="single" w:sz="4" w:space="0" w:color="auto"/>
              <w:left w:val="single" w:sz="4" w:space="0" w:color="auto"/>
            </w:tcBorders>
            <w:shd w:val="clear" w:color="auto" w:fill="FFFFFF"/>
            <w:vAlign w:val="center"/>
          </w:tcPr>
          <w:p w14:paraId="416C56FD"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72" w:type="dxa"/>
            <w:tcBorders>
              <w:top w:val="single" w:sz="4" w:space="0" w:color="auto"/>
              <w:left w:val="single" w:sz="4" w:space="0" w:color="auto"/>
            </w:tcBorders>
            <w:shd w:val="clear" w:color="auto" w:fill="FFFFFF"/>
            <w:vAlign w:val="bottom"/>
          </w:tcPr>
          <w:p w14:paraId="7451FC6D"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662" w:type="dxa"/>
            <w:tcBorders>
              <w:top w:val="single" w:sz="4" w:space="0" w:color="auto"/>
              <w:left w:val="single" w:sz="4" w:space="0" w:color="auto"/>
            </w:tcBorders>
            <w:shd w:val="clear" w:color="auto" w:fill="FFFFFF"/>
            <w:vAlign w:val="center"/>
          </w:tcPr>
          <w:p w14:paraId="084DDD9C"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91" w:type="dxa"/>
            <w:tcBorders>
              <w:top w:val="single" w:sz="4" w:space="0" w:color="auto"/>
              <w:left w:val="single" w:sz="4" w:space="0" w:color="auto"/>
            </w:tcBorders>
            <w:shd w:val="clear" w:color="auto" w:fill="FFFFFF"/>
            <w:vAlign w:val="center"/>
          </w:tcPr>
          <w:p w14:paraId="2E3B4E77"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29" w:type="dxa"/>
            <w:tcBorders>
              <w:top w:val="single" w:sz="4" w:space="0" w:color="auto"/>
              <w:left w:val="single" w:sz="4" w:space="0" w:color="auto"/>
            </w:tcBorders>
            <w:shd w:val="clear" w:color="auto" w:fill="FFFFFF"/>
            <w:vAlign w:val="bottom"/>
          </w:tcPr>
          <w:p w14:paraId="343DE5D3" w14:textId="77777777" w:rsidR="00230C37" w:rsidRDefault="00962BFB">
            <w:pPr>
              <w:pStyle w:val="4"/>
              <w:framePr w:w="14650" w:wrap="notBeside" w:vAnchor="text" w:hAnchor="text" w:xAlign="center" w:y="1"/>
              <w:shd w:val="clear" w:color="auto" w:fill="auto"/>
              <w:spacing w:after="0" w:line="220" w:lineRule="exact"/>
            </w:pPr>
            <w:r>
              <w:rPr>
                <w:rStyle w:val="11pt0"/>
              </w:rPr>
              <w:t>21</w:t>
            </w:r>
          </w:p>
        </w:tc>
        <w:tc>
          <w:tcPr>
            <w:tcW w:w="658" w:type="dxa"/>
            <w:tcBorders>
              <w:top w:val="single" w:sz="4" w:space="0" w:color="auto"/>
              <w:left w:val="single" w:sz="4" w:space="0" w:color="auto"/>
            </w:tcBorders>
            <w:shd w:val="clear" w:color="auto" w:fill="FFFFFF"/>
            <w:vAlign w:val="bottom"/>
          </w:tcPr>
          <w:p w14:paraId="45A6AB24"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677" w:type="dxa"/>
            <w:tcBorders>
              <w:top w:val="single" w:sz="4" w:space="0" w:color="auto"/>
              <w:left w:val="single" w:sz="4" w:space="0" w:color="auto"/>
            </w:tcBorders>
            <w:shd w:val="clear" w:color="auto" w:fill="FFFFFF"/>
            <w:vAlign w:val="bottom"/>
          </w:tcPr>
          <w:p w14:paraId="2600559A"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754" w:type="dxa"/>
            <w:tcBorders>
              <w:top w:val="single" w:sz="4" w:space="0" w:color="auto"/>
              <w:left w:val="single" w:sz="4" w:space="0" w:color="auto"/>
              <w:right w:val="single" w:sz="4" w:space="0" w:color="auto"/>
            </w:tcBorders>
            <w:shd w:val="clear" w:color="auto" w:fill="FFFFFF"/>
            <w:vAlign w:val="bottom"/>
          </w:tcPr>
          <w:p w14:paraId="75E0C065" w14:textId="77777777" w:rsidR="00230C37" w:rsidRDefault="00962BFB">
            <w:pPr>
              <w:pStyle w:val="4"/>
              <w:framePr w:w="14650" w:wrap="notBeside" w:vAnchor="text" w:hAnchor="text" w:xAlign="center" w:y="1"/>
              <w:shd w:val="clear" w:color="auto" w:fill="auto"/>
              <w:spacing w:after="0" w:line="220" w:lineRule="exact"/>
            </w:pPr>
            <w:r>
              <w:rPr>
                <w:rStyle w:val="11pt0"/>
              </w:rPr>
              <w:t>22</w:t>
            </w:r>
          </w:p>
        </w:tc>
      </w:tr>
      <w:tr w:rsidR="00230C37" w14:paraId="1F110864" w14:textId="77777777">
        <w:trPr>
          <w:trHeight w:hRule="exact" w:val="331"/>
          <w:jc w:val="center"/>
        </w:trPr>
        <w:tc>
          <w:tcPr>
            <w:tcW w:w="7507" w:type="dxa"/>
            <w:tcBorders>
              <w:top w:val="single" w:sz="4" w:space="0" w:color="auto"/>
              <w:left w:val="single" w:sz="4" w:space="0" w:color="auto"/>
            </w:tcBorders>
            <w:shd w:val="clear" w:color="auto" w:fill="FFFFFF"/>
          </w:tcPr>
          <w:p w14:paraId="5C28E2D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Общая физическая подготовка самбиста.</w:t>
            </w:r>
          </w:p>
        </w:tc>
        <w:tc>
          <w:tcPr>
            <w:tcW w:w="1229" w:type="dxa"/>
            <w:tcBorders>
              <w:top w:val="single" w:sz="4" w:space="0" w:color="auto"/>
              <w:left w:val="single" w:sz="4" w:space="0" w:color="auto"/>
            </w:tcBorders>
            <w:shd w:val="clear" w:color="auto" w:fill="FFFFFF"/>
          </w:tcPr>
          <w:p w14:paraId="2792E657" w14:textId="77777777" w:rsidR="00230C37" w:rsidRDefault="00962BFB">
            <w:pPr>
              <w:pStyle w:val="4"/>
              <w:framePr w:w="14650" w:wrap="notBeside" w:vAnchor="text" w:hAnchor="text" w:xAlign="center" w:y="1"/>
              <w:shd w:val="clear" w:color="auto" w:fill="auto"/>
              <w:spacing w:after="0" w:line="220" w:lineRule="exact"/>
            </w:pPr>
            <w:r>
              <w:rPr>
                <w:rStyle w:val="11pt0"/>
              </w:rPr>
              <w:t>47</w:t>
            </w:r>
          </w:p>
        </w:tc>
        <w:tc>
          <w:tcPr>
            <w:tcW w:w="542" w:type="dxa"/>
            <w:tcBorders>
              <w:top w:val="single" w:sz="4" w:space="0" w:color="auto"/>
              <w:left w:val="single" w:sz="4" w:space="0" w:color="auto"/>
            </w:tcBorders>
            <w:shd w:val="clear" w:color="auto" w:fill="FFFFFF"/>
          </w:tcPr>
          <w:p w14:paraId="499B4CBB"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29" w:type="dxa"/>
            <w:tcBorders>
              <w:top w:val="single" w:sz="4" w:space="0" w:color="auto"/>
              <w:left w:val="single" w:sz="4" w:space="0" w:color="auto"/>
            </w:tcBorders>
            <w:shd w:val="clear" w:color="auto" w:fill="FFFFFF"/>
            <w:vAlign w:val="bottom"/>
          </w:tcPr>
          <w:p w14:paraId="65DB7374" w14:textId="77777777" w:rsidR="00230C37" w:rsidRDefault="00962BFB">
            <w:pPr>
              <w:pStyle w:val="4"/>
              <w:framePr w:w="14650" w:wrap="notBeside" w:vAnchor="text" w:hAnchor="text" w:xAlign="center" w:y="1"/>
              <w:shd w:val="clear" w:color="auto" w:fill="auto"/>
              <w:spacing w:after="0" w:line="220" w:lineRule="exact"/>
            </w:pPr>
            <w:r>
              <w:rPr>
                <w:rStyle w:val="11pt0"/>
              </w:rPr>
              <w:t>6</w:t>
            </w:r>
          </w:p>
        </w:tc>
        <w:tc>
          <w:tcPr>
            <w:tcW w:w="672" w:type="dxa"/>
            <w:tcBorders>
              <w:top w:val="single" w:sz="4" w:space="0" w:color="auto"/>
              <w:left w:val="single" w:sz="4" w:space="0" w:color="auto"/>
            </w:tcBorders>
            <w:shd w:val="clear" w:color="auto" w:fill="FFFFFF"/>
          </w:tcPr>
          <w:p w14:paraId="2EE91AF5"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62" w:type="dxa"/>
            <w:tcBorders>
              <w:top w:val="single" w:sz="4" w:space="0" w:color="auto"/>
              <w:left w:val="single" w:sz="4" w:space="0" w:color="auto"/>
            </w:tcBorders>
            <w:shd w:val="clear" w:color="auto" w:fill="FFFFFF"/>
          </w:tcPr>
          <w:p w14:paraId="3FBBFF79"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91" w:type="dxa"/>
            <w:tcBorders>
              <w:top w:val="single" w:sz="4" w:space="0" w:color="auto"/>
              <w:left w:val="single" w:sz="4" w:space="0" w:color="auto"/>
            </w:tcBorders>
            <w:shd w:val="clear" w:color="auto" w:fill="FFFFFF"/>
          </w:tcPr>
          <w:p w14:paraId="2A448FF6"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29" w:type="dxa"/>
            <w:tcBorders>
              <w:top w:val="single" w:sz="4" w:space="0" w:color="auto"/>
              <w:left w:val="single" w:sz="4" w:space="0" w:color="auto"/>
            </w:tcBorders>
            <w:shd w:val="clear" w:color="auto" w:fill="FFFFFF"/>
          </w:tcPr>
          <w:p w14:paraId="2353A364"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58" w:type="dxa"/>
            <w:tcBorders>
              <w:top w:val="single" w:sz="4" w:space="0" w:color="auto"/>
              <w:left w:val="single" w:sz="4" w:space="0" w:color="auto"/>
            </w:tcBorders>
            <w:shd w:val="clear" w:color="auto" w:fill="FFFFFF"/>
          </w:tcPr>
          <w:p w14:paraId="5AAFF0B1"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77" w:type="dxa"/>
            <w:tcBorders>
              <w:top w:val="single" w:sz="4" w:space="0" w:color="auto"/>
              <w:left w:val="single" w:sz="4" w:space="0" w:color="auto"/>
            </w:tcBorders>
            <w:shd w:val="clear" w:color="auto" w:fill="FFFFFF"/>
          </w:tcPr>
          <w:p w14:paraId="2AB1AD70"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754" w:type="dxa"/>
            <w:tcBorders>
              <w:top w:val="single" w:sz="4" w:space="0" w:color="auto"/>
              <w:left w:val="single" w:sz="4" w:space="0" w:color="auto"/>
              <w:right w:val="single" w:sz="4" w:space="0" w:color="auto"/>
            </w:tcBorders>
            <w:shd w:val="clear" w:color="auto" w:fill="FFFFFF"/>
          </w:tcPr>
          <w:p w14:paraId="7D57742E"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r>
      <w:tr w:rsidR="00230C37" w14:paraId="776CAF39" w14:textId="77777777">
        <w:trPr>
          <w:trHeight w:hRule="exact" w:val="326"/>
          <w:jc w:val="center"/>
        </w:trPr>
        <w:tc>
          <w:tcPr>
            <w:tcW w:w="7507" w:type="dxa"/>
            <w:tcBorders>
              <w:top w:val="single" w:sz="4" w:space="0" w:color="auto"/>
              <w:left w:val="single" w:sz="4" w:space="0" w:color="auto"/>
            </w:tcBorders>
            <w:shd w:val="clear" w:color="auto" w:fill="FFFFFF"/>
          </w:tcPr>
          <w:p w14:paraId="6B7BAB9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Специальная физическая подготовка.</w:t>
            </w:r>
          </w:p>
        </w:tc>
        <w:tc>
          <w:tcPr>
            <w:tcW w:w="1229" w:type="dxa"/>
            <w:tcBorders>
              <w:top w:val="single" w:sz="4" w:space="0" w:color="auto"/>
              <w:left w:val="single" w:sz="4" w:space="0" w:color="auto"/>
            </w:tcBorders>
            <w:shd w:val="clear" w:color="auto" w:fill="FFFFFF"/>
          </w:tcPr>
          <w:p w14:paraId="0272695F" w14:textId="77777777" w:rsidR="00230C37" w:rsidRDefault="00962BFB">
            <w:pPr>
              <w:pStyle w:val="4"/>
              <w:framePr w:w="14650" w:wrap="notBeside" w:vAnchor="text" w:hAnchor="text" w:xAlign="center" w:y="1"/>
              <w:shd w:val="clear" w:color="auto" w:fill="auto"/>
              <w:spacing w:after="0" w:line="220" w:lineRule="exact"/>
            </w:pPr>
            <w:r>
              <w:rPr>
                <w:rStyle w:val="11pt0"/>
              </w:rPr>
              <w:t>71</w:t>
            </w:r>
          </w:p>
        </w:tc>
        <w:tc>
          <w:tcPr>
            <w:tcW w:w="542" w:type="dxa"/>
            <w:tcBorders>
              <w:top w:val="single" w:sz="4" w:space="0" w:color="auto"/>
              <w:left w:val="single" w:sz="4" w:space="0" w:color="auto"/>
            </w:tcBorders>
            <w:shd w:val="clear" w:color="auto" w:fill="FFFFFF"/>
          </w:tcPr>
          <w:p w14:paraId="7A4106E6"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29" w:type="dxa"/>
            <w:tcBorders>
              <w:top w:val="single" w:sz="4" w:space="0" w:color="auto"/>
              <w:left w:val="single" w:sz="4" w:space="0" w:color="auto"/>
            </w:tcBorders>
            <w:shd w:val="clear" w:color="auto" w:fill="FFFFFF"/>
          </w:tcPr>
          <w:p w14:paraId="2BB297E6"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72" w:type="dxa"/>
            <w:tcBorders>
              <w:top w:val="single" w:sz="4" w:space="0" w:color="auto"/>
              <w:left w:val="single" w:sz="4" w:space="0" w:color="auto"/>
            </w:tcBorders>
            <w:shd w:val="clear" w:color="auto" w:fill="FFFFFF"/>
          </w:tcPr>
          <w:p w14:paraId="7D7A2426"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62" w:type="dxa"/>
            <w:tcBorders>
              <w:top w:val="single" w:sz="4" w:space="0" w:color="auto"/>
              <w:left w:val="single" w:sz="4" w:space="0" w:color="auto"/>
            </w:tcBorders>
            <w:shd w:val="clear" w:color="auto" w:fill="FFFFFF"/>
          </w:tcPr>
          <w:p w14:paraId="51C9BE97"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91" w:type="dxa"/>
            <w:tcBorders>
              <w:top w:val="single" w:sz="4" w:space="0" w:color="auto"/>
              <w:left w:val="single" w:sz="4" w:space="0" w:color="auto"/>
            </w:tcBorders>
            <w:shd w:val="clear" w:color="auto" w:fill="FFFFFF"/>
          </w:tcPr>
          <w:p w14:paraId="43A17934"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29" w:type="dxa"/>
            <w:tcBorders>
              <w:top w:val="single" w:sz="4" w:space="0" w:color="auto"/>
              <w:left w:val="single" w:sz="4" w:space="0" w:color="auto"/>
            </w:tcBorders>
            <w:shd w:val="clear" w:color="auto" w:fill="FFFFFF"/>
            <w:vAlign w:val="center"/>
          </w:tcPr>
          <w:p w14:paraId="24B38B45"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tcPr>
          <w:p w14:paraId="16F2A591"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77" w:type="dxa"/>
            <w:tcBorders>
              <w:top w:val="single" w:sz="4" w:space="0" w:color="auto"/>
              <w:left w:val="single" w:sz="4" w:space="0" w:color="auto"/>
            </w:tcBorders>
            <w:shd w:val="clear" w:color="auto" w:fill="FFFFFF"/>
            <w:vAlign w:val="center"/>
          </w:tcPr>
          <w:p w14:paraId="75C67ACC"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754" w:type="dxa"/>
            <w:tcBorders>
              <w:top w:val="single" w:sz="4" w:space="0" w:color="auto"/>
              <w:left w:val="single" w:sz="4" w:space="0" w:color="auto"/>
              <w:right w:val="single" w:sz="4" w:space="0" w:color="auto"/>
            </w:tcBorders>
            <w:shd w:val="clear" w:color="auto" w:fill="FFFFFF"/>
          </w:tcPr>
          <w:p w14:paraId="5A61DD1E"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r>
      <w:tr w:rsidR="00230C37" w14:paraId="7EFD25F6"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1F8B0A0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w:t>
            </w:r>
          </w:p>
        </w:tc>
        <w:tc>
          <w:tcPr>
            <w:tcW w:w="1229" w:type="dxa"/>
            <w:tcBorders>
              <w:top w:val="single" w:sz="4" w:space="0" w:color="auto"/>
              <w:left w:val="single" w:sz="4" w:space="0" w:color="auto"/>
            </w:tcBorders>
            <w:shd w:val="clear" w:color="auto" w:fill="FFFFFF"/>
            <w:vAlign w:val="center"/>
          </w:tcPr>
          <w:p w14:paraId="340D87BD" w14:textId="77777777" w:rsidR="00230C37" w:rsidRDefault="00962BFB">
            <w:pPr>
              <w:pStyle w:val="4"/>
              <w:framePr w:w="14650" w:wrap="notBeside" w:vAnchor="text" w:hAnchor="text" w:xAlign="center" w:y="1"/>
              <w:shd w:val="clear" w:color="auto" w:fill="auto"/>
              <w:spacing w:after="0" w:line="220" w:lineRule="exact"/>
            </w:pPr>
            <w:r>
              <w:rPr>
                <w:rStyle w:val="11pt0"/>
              </w:rPr>
              <w:t>72</w:t>
            </w:r>
          </w:p>
        </w:tc>
        <w:tc>
          <w:tcPr>
            <w:tcW w:w="542" w:type="dxa"/>
            <w:tcBorders>
              <w:top w:val="single" w:sz="4" w:space="0" w:color="auto"/>
              <w:left w:val="single" w:sz="4" w:space="0" w:color="auto"/>
            </w:tcBorders>
            <w:shd w:val="clear" w:color="auto" w:fill="FFFFFF"/>
            <w:vAlign w:val="bottom"/>
          </w:tcPr>
          <w:p w14:paraId="061D3089"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28DBA733"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72" w:type="dxa"/>
            <w:tcBorders>
              <w:top w:val="single" w:sz="4" w:space="0" w:color="auto"/>
              <w:left w:val="single" w:sz="4" w:space="0" w:color="auto"/>
            </w:tcBorders>
            <w:shd w:val="clear" w:color="auto" w:fill="FFFFFF"/>
            <w:vAlign w:val="bottom"/>
          </w:tcPr>
          <w:p w14:paraId="0DAA288C"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62" w:type="dxa"/>
            <w:tcBorders>
              <w:top w:val="single" w:sz="4" w:space="0" w:color="auto"/>
              <w:left w:val="single" w:sz="4" w:space="0" w:color="auto"/>
            </w:tcBorders>
            <w:shd w:val="clear" w:color="auto" w:fill="FFFFFF"/>
            <w:vAlign w:val="bottom"/>
          </w:tcPr>
          <w:p w14:paraId="53E22E3E"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91" w:type="dxa"/>
            <w:tcBorders>
              <w:top w:val="single" w:sz="4" w:space="0" w:color="auto"/>
              <w:left w:val="single" w:sz="4" w:space="0" w:color="auto"/>
            </w:tcBorders>
            <w:shd w:val="clear" w:color="auto" w:fill="FFFFFF"/>
            <w:vAlign w:val="bottom"/>
          </w:tcPr>
          <w:p w14:paraId="2714E0E2"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67040834"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vAlign w:val="bottom"/>
          </w:tcPr>
          <w:p w14:paraId="20BBA562"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77" w:type="dxa"/>
            <w:tcBorders>
              <w:top w:val="single" w:sz="4" w:space="0" w:color="auto"/>
              <w:left w:val="single" w:sz="4" w:space="0" w:color="auto"/>
            </w:tcBorders>
            <w:shd w:val="clear" w:color="auto" w:fill="FFFFFF"/>
            <w:vAlign w:val="bottom"/>
          </w:tcPr>
          <w:p w14:paraId="59C4690E"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754" w:type="dxa"/>
            <w:tcBorders>
              <w:top w:val="single" w:sz="4" w:space="0" w:color="auto"/>
              <w:left w:val="single" w:sz="4" w:space="0" w:color="auto"/>
              <w:right w:val="single" w:sz="4" w:space="0" w:color="auto"/>
            </w:tcBorders>
            <w:shd w:val="clear" w:color="auto" w:fill="FFFFFF"/>
            <w:vAlign w:val="bottom"/>
          </w:tcPr>
          <w:p w14:paraId="5EFF30BA"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r>
      <w:tr w:rsidR="00230C37" w14:paraId="5B640554"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50A638C4"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Психологическая подготовка.</w:t>
            </w:r>
          </w:p>
        </w:tc>
        <w:tc>
          <w:tcPr>
            <w:tcW w:w="1229" w:type="dxa"/>
            <w:tcBorders>
              <w:top w:val="single" w:sz="4" w:space="0" w:color="auto"/>
              <w:left w:val="single" w:sz="4" w:space="0" w:color="auto"/>
            </w:tcBorders>
            <w:shd w:val="clear" w:color="auto" w:fill="FFFFFF"/>
            <w:vAlign w:val="center"/>
          </w:tcPr>
          <w:p w14:paraId="13DC8E59"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0F4DA95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3165A97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2422618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bottom"/>
          </w:tcPr>
          <w:p w14:paraId="5603DC6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bottom"/>
          </w:tcPr>
          <w:p w14:paraId="6D2AE78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22021CC3"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46162727"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center"/>
          </w:tcPr>
          <w:p w14:paraId="5AE8D37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310657D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46962ABE"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72D52E4"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3. Тестирование и участие в соревнованиях</w:t>
            </w:r>
          </w:p>
        </w:tc>
        <w:tc>
          <w:tcPr>
            <w:tcW w:w="1229" w:type="dxa"/>
            <w:tcBorders>
              <w:top w:val="single" w:sz="4" w:space="0" w:color="auto"/>
              <w:left w:val="single" w:sz="4" w:space="0" w:color="auto"/>
            </w:tcBorders>
            <w:shd w:val="clear" w:color="auto" w:fill="FFFFFF"/>
            <w:vAlign w:val="bottom"/>
          </w:tcPr>
          <w:p w14:paraId="10D1B379" w14:textId="77777777" w:rsidR="00230C37" w:rsidRDefault="00962BFB">
            <w:pPr>
              <w:pStyle w:val="4"/>
              <w:framePr w:w="14650" w:wrap="notBeside" w:vAnchor="text" w:hAnchor="text" w:xAlign="center" w:y="1"/>
              <w:shd w:val="clear" w:color="auto" w:fill="auto"/>
              <w:spacing w:after="0" w:line="220" w:lineRule="exact"/>
            </w:pPr>
            <w:r>
              <w:rPr>
                <w:rStyle w:val="11pt0"/>
              </w:rPr>
              <w:t>12</w:t>
            </w:r>
          </w:p>
        </w:tc>
        <w:tc>
          <w:tcPr>
            <w:tcW w:w="542" w:type="dxa"/>
            <w:tcBorders>
              <w:top w:val="single" w:sz="4" w:space="0" w:color="auto"/>
              <w:left w:val="single" w:sz="4" w:space="0" w:color="auto"/>
            </w:tcBorders>
            <w:shd w:val="clear" w:color="auto" w:fill="FFFFFF"/>
            <w:vAlign w:val="bottom"/>
          </w:tcPr>
          <w:p w14:paraId="57DED6BD"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1AE0E9D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41772356"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center"/>
          </w:tcPr>
          <w:p w14:paraId="1293725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3D96FE4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64A5AEE0"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4332B359"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77" w:type="dxa"/>
            <w:tcBorders>
              <w:top w:val="single" w:sz="4" w:space="0" w:color="auto"/>
              <w:left w:val="single" w:sz="4" w:space="0" w:color="auto"/>
            </w:tcBorders>
            <w:shd w:val="clear" w:color="auto" w:fill="FFFFFF"/>
            <w:vAlign w:val="center"/>
          </w:tcPr>
          <w:p w14:paraId="0B172D5C"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754" w:type="dxa"/>
            <w:tcBorders>
              <w:top w:val="single" w:sz="4" w:space="0" w:color="auto"/>
              <w:left w:val="single" w:sz="4" w:space="0" w:color="auto"/>
              <w:right w:val="single" w:sz="4" w:space="0" w:color="auto"/>
            </w:tcBorders>
            <w:shd w:val="clear" w:color="auto" w:fill="FFFFFF"/>
            <w:vAlign w:val="bottom"/>
          </w:tcPr>
          <w:p w14:paraId="1333D59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782A682F" w14:textId="77777777">
        <w:trPr>
          <w:trHeight w:hRule="exact" w:val="331"/>
          <w:jc w:val="center"/>
        </w:trPr>
        <w:tc>
          <w:tcPr>
            <w:tcW w:w="7507" w:type="dxa"/>
            <w:tcBorders>
              <w:top w:val="single" w:sz="4" w:space="0" w:color="auto"/>
              <w:left w:val="single" w:sz="4" w:space="0" w:color="auto"/>
            </w:tcBorders>
            <w:shd w:val="clear" w:color="auto" w:fill="FFFFFF"/>
            <w:vAlign w:val="center"/>
          </w:tcPr>
          <w:p w14:paraId="09F2A4E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Сдача контрольных нормативов.</w:t>
            </w:r>
          </w:p>
        </w:tc>
        <w:tc>
          <w:tcPr>
            <w:tcW w:w="1229" w:type="dxa"/>
            <w:tcBorders>
              <w:top w:val="single" w:sz="4" w:space="0" w:color="auto"/>
              <w:left w:val="single" w:sz="4" w:space="0" w:color="auto"/>
            </w:tcBorders>
            <w:shd w:val="clear" w:color="auto" w:fill="FFFFFF"/>
            <w:vAlign w:val="bottom"/>
          </w:tcPr>
          <w:p w14:paraId="3CACD848"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542" w:type="dxa"/>
            <w:tcBorders>
              <w:top w:val="single" w:sz="4" w:space="0" w:color="auto"/>
              <w:left w:val="single" w:sz="4" w:space="0" w:color="auto"/>
            </w:tcBorders>
            <w:shd w:val="clear" w:color="auto" w:fill="FFFFFF"/>
            <w:vAlign w:val="bottom"/>
          </w:tcPr>
          <w:p w14:paraId="4DF21BF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5C28D74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25D8CB1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08F3FF9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13A0C2E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1961241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3EB1F42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4BF02A5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bottom"/>
          </w:tcPr>
          <w:p w14:paraId="579487CB"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5856AD40"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0DEBD36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Соревновательная практика.</w:t>
            </w:r>
          </w:p>
        </w:tc>
        <w:tc>
          <w:tcPr>
            <w:tcW w:w="1229" w:type="dxa"/>
            <w:tcBorders>
              <w:top w:val="single" w:sz="4" w:space="0" w:color="auto"/>
              <w:left w:val="single" w:sz="4" w:space="0" w:color="auto"/>
            </w:tcBorders>
            <w:shd w:val="clear" w:color="auto" w:fill="FFFFFF"/>
            <w:vAlign w:val="bottom"/>
          </w:tcPr>
          <w:p w14:paraId="2B1ADC48" w14:textId="77777777" w:rsidR="00230C37" w:rsidRDefault="00962BFB">
            <w:pPr>
              <w:pStyle w:val="4"/>
              <w:framePr w:w="14650" w:wrap="notBeside" w:vAnchor="text" w:hAnchor="text" w:xAlign="center" w:y="1"/>
              <w:shd w:val="clear" w:color="auto" w:fill="auto"/>
              <w:spacing w:after="0" w:line="220" w:lineRule="exact"/>
            </w:pPr>
            <w:r>
              <w:rPr>
                <w:rStyle w:val="11pt0"/>
              </w:rPr>
              <w:t>10</w:t>
            </w:r>
          </w:p>
        </w:tc>
        <w:tc>
          <w:tcPr>
            <w:tcW w:w="542" w:type="dxa"/>
            <w:tcBorders>
              <w:top w:val="single" w:sz="4" w:space="0" w:color="auto"/>
              <w:left w:val="single" w:sz="4" w:space="0" w:color="auto"/>
            </w:tcBorders>
            <w:shd w:val="clear" w:color="auto" w:fill="FFFFFF"/>
            <w:vAlign w:val="center"/>
          </w:tcPr>
          <w:p w14:paraId="40818E4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453BDE4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24CB5B9B"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center"/>
          </w:tcPr>
          <w:p w14:paraId="28860EE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39F71D6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582F853B"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32170499"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77" w:type="dxa"/>
            <w:tcBorders>
              <w:top w:val="single" w:sz="4" w:space="0" w:color="auto"/>
              <w:left w:val="single" w:sz="4" w:space="0" w:color="auto"/>
            </w:tcBorders>
            <w:shd w:val="clear" w:color="auto" w:fill="FFFFFF"/>
            <w:vAlign w:val="center"/>
          </w:tcPr>
          <w:p w14:paraId="38182518"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754" w:type="dxa"/>
            <w:tcBorders>
              <w:top w:val="single" w:sz="4" w:space="0" w:color="auto"/>
              <w:left w:val="single" w:sz="4" w:space="0" w:color="auto"/>
              <w:right w:val="single" w:sz="4" w:space="0" w:color="auto"/>
            </w:tcBorders>
            <w:shd w:val="clear" w:color="auto" w:fill="FFFFFF"/>
            <w:vAlign w:val="center"/>
          </w:tcPr>
          <w:p w14:paraId="1153D67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71BC10D7" w14:textId="77777777">
        <w:trPr>
          <w:trHeight w:hRule="exact" w:val="336"/>
          <w:jc w:val="center"/>
        </w:trPr>
        <w:tc>
          <w:tcPr>
            <w:tcW w:w="7507" w:type="dxa"/>
            <w:tcBorders>
              <w:top w:val="single" w:sz="4" w:space="0" w:color="auto"/>
              <w:left w:val="single" w:sz="4" w:space="0" w:color="auto"/>
              <w:bottom w:val="single" w:sz="4" w:space="0" w:color="auto"/>
            </w:tcBorders>
            <w:shd w:val="clear" w:color="auto" w:fill="FFFFFF"/>
          </w:tcPr>
          <w:p w14:paraId="1041684A" w14:textId="77777777" w:rsidR="00230C37" w:rsidRDefault="00962BFB">
            <w:pPr>
              <w:pStyle w:val="4"/>
              <w:framePr w:w="14650" w:wrap="notBeside" w:vAnchor="text" w:hAnchor="text" w:xAlign="center" w:y="1"/>
              <w:shd w:val="clear" w:color="auto" w:fill="auto"/>
              <w:spacing w:after="0" w:line="220" w:lineRule="exact"/>
              <w:ind w:right="140"/>
              <w:jc w:val="right"/>
            </w:pPr>
            <w:r>
              <w:rPr>
                <w:rStyle w:val="11pt0"/>
              </w:rPr>
              <w:t>Всего:</w:t>
            </w:r>
          </w:p>
        </w:tc>
        <w:tc>
          <w:tcPr>
            <w:tcW w:w="1229" w:type="dxa"/>
            <w:tcBorders>
              <w:top w:val="single" w:sz="4" w:space="0" w:color="auto"/>
              <w:left w:val="single" w:sz="4" w:space="0" w:color="auto"/>
              <w:bottom w:val="single" w:sz="4" w:space="0" w:color="auto"/>
            </w:tcBorders>
            <w:shd w:val="clear" w:color="auto" w:fill="FFFFFF"/>
          </w:tcPr>
          <w:p w14:paraId="384A91E9" w14:textId="77777777" w:rsidR="00230C37" w:rsidRDefault="00962BFB">
            <w:pPr>
              <w:pStyle w:val="4"/>
              <w:framePr w:w="14650" w:wrap="notBeside" w:vAnchor="text" w:hAnchor="text" w:xAlign="center" w:y="1"/>
              <w:shd w:val="clear" w:color="auto" w:fill="auto"/>
              <w:spacing w:after="0" w:line="220" w:lineRule="exact"/>
            </w:pPr>
            <w:r>
              <w:rPr>
                <w:rStyle w:val="11pt0"/>
              </w:rPr>
              <w:t>216 часов</w:t>
            </w:r>
          </w:p>
        </w:tc>
        <w:tc>
          <w:tcPr>
            <w:tcW w:w="542" w:type="dxa"/>
            <w:tcBorders>
              <w:top w:val="single" w:sz="4" w:space="0" w:color="auto"/>
              <w:left w:val="single" w:sz="4" w:space="0" w:color="auto"/>
              <w:bottom w:val="single" w:sz="4" w:space="0" w:color="auto"/>
            </w:tcBorders>
            <w:shd w:val="clear" w:color="auto" w:fill="FFFFFF"/>
          </w:tcPr>
          <w:p w14:paraId="1FCC65DF"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bottom w:val="single" w:sz="4" w:space="0" w:color="auto"/>
            </w:tcBorders>
            <w:shd w:val="clear" w:color="auto" w:fill="FFFFFF"/>
          </w:tcPr>
          <w:p w14:paraId="7F6CE7C3"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72" w:type="dxa"/>
            <w:tcBorders>
              <w:top w:val="single" w:sz="4" w:space="0" w:color="auto"/>
              <w:left w:val="single" w:sz="4" w:space="0" w:color="auto"/>
              <w:bottom w:val="single" w:sz="4" w:space="0" w:color="auto"/>
            </w:tcBorders>
            <w:shd w:val="clear" w:color="auto" w:fill="FFFFFF"/>
          </w:tcPr>
          <w:p w14:paraId="1004162F"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62" w:type="dxa"/>
            <w:tcBorders>
              <w:top w:val="single" w:sz="4" w:space="0" w:color="auto"/>
              <w:left w:val="single" w:sz="4" w:space="0" w:color="auto"/>
              <w:bottom w:val="single" w:sz="4" w:space="0" w:color="auto"/>
            </w:tcBorders>
            <w:shd w:val="clear" w:color="auto" w:fill="FFFFFF"/>
          </w:tcPr>
          <w:p w14:paraId="07D3C3BF"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91" w:type="dxa"/>
            <w:tcBorders>
              <w:top w:val="single" w:sz="4" w:space="0" w:color="auto"/>
              <w:left w:val="single" w:sz="4" w:space="0" w:color="auto"/>
              <w:bottom w:val="single" w:sz="4" w:space="0" w:color="auto"/>
            </w:tcBorders>
            <w:shd w:val="clear" w:color="auto" w:fill="FFFFFF"/>
          </w:tcPr>
          <w:p w14:paraId="6209327A"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bottom w:val="single" w:sz="4" w:space="0" w:color="auto"/>
            </w:tcBorders>
            <w:shd w:val="clear" w:color="auto" w:fill="FFFFFF"/>
          </w:tcPr>
          <w:p w14:paraId="15E26616"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58" w:type="dxa"/>
            <w:tcBorders>
              <w:top w:val="single" w:sz="4" w:space="0" w:color="auto"/>
              <w:left w:val="single" w:sz="4" w:space="0" w:color="auto"/>
              <w:bottom w:val="single" w:sz="4" w:space="0" w:color="auto"/>
            </w:tcBorders>
            <w:shd w:val="clear" w:color="auto" w:fill="FFFFFF"/>
          </w:tcPr>
          <w:p w14:paraId="297325D2"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77" w:type="dxa"/>
            <w:tcBorders>
              <w:top w:val="single" w:sz="4" w:space="0" w:color="auto"/>
              <w:left w:val="single" w:sz="4" w:space="0" w:color="auto"/>
              <w:bottom w:val="single" w:sz="4" w:space="0" w:color="auto"/>
            </w:tcBorders>
            <w:shd w:val="clear" w:color="auto" w:fill="FFFFFF"/>
          </w:tcPr>
          <w:p w14:paraId="417EBC3C"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754" w:type="dxa"/>
            <w:tcBorders>
              <w:top w:val="single" w:sz="4" w:space="0" w:color="auto"/>
              <w:left w:val="single" w:sz="4" w:space="0" w:color="auto"/>
              <w:bottom w:val="single" w:sz="4" w:space="0" w:color="auto"/>
              <w:right w:val="single" w:sz="4" w:space="0" w:color="auto"/>
            </w:tcBorders>
            <w:shd w:val="clear" w:color="auto" w:fill="FFFFFF"/>
          </w:tcPr>
          <w:p w14:paraId="3608268F"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r>
    </w:tbl>
    <w:p w14:paraId="56DF0097"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507"/>
        <w:gridCol w:w="1229"/>
        <w:gridCol w:w="542"/>
        <w:gridCol w:w="629"/>
        <w:gridCol w:w="672"/>
        <w:gridCol w:w="662"/>
        <w:gridCol w:w="691"/>
        <w:gridCol w:w="629"/>
        <w:gridCol w:w="658"/>
        <w:gridCol w:w="677"/>
        <w:gridCol w:w="754"/>
      </w:tblGrid>
      <w:tr w:rsidR="00230C37" w14:paraId="4527FE5B" w14:textId="77777777">
        <w:trPr>
          <w:trHeight w:hRule="exact" w:val="1320"/>
          <w:jc w:val="center"/>
        </w:trPr>
        <w:tc>
          <w:tcPr>
            <w:tcW w:w="7507" w:type="dxa"/>
            <w:tcBorders>
              <w:top w:val="single" w:sz="4" w:space="0" w:color="auto"/>
              <w:left w:val="single" w:sz="4" w:space="0" w:color="auto"/>
            </w:tcBorders>
            <w:shd w:val="clear" w:color="auto" w:fill="FFFFFF"/>
          </w:tcPr>
          <w:p w14:paraId="44267DB1" w14:textId="77777777" w:rsidR="00230C37" w:rsidRDefault="00962BFB">
            <w:pPr>
              <w:pStyle w:val="4"/>
              <w:framePr w:w="14650" w:wrap="notBeside" w:vAnchor="text" w:hAnchor="text" w:xAlign="center" w:y="1"/>
              <w:shd w:val="clear" w:color="auto" w:fill="auto"/>
              <w:spacing w:after="0" w:line="220" w:lineRule="exact"/>
            </w:pPr>
            <w:r>
              <w:rPr>
                <w:rStyle w:val="11pt0"/>
              </w:rPr>
              <w:t>Содержание занятий</w:t>
            </w:r>
          </w:p>
        </w:tc>
        <w:tc>
          <w:tcPr>
            <w:tcW w:w="1229" w:type="dxa"/>
            <w:tcBorders>
              <w:top w:val="single" w:sz="4" w:space="0" w:color="auto"/>
              <w:left w:val="single" w:sz="4" w:space="0" w:color="auto"/>
            </w:tcBorders>
            <w:shd w:val="clear" w:color="auto" w:fill="FFFFFF"/>
          </w:tcPr>
          <w:p w14:paraId="13B0CB2A" w14:textId="77777777" w:rsidR="00230C37" w:rsidRDefault="00962BFB">
            <w:pPr>
              <w:pStyle w:val="4"/>
              <w:framePr w:w="14650" w:wrap="notBeside" w:vAnchor="text" w:hAnchor="text" w:xAlign="center" w:y="1"/>
              <w:shd w:val="clear" w:color="auto" w:fill="auto"/>
              <w:spacing w:after="180" w:line="220" w:lineRule="exact"/>
            </w:pPr>
            <w:r>
              <w:rPr>
                <w:rStyle w:val="11pt0"/>
              </w:rPr>
              <w:t>Всего</w:t>
            </w:r>
          </w:p>
          <w:p w14:paraId="006ED843" w14:textId="77777777" w:rsidR="00230C37" w:rsidRDefault="00962BFB">
            <w:pPr>
              <w:pStyle w:val="4"/>
              <w:framePr w:w="14650" w:wrap="notBeside" w:vAnchor="text" w:hAnchor="text" w:xAlign="center" w:y="1"/>
              <w:shd w:val="clear" w:color="auto" w:fill="auto"/>
              <w:spacing w:before="180" w:after="0" w:line="220" w:lineRule="exact"/>
            </w:pPr>
            <w:r>
              <w:rPr>
                <w:rStyle w:val="11pt0"/>
              </w:rPr>
              <w:t>часов</w:t>
            </w:r>
          </w:p>
        </w:tc>
        <w:tc>
          <w:tcPr>
            <w:tcW w:w="542" w:type="dxa"/>
            <w:tcBorders>
              <w:top w:val="single" w:sz="4" w:space="0" w:color="auto"/>
              <w:left w:val="single" w:sz="4" w:space="0" w:color="auto"/>
            </w:tcBorders>
            <w:shd w:val="clear" w:color="auto" w:fill="FFFFFF"/>
            <w:textDirection w:val="btLr"/>
          </w:tcPr>
          <w:p w14:paraId="376B393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Сентябрь</w:t>
            </w:r>
          </w:p>
        </w:tc>
        <w:tc>
          <w:tcPr>
            <w:tcW w:w="629" w:type="dxa"/>
            <w:tcBorders>
              <w:top w:val="single" w:sz="4" w:space="0" w:color="auto"/>
              <w:left w:val="single" w:sz="4" w:space="0" w:color="auto"/>
            </w:tcBorders>
            <w:shd w:val="clear" w:color="auto" w:fill="FFFFFF"/>
            <w:textDirection w:val="btLr"/>
          </w:tcPr>
          <w:p w14:paraId="277DBEC8"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Октябрь</w:t>
            </w:r>
          </w:p>
        </w:tc>
        <w:tc>
          <w:tcPr>
            <w:tcW w:w="672" w:type="dxa"/>
            <w:tcBorders>
              <w:top w:val="single" w:sz="4" w:space="0" w:color="auto"/>
              <w:left w:val="single" w:sz="4" w:space="0" w:color="auto"/>
            </w:tcBorders>
            <w:shd w:val="clear" w:color="auto" w:fill="FFFFFF"/>
            <w:textDirection w:val="btLr"/>
          </w:tcPr>
          <w:p w14:paraId="1E0CC38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Ноябрь</w:t>
            </w:r>
          </w:p>
        </w:tc>
        <w:tc>
          <w:tcPr>
            <w:tcW w:w="662" w:type="dxa"/>
            <w:tcBorders>
              <w:top w:val="single" w:sz="4" w:space="0" w:color="auto"/>
              <w:left w:val="single" w:sz="4" w:space="0" w:color="auto"/>
            </w:tcBorders>
            <w:shd w:val="clear" w:color="auto" w:fill="FFFFFF"/>
            <w:textDirection w:val="btLr"/>
          </w:tcPr>
          <w:p w14:paraId="6AB57604"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Декабрь</w:t>
            </w:r>
          </w:p>
        </w:tc>
        <w:tc>
          <w:tcPr>
            <w:tcW w:w="691" w:type="dxa"/>
            <w:tcBorders>
              <w:top w:val="single" w:sz="4" w:space="0" w:color="auto"/>
              <w:left w:val="single" w:sz="4" w:space="0" w:color="auto"/>
            </w:tcBorders>
            <w:shd w:val="clear" w:color="auto" w:fill="FFFFFF"/>
            <w:textDirection w:val="btLr"/>
          </w:tcPr>
          <w:p w14:paraId="4E7D7A34"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Январь</w:t>
            </w:r>
          </w:p>
        </w:tc>
        <w:tc>
          <w:tcPr>
            <w:tcW w:w="629" w:type="dxa"/>
            <w:tcBorders>
              <w:top w:val="single" w:sz="4" w:space="0" w:color="auto"/>
              <w:left w:val="single" w:sz="4" w:space="0" w:color="auto"/>
            </w:tcBorders>
            <w:shd w:val="clear" w:color="auto" w:fill="FFFFFF"/>
            <w:textDirection w:val="btLr"/>
          </w:tcPr>
          <w:p w14:paraId="3EC5F54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Февраль</w:t>
            </w:r>
          </w:p>
        </w:tc>
        <w:tc>
          <w:tcPr>
            <w:tcW w:w="658" w:type="dxa"/>
            <w:tcBorders>
              <w:top w:val="single" w:sz="4" w:space="0" w:color="auto"/>
              <w:left w:val="single" w:sz="4" w:space="0" w:color="auto"/>
            </w:tcBorders>
            <w:shd w:val="clear" w:color="auto" w:fill="FFFFFF"/>
            <w:textDirection w:val="btLr"/>
          </w:tcPr>
          <w:p w14:paraId="4B60981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Март</w:t>
            </w:r>
          </w:p>
        </w:tc>
        <w:tc>
          <w:tcPr>
            <w:tcW w:w="677" w:type="dxa"/>
            <w:tcBorders>
              <w:top w:val="single" w:sz="4" w:space="0" w:color="auto"/>
              <w:left w:val="single" w:sz="4" w:space="0" w:color="auto"/>
            </w:tcBorders>
            <w:shd w:val="clear" w:color="auto" w:fill="FFFFFF"/>
            <w:textDirection w:val="btLr"/>
          </w:tcPr>
          <w:p w14:paraId="53B678C6"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Апрель</w:t>
            </w:r>
          </w:p>
        </w:tc>
        <w:tc>
          <w:tcPr>
            <w:tcW w:w="754" w:type="dxa"/>
            <w:tcBorders>
              <w:top w:val="single" w:sz="4" w:space="0" w:color="auto"/>
              <w:left w:val="single" w:sz="4" w:space="0" w:color="auto"/>
              <w:right w:val="single" w:sz="4" w:space="0" w:color="auto"/>
            </w:tcBorders>
            <w:shd w:val="clear" w:color="auto" w:fill="FFFFFF"/>
            <w:textDirection w:val="btLr"/>
          </w:tcPr>
          <w:p w14:paraId="1A44316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Май</w:t>
            </w:r>
          </w:p>
        </w:tc>
      </w:tr>
      <w:tr w:rsidR="00230C37" w14:paraId="52A3CD06"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A55BCE8"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1.Теоретические занятия</w:t>
            </w:r>
          </w:p>
        </w:tc>
        <w:tc>
          <w:tcPr>
            <w:tcW w:w="1229" w:type="dxa"/>
            <w:tcBorders>
              <w:top w:val="single" w:sz="4" w:space="0" w:color="auto"/>
              <w:left w:val="single" w:sz="4" w:space="0" w:color="auto"/>
            </w:tcBorders>
            <w:shd w:val="clear" w:color="auto" w:fill="FFFFFF"/>
            <w:vAlign w:val="bottom"/>
          </w:tcPr>
          <w:p w14:paraId="363CCD93" w14:textId="77777777" w:rsidR="00230C37" w:rsidRDefault="00962BFB">
            <w:pPr>
              <w:pStyle w:val="4"/>
              <w:framePr w:w="14650" w:wrap="notBeside" w:vAnchor="text" w:hAnchor="text" w:xAlign="center" w:y="1"/>
              <w:shd w:val="clear" w:color="auto" w:fill="auto"/>
              <w:spacing w:after="0" w:line="220" w:lineRule="exact"/>
            </w:pPr>
            <w:r>
              <w:rPr>
                <w:rStyle w:val="11pt0"/>
              </w:rPr>
              <w:t>10</w:t>
            </w:r>
          </w:p>
        </w:tc>
        <w:tc>
          <w:tcPr>
            <w:tcW w:w="542" w:type="dxa"/>
            <w:tcBorders>
              <w:top w:val="single" w:sz="4" w:space="0" w:color="auto"/>
              <w:left w:val="single" w:sz="4" w:space="0" w:color="auto"/>
            </w:tcBorders>
            <w:shd w:val="clear" w:color="auto" w:fill="FFFFFF"/>
            <w:vAlign w:val="bottom"/>
          </w:tcPr>
          <w:p w14:paraId="55A74A3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0DD6A9E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bottom"/>
          </w:tcPr>
          <w:p w14:paraId="7F3FA8F3"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bottom"/>
          </w:tcPr>
          <w:p w14:paraId="4841636B"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bottom"/>
          </w:tcPr>
          <w:p w14:paraId="0F8FE48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1E3DDA2B"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45E76B07"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bottom"/>
          </w:tcPr>
          <w:p w14:paraId="5A01C95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754" w:type="dxa"/>
            <w:tcBorders>
              <w:top w:val="single" w:sz="4" w:space="0" w:color="auto"/>
              <w:left w:val="single" w:sz="4" w:space="0" w:color="auto"/>
              <w:right w:val="single" w:sz="4" w:space="0" w:color="auto"/>
            </w:tcBorders>
            <w:shd w:val="clear" w:color="auto" w:fill="FFFFFF"/>
            <w:vAlign w:val="bottom"/>
          </w:tcPr>
          <w:p w14:paraId="11966B6C"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5D063174" w14:textId="77777777">
        <w:trPr>
          <w:trHeight w:hRule="exact" w:val="643"/>
          <w:jc w:val="center"/>
        </w:trPr>
        <w:tc>
          <w:tcPr>
            <w:tcW w:w="7507" w:type="dxa"/>
            <w:tcBorders>
              <w:top w:val="single" w:sz="4" w:space="0" w:color="auto"/>
              <w:left w:val="single" w:sz="4" w:space="0" w:color="auto"/>
            </w:tcBorders>
            <w:shd w:val="clear" w:color="auto" w:fill="FFFFFF"/>
            <w:vAlign w:val="center"/>
          </w:tcPr>
          <w:p w14:paraId="70FD4142"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Техника безопасности и профилактика травматизма на занятиях Самбо. Врачебный контроль и самоконтроль.</w:t>
            </w:r>
          </w:p>
        </w:tc>
        <w:tc>
          <w:tcPr>
            <w:tcW w:w="1229" w:type="dxa"/>
            <w:tcBorders>
              <w:top w:val="single" w:sz="4" w:space="0" w:color="auto"/>
              <w:left w:val="single" w:sz="4" w:space="0" w:color="auto"/>
            </w:tcBorders>
            <w:shd w:val="clear" w:color="auto" w:fill="FFFFFF"/>
            <w:vAlign w:val="center"/>
          </w:tcPr>
          <w:p w14:paraId="3EBD7843"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05BB82C7"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tcPr>
          <w:p w14:paraId="0594B70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353D695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10002A5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71653AB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538AB35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0B0F967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700CC02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tcPr>
          <w:p w14:paraId="34347F5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A7441B7"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51A40ADA"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Общие понятия о гигиене.</w:t>
            </w:r>
          </w:p>
        </w:tc>
        <w:tc>
          <w:tcPr>
            <w:tcW w:w="1229" w:type="dxa"/>
            <w:tcBorders>
              <w:top w:val="single" w:sz="4" w:space="0" w:color="auto"/>
              <w:left w:val="single" w:sz="4" w:space="0" w:color="auto"/>
            </w:tcBorders>
            <w:shd w:val="clear" w:color="auto" w:fill="FFFFFF"/>
            <w:vAlign w:val="bottom"/>
          </w:tcPr>
          <w:p w14:paraId="1D4133A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6966403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12BA5593"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center"/>
          </w:tcPr>
          <w:p w14:paraId="1171A8D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5067220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1F919C9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3032421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131DA33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730BB71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237CEBF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6456879" w14:textId="77777777">
        <w:trPr>
          <w:trHeight w:hRule="exact" w:val="648"/>
          <w:jc w:val="center"/>
        </w:trPr>
        <w:tc>
          <w:tcPr>
            <w:tcW w:w="7507" w:type="dxa"/>
            <w:tcBorders>
              <w:top w:val="single" w:sz="4" w:space="0" w:color="auto"/>
              <w:left w:val="single" w:sz="4" w:space="0" w:color="auto"/>
            </w:tcBorders>
            <w:shd w:val="clear" w:color="auto" w:fill="FFFFFF"/>
            <w:vAlign w:val="center"/>
          </w:tcPr>
          <w:p w14:paraId="2909AFB2"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Физическая культура и спорт в России. Развитие Самбо в России и в мире.</w:t>
            </w:r>
          </w:p>
        </w:tc>
        <w:tc>
          <w:tcPr>
            <w:tcW w:w="1229" w:type="dxa"/>
            <w:tcBorders>
              <w:top w:val="single" w:sz="4" w:space="0" w:color="auto"/>
              <w:left w:val="single" w:sz="4" w:space="0" w:color="auto"/>
            </w:tcBorders>
            <w:shd w:val="clear" w:color="auto" w:fill="FFFFFF"/>
            <w:vAlign w:val="center"/>
          </w:tcPr>
          <w:p w14:paraId="73A60B9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tcPr>
          <w:p w14:paraId="4416939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3128E07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08393D6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16F58D6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653DB0D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0AB5B91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788B704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185FB02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29F5D05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1B70B3AD"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3FC5DAE0"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 самбиста.</w:t>
            </w:r>
          </w:p>
        </w:tc>
        <w:tc>
          <w:tcPr>
            <w:tcW w:w="1229" w:type="dxa"/>
            <w:tcBorders>
              <w:top w:val="single" w:sz="4" w:space="0" w:color="auto"/>
              <w:left w:val="single" w:sz="4" w:space="0" w:color="auto"/>
            </w:tcBorders>
            <w:shd w:val="clear" w:color="auto" w:fill="FFFFFF"/>
            <w:vAlign w:val="center"/>
          </w:tcPr>
          <w:p w14:paraId="246A92F3"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27944A5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7EF5ED0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3B9359E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62" w:type="dxa"/>
            <w:tcBorders>
              <w:top w:val="single" w:sz="4" w:space="0" w:color="auto"/>
              <w:left w:val="single" w:sz="4" w:space="0" w:color="auto"/>
            </w:tcBorders>
            <w:shd w:val="clear" w:color="auto" w:fill="FFFFFF"/>
            <w:vAlign w:val="bottom"/>
          </w:tcPr>
          <w:p w14:paraId="1EEC882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center"/>
          </w:tcPr>
          <w:p w14:paraId="732EF69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6BB7A75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7F9BD1B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center"/>
          </w:tcPr>
          <w:p w14:paraId="17C9C90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3331E02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628C826F"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4DA9AB38"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Биологические основы тренировки самбиста.</w:t>
            </w:r>
          </w:p>
        </w:tc>
        <w:tc>
          <w:tcPr>
            <w:tcW w:w="1229" w:type="dxa"/>
            <w:tcBorders>
              <w:top w:val="single" w:sz="4" w:space="0" w:color="auto"/>
              <w:left w:val="single" w:sz="4" w:space="0" w:color="auto"/>
            </w:tcBorders>
            <w:shd w:val="clear" w:color="auto" w:fill="FFFFFF"/>
            <w:vAlign w:val="center"/>
          </w:tcPr>
          <w:p w14:paraId="011A661A"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542" w:type="dxa"/>
            <w:tcBorders>
              <w:top w:val="single" w:sz="4" w:space="0" w:color="auto"/>
              <w:left w:val="single" w:sz="4" w:space="0" w:color="auto"/>
            </w:tcBorders>
            <w:shd w:val="clear" w:color="auto" w:fill="FFFFFF"/>
            <w:vAlign w:val="center"/>
          </w:tcPr>
          <w:p w14:paraId="6CCBB65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5E1FA2C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7EB4192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62" w:type="dxa"/>
            <w:tcBorders>
              <w:top w:val="single" w:sz="4" w:space="0" w:color="auto"/>
              <w:left w:val="single" w:sz="4" w:space="0" w:color="auto"/>
            </w:tcBorders>
            <w:shd w:val="clear" w:color="auto" w:fill="FFFFFF"/>
            <w:vAlign w:val="center"/>
          </w:tcPr>
          <w:p w14:paraId="5E37141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bottom"/>
          </w:tcPr>
          <w:p w14:paraId="02098A8D"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4314E37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136643F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bottom"/>
          </w:tcPr>
          <w:p w14:paraId="55492F8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754" w:type="dxa"/>
            <w:tcBorders>
              <w:top w:val="single" w:sz="4" w:space="0" w:color="auto"/>
              <w:left w:val="single" w:sz="4" w:space="0" w:color="auto"/>
              <w:right w:val="single" w:sz="4" w:space="0" w:color="auto"/>
            </w:tcBorders>
            <w:shd w:val="clear" w:color="auto" w:fill="FFFFFF"/>
            <w:vAlign w:val="center"/>
          </w:tcPr>
          <w:p w14:paraId="73B0D94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1E85D2DE"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4374D01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2. Практические занятия</w:t>
            </w:r>
          </w:p>
        </w:tc>
        <w:tc>
          <w:tcPr>
            <w:tcW w:w="1229" w:type="dxa"/>
            <w:tcBorders>
              <w:top w:val="single" w:sz="4" w:space="0" w:color="auto"/>
              <w:left w:val="single" w:sz="4" w:space="0" w:color="auto"/>
            </w:tcBorders>
            <w:shd w:val="clear" w:color="auto" w:fill="FFFFFF"/>
            <w:vAlign w:val="center"/>
          </w:tcPr>
          <w:p w14:paraId="735FCE2E" w14:textId="77777777" w:rsidR="00230C37" w:rsidRDefault="00962BFB">
            <w:pPr>
              <w:pStyle w:val="4"/>
              <w:framePr w:w="14650" w:wrap="notBeside" w:vAnchor="text" w:hAnchor="text" w:xAlign="center" w:y="1"/>
              <w:shd w:val="clear" w:color="auto" w:fill="auto"/>
              <w:spacing w:after="0" w:line="220" w:lineRule="exact"/>
            </w:pPr>
            <w:r>
              <w:rPr>
                <w:rStyle w:val="11pt0"/>
              </w:rPr>
              <w:t>194</w:t>
            </w:r>
          </w:p>
        </w:tc>
        <w:tc>
          <w:tcPr>
            <w:tcW w:w="542" w:type="dxa"/>
            <w:tcBorders>
              <w:top w:val="single" w:sz="4" w:space="0" w:color="auto"/>
              <w:left w:val="single" w:sz="4" w:space="0" w:color="auto"/>
            </w:tcBorders>
            <w:shd w:val="clear" w:color="auto" w:fill="FFFFFF"/>
            <w:vAlign w:val="bottom"/>
          </w:tcPr>
          <w:p w14:paraId="3D75B405" w14:textId="77777777" w:rsidR="00230C37" w:rsidRDefault="00962BFB">
            <w:pPr>
              <w:pStyle w:val="4"/>
              <w:framePr w:w="14650" w:wrap="notBeside" w:vAnchor="text" w:hAnchor="text" w:xAlign="center" w:y="1"/>
              <w:shd w:val="clear" w:color="auto" w:fill="auto"/>
              <w:spacing w:after="0" w:line="220" w:lineRule="exact"/>
            </w:pPr>
            <w:r>
              <w:rPr>
                <w:rStyle w:val="11pt0"/>
              </w:rPr>
              <w:t>22</w:t>
            </w:r>
          </w:p>
        </w:tc>
        <w:tc>
          <w:tcPr>
            <w:tcW w:w="629" w:type="dxa"/>
            <w:tcBorders>
              <w:top w:val="single" w:sz="4" w:space="0" w:color="auto"/>
              <w:left w:val="single" w:sz="4" w:space="0" w:color="auto"/>
            </w:tcBorders>
            <w:shd w:val="clear" w:color="auto" w:fill="FFFFFF"/>
            <w:vAlign w:val="center"/>
          </w:tcPr>
          <w:p w14:paraId="678800A7"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72" w:type="dxa"/>
            <w:tcBorders>
              <w:top w:val="single" w:sz="4" w:space="0" w:color="auto"/>
              <w:left w:val="single" w:sz="4" w:space="0" w:color="auto"/>
            </w:tcBorders>
            <w:shd w:val="clear" w:color="auto" w:fill="FFFFFF"/>
            <w:vAlign w:val="bottom"/>
          </w:tcPr>
          <w:p w14:paraId="678DE287"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662" w:type="dxa"/>
            <w:tcBorders>
              <w:top w:val="single" w:sz="4" w:space="0" w:color="auto"/>
              <w:left w:val="single" w:sz="4" w:space="0" w:color="auto"/>
            </w:tcBorders>
            <w:shd w:val="clear" w:color="auto" w:fill="FFFFFF"/>
            <w:vAlign w:val="center"/>
          </w:tcPr>
          <w:p w14:paraId="49384968"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91" w:type="dxa"/>
            <w:tcBorders>
              <w:top w:val="single" w:sz="4" w:space="0" w:color="auto"/>
              <w:left w:val="single" w:sz="4" w:space="0" w:color="auto"/>
            </w:tcBorders>
            <w:shd w:val="clear" w:color="auto" w:fill="FFFFFF"/>
            <w:vAlign w:val="center"/>
          </w:tcPr>
          <w:p w14:paraId="0F64F7FF"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29" w:type="dxa"/>
            <w:tcBorders>
              <w:top w:val="single" w:sz="4" w:space="0" w:color="auto"/>
              <w:left w:val="single" w:sz="4" w:space="0" w:color="auto"/>
            </w:tcBorders>
            <w:shd w:val="clear" w:color="auto" w:fill="FFFFFF"/>
            <w:vAlign w:val="bottom"/>
          </w:tcPr>
          <w:p w14:paraId="2F8AA39D" w14:textId="77777777" w:rsidR="00230C37" w:rsidRDefault="00962BFB">
            <w:pPr>
              <w:pStyle w:val="4"/>
              <w:framePr w:w="14650" w:wrap="notBeside" w:vAnchor="text" w:hAnchor="text" w:xAlign="center" w:y="1"/>
              <w:shd w:val="clear" w:color="auto" w:fill="auto"/>
              <w:spacing w:after="0" w:line="220" w:lineRule="exact"/>
            </w:pPr>
            <w:r>
              <w:rPr>
                <w:rStyle w:val="11pt0"/>
              </w:rPr>
              <w:t>21</w:t>
            </w:r>
          </w:p>
        </w:tc>
        <w:tc>
          <w:tcPr>
            <w:tcW w:w="658" w:type="dxa"/>
            <w:tcBorders>
              <w:top w:val="single" w:sz="4" w:space="0" w:color="auto"/>
              <w:left w:val="single" w:sz="4" w:space="0" w:color="auto"/>
            </w:tcBorders>
            <w:shd w:val="clear" w:color="auto" w:fill="FFFFFF"/>
            <w:vAlign w:val="bottom"/>
          </w:tcPr>
          <w:p w14:paraId="74B39DCA"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677" w:type="dxa"/>
            <w:tcBorders>
              <w:top w:val="single" w:sz="4" w:space="0" w:color="auto"/>
              <w:left w:val="single" w:sz="4" w:space="0" w:color="auto"/>
            </w:tcBorders>
            <w:shd w:val="clear" w:color="auto" w:fill="FFFFFF"/>
            <w:vAlign w:val="bottom"/>
          </w:tcPr>
          <w:p w14:paraId="29B953D5"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754" w:type="dxa"/>
            <w:tcBorders>
              <w:top w:val="single" w:sz="4" w:space="0" w:color="auto"/>
              <w:left w:val="single" w:sz="4" w:space="0" w:color="auto"/>
              <w:right w:val="single" w:sz="4" w:space="0" w:color="auto"/>
            </w:tcBorders>
            <w:shd w:val="clear" w:color="auto" w:fill="FFFFFF"/>
            <w:vAlign w:val="bottom"/>
          </w:tcPr>
          <w:p w14:paraId="45D1D930" w14:textId="77777777" w:rsidR="00230C37" w:rsidRDefault="00962BFB">
            <w:pPr>
              <w:pStyle w:val="4"/>
              <w:framePr w:w="14650" w:wrap="notBeside" w:vAnchor="text" w:hAnchor="text" w:xAlign="center" w:y="1"/>
              <w:shd w:val="clear" w:color="auto" w:fill="auto"/>
              <w:spacing w:after="0" w:line="220" w:lineRule="exact"/>
            </w:pPr>
            <w:r>
              <w:rPr>
                <w:rStyle w:val="11pt0"/>
              </w:rPr>
              <w:t>22</w:t>
            </w:r>
          </w:p>
        </w:tc>
      </w:tr>
      <w:tr w:rsidR="00230C37" w14:paraId="190A11C4" w14:textId="77777777">
        <w:trPr>
          <w:trHeight w:hRule="exact" w:val="326"/>
          <w:jc w:val="center"/>
        </w:trPr>
        <w:tc>
          <w:tcPr>
            <w:tcW w:w="7507" w:type="dxa"/>
            <w:tcBorders>
              <w:top w:val="single" w:sz="4" w:space="0" w:color="auto"/>
              <w:left w:val="single" w:sz="4" w:space="0" w:color="auto"/>
            </w:tcBorders>
            <w:shd w:val="clear" w:color="auto" w:fill="FFFFFF"/>
          </w:tcPr>
          <w:p w14:paraId="0EF74C9E"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Общая физическая подготовка самбиста.</w:t>
            </w:r>
          </w:p>
        </w:tc>
        <w:tc>
          <w:tcPr>
            <w:tcW w:w="1229" w:type="dxa"/>
            <w:tcBorders>
              <w:top w:val="single" w:sz="4" w:space="0" w:color="auto"/>
              <w:left w:val="single" w:sz="4" w:space="0" w:color="auto"/>
            </w:tcBorders>
            <w:shd w:val="clear" w:color="auto" w:fill="FFFFFF"/>
          </w:tcPr>
          <w:p w14:paraId="40430531" w14:textId="77777777" w:rsidR="00230C37" w:rsidRDefault="00962BFB">
            <w:pPr>
              <w:pStyle w:val="4"/>
              <w:framePr w:w="14650" w:wrap="notBeside" w:vAnchor="text" w:hAnchor="text" w:xAlign="center" w:y="1"/>
              <w:shd w:val="clear" w:color="auto" w:fill="auto"/>
              <w:spacing w:after="0" w:line="220" w:lineRule="exact"/>
            </w:pPr>
            <w:r>
              <w:rPr>
                <w:rStyle w:val="11pt0"/>
              </w:rPr>
              <w:t>47</w:t>
            </w:r>
          </w:p>
        </w:tc>
        <w:tc>
          <w:tcPr>
            <w:tcW w:w="542" w:type="dxa"/>
            <w:tcBorders>
              <w:top w:val="single" w:sz="4" w:space="0" w:color="auto"/>
              <w:left w:val="single" w:sz="4" w:space="0" w:color="auto"/>
            </w:tcBorders>
            <w:shd w:val="clear" w:color="auto" w:fill="FFFFFF"/>
          </w:tcPr>
          <w:p w14:paraId="662B00B1"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29" w:type="dxa"/>
            <w:tcBorders>
              <w:top w:val="single" w:sz="4" w:space="0" w:color="auto"/>
              <w:left w:val="single" w:sz="4" w:space="0" w:color="auto"/>
            </w:tcBorders>
            <w:shd w:val="clear" w:color="auto" w:fill="FFFFFF"/>
            <w:vAlign w:val="bottom"/>
          </w:tcPr>
          <w:p w14:paraId="1AC6629D" w14:textId="77777777" w:rsidR="00230C37" w:rsidRDefault="00962BFB">
            <w:pPr>
              <w:pStyle w:val="4"/>
              <w:framePr w:w="14650" w:wrap="notBeside" w:vAnchor="text" w:hAnchor="text" w:xAlign="center" w:y="1"/>
              <w:shd w:val="clear" w:color="auto" w:fill="auto"/>
              <w:spacing w:after="0" w:line="220" w:lineRule="exact"/>
            </w:pPr>
            <w:r>
              <w:rPr>
                <w:rStyle w:val="11pt0"/>
              </w:rPr>
              <w:t>6</w:t>
            </w:r>
          </w:p>
        </w:tc>
        <w:tc>
          <w:tcPr>
            <w:tcW w:w="672" w:type="dxa"/>
            <w:tcBorders>
              <w:top w:val="single" w:sz="4" w:space="0" w:color="auto"/>
              <w:left w:val="single" w:sz="4" w:space="0" w:color="auto"/>
            </w:tcBorders>
            <w:shd w:val="clear" w:color="auto" w:fill="FFFFFF"/>
          </w:tcPr>
          <w:p w14:paraId="47C1F27B"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62" w:type="dxa"/>
            <w:tcBorders>
              <w:top w:val="single" w:sz="4" w:space="0" w:color="auto"/>
              <w:left w:val="single" w:sz="4" w:space="0" w:color="auto"/>
            </w:tcBorders>
            <w:shd w:val="clear" w:color="auto" w:fill="FFFFFF"/>
          </w:tcPr>
          <w:p w14:paraId="76804387"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91" w:type="dxa"/>
            <w:tcBorders>
              <w:top w:val="single" w:sz="4" w:space="0" w:color="auto"/>
              <w:left w:val="single" w:sz="4" w:space="0" w:color="auto"/>
            </w:tcBorders>
            <w:shd w:val="clear" w:color="auto" w:fill="FFFFFF"/>
          </w:tcPr>
          <w:p w14:paraId="31AB92FF"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29" w:type="dxa"/>
            <w:tcBorders>
              <w:top w:val="single" w:sz="4" w:space="0" w:color="auto"/>
              <w:left w:val="single" w:sz="4" w:space="0" w:color="auto"/>
            </w:tcBorders>
            <w:shd w:val="clear" w:color="auto" w:fill="FFFFFF"/>
          </w:tcPr>
          <w:p w14:paraId="1E330B58"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58" w:type="dxa"/>
            <w:tcBorders>
              <w:top w:val="single" w:sz="4" w:space="0" w:color="auto"/>
              <w:left w:val="single" w:sz="4" w:space="0" w:color="auto"/>
            </w:tcBorders>
            <w:shd w:val="clear" w:color="auto" w:fill="FFFFFF"/>
          </w:tcPr>
          <w:p w14:paraId="2746E61E"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77" w:type="dxa"/>
            <w:tcBorders>
              <w:top w:val="single" w:sz="4" w:space="0" w:color="auto"/>
              <w:left w:val="single" w:sz="4" w:space="0" w:color="auto"/>
            </w:tcBorders>
            <w:shd w:val="clear" w:color="auto" w:fill="FFFFFF"/>
          </w:tcPr>
          <w:p w14:paraId="65F6DABF"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754" w:type="dxa"/>
            <w:tcBorders>
              <w:top w:val="single" w:sz="4" w:space="0" w:color="auto"/>
              <w:left w:val="single" w:sz="4" w:space="0" w:color="auto"/>
              <w:right w:val="single" w:sz="4" w:space="0" w:color="auto"/>
            </w:tcBorders>
            <w:shd w:val="clear" w:color="auto" w:fill="FFFFFF"/>
          </w:tcPr>
          <w:p w14:paraId="4A32C706"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r>
      <w:tr w:rsidR="00230C37" w14:paraId="226907FD" w14:textId="77777777">
        <w:trPr>
          <w:trHeight w:hRule="exact" w:val="331"/>
          <w:jc w:val="center"/>
        </w:trPr>
        <w:tc>
          <w:tcPr>
            <w:tcW w:w="7507" w:type="dxa"/>
            <w:tcBorders>
              <w:top w:val="single" w:sz="4" w:space="0" w:color="auto"/>
              <w:left w:val="single" w:sz="4" w:space="0" w:color="auto"/>
            </w:tcBorders>
            <w:shd w:val="clear" w:color="auto" w:fill="FFFFFF"/>
          </w:tcPr>
          <w:p w14:paraId="325844DA"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Специальная физическая подготовка.</w:t>
            </w:r>
          </w:p>
        </w:tc>
        <w:tc>
          <w:tcPr>
            <w:tcW w:w="1229" w:type="dxa"/>
            <w:tcBorders>
              <w:top w:val="single" w:sz="4" w:space="0" w:color="auto"/>
              <w:left w:val="single" w:sz="4" w:space="0" w:color="auto"/>
            </w:tcBorders>
            <w:shd w:val="clear" w:color="auto" w:fill="FFFFFF"/>
          </w:tcPr>
          <w:p w14:paraId="7F561EF5" w14:textId="77777777" w:rsidR="00230C37" w:rsidRDefault="00962BFB">
            <w:pPr>
              <w:pStyle w:val="4"/>
              <w:framePr w:w="14650" w:wrap="notBeside" w:vAnchor="text" w:hAnchor="text" w:xAlign="center" w:y="1"/>
              <w:shd w:val="clear" w:color="auto" w:fill="auto"/>
              <w:spacing w:after="0" w:line="220" w:lineRule="exact"/>
            </w:pPr>
            <w:r>
              <w:rPr>
                <w:rStyle w:val="11pt0"/>
              </w:rPr>
              <w:t>71</w:t>
            </w:r>
          </w:p>
        </w:tc>
        <w:tc>
          <w:tcPr>
            <w:tcW w:w="542" w:type="dxa"/>
            <w:tcBorders>
              <w:top w:val="single" w:sz="4" w:space="0" w:color="auto"/>
              <w:left w:val="single" w:sz="4" w:space="0" w:color="auto"/>
            </w:tcBorders>
            <w:shd w:val="clear" w:color="auto" w:fill="FFFFFF"/>
          </w:tcPr>
          <w:p w14:paraId="25EE8CF3"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29" w:type="dxa"/>
            <w:tcBorders>
              <w:top w:val="single" w:sz="4" w:space="0" w:color="auto"/>
              <w:left w:val="single" w:sz="4" w:space="0" w:color="auto"/>
            </w:tcBorders>
            <w:shd w:val="clear" w:color="auto" w:fill="FFFFFF"/>
          </w:tcPr>
          <w:p w14:paraId="4BA20824"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72" w:type="dxa"/>
            <w:tcBorders>
              <w:top w:val="single" w:sz="4" w:space="0" w:color="auto"/>
              <w:left w:val="single" w:sz="4" w:space="0" w:color="auto"/>
            </w:tcBorders>
            <w:shd w:val="clear" w:color="auto" w:fill="FFFFFF"/>
          </w:tcPr>
          <w:p w14:paraId="221F19F5"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62" w:type="dxa"/>
            <w:tcBorders>
              <w:top w:val="single" w:sz="4" w:space="0" w:color="auto"/>
              <w:left w:val="single" w:sz="4" w:space="0" w:color="auto"/>
            </w:tcBorders>
            <w:shd w:val="clear" w:color="auto" w:fill="FFFFFF"/>
          </w:tcPr>
          <w:p w14:paraId="1E338D6B"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91" w:type="dxa"/>
            <w:tcBorders>
              <w:top w:val="single" w:sz="4" w:space="0" w:color="auto"/>
              <w:left w:val="single" w:sz="4" w:space="0" w:color="auto"/>
            </w:tcBorders>
            <w:shd w:val="clear" w:color="auto" w:fill="FFFFFF"/>
          </w:tcPr>
          <w:p w14:paraId="3AC50B4D"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29" w:type="dxa"/>
            <w:tcBorders>
              <w:top w:val="single" w:sz="4" w:space="0" w:color="auto"/>
              <w:left w:val="single" w:sz="4" w:space="0" w:color="auto"/>
            </w:tcBorders>
            <w:shd w:val="clear" w:color="auto" w:fill="FFFFFF"/>
            <w:vAlign w:val="center"/>
          </w:tcPr>
          <w:p w14:paraId="344F631D"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tcPr>
          <w:p w14:paraId="649A16B7"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77" w:type="dxa"/>
            <w:tcBorders>
              <w:top w:val="single" w:sz="4" w:space="0" w:color="auto"/>
              <w:left w:val="single" w:sz="4" w:space="0" w:color="auto"/>
            </w:tcBorders>
            <w:shd w:val="clear" w:color="auto" w:fill="FFFFFF"/>
            <w:vAlign w:val="center"/>
          </w:tcPr>
          <w:p w14:paraId="066659C1"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754" w:type="dxa"/>
            <w:tcBorders>
              <w:top w:val="single" w:sz="4" w:space="0" w:color="auto"/>
              <w:left w:val="single" w:sz="4" w:space="0" w:color="auto"/>
              <w:right w:val="single" w:sz="4" w:space="0" w:color="auto"/>
            </w:tcBorders>
            <w:shd w:val="clear" w:color="auto" w:fill="FFFFFF"/>
          </w:tcPr>
          <w:p w14:paraId="1F8DEA7A"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r>
      <w:tr w:rsidR="00230C37" w14:paraId="08814D4C"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32643B32"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w:t>
            </w:r>
          </w:p>
        </w:tc>
        <w:tc>
          <w:tcPr>
            <w:tcW w:w="1229" w:type="dxa"/>
            <w:tcBorders>
              <w:top w:val="single" w:sz="4" w:space="0" w:color="auto"/>
              <w:left w:val="single" w:sz="4" w:space="0" w:color="auto"/>
            </w:tcBorders>
            <w:shd w:val="clear" w:color="auto" w:fill="FFFFFF"/>
            <w:vAlign w:val="center"/>
          </w:tcPr>
          <w:p w14:paraId="4A3FAF2D" w14:textId="77777777" w:rsidR="00230C37" w:rsidRDefault="00962BFB">
            <w:pPr>
              <w:pStyle w:val="4"/>
              <w:framePr w:w="14650" w:wrap="notBeside" w:vAnchor="text" w:hAnchor="text" w:xAlign="center" w:y="1"/>
              <w:shd w:val="clear" w:color="auto" w:fill="auto"/>
              <w:spacing w:after="0" w:line="220" w:lineRule="exact"/>
            </w:pPr>
            <w:r>
              <w:rPr>
                <w:rStyle w:val="11pt0"/>
              </w:rPr>
              <w:t>72</w:t>
            </w:r>
          </w:p>
        </w:tc>
        <w:tc>
          <w:tcPr>
            <w:tcW w:w="542" w:type="dxa"/>
            <w:tcBorders>
              <w:top w:val="single" w:sz="4" w:space="0" w:color="auto"/>
              <w:left w:val="single" w:sz="4" w:space="0" w:color="auto"/>
            </w:tcBorders>
            <w:shd w:val="clear" w:color="auto" w:fill="FFFFFF"/>
            <w:vAlign w:val="bottom"/>
          </w:tcPr>
          <w:p w14:paraId="08302C2A"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3B1B006E"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72" w:type="dxa"/>
            <w:tcBorders>
              <w:top w:val="single" w:sz="4" w:space="0" w:color="auto"/>
              <w:left w:val="single" w:sz="4" w:space="0" w:color="auto"/>
            </w:tcBorders>
            <w:shd w:val="clear" w:color="auto" w:fill="FFFFFF"/>
            <w:vAlign w:val="bottom"/>
          </w:tcPr>
          <w:p w14:paraId="15EC4625"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62" w:type="dxa"/>
            <w:tcBorders>
              <w:top w:val="single" w:sz="4" w:space="0" w:color="auto"/>
              <w:left w:val="single" w:sz="4" w:space="0" w:color="auto"/>
            </w:tcBorders>
            <w:shd w:val="clear" w:color="auto" w:fill="FFFFFF"/>
            <w:vAlign w:val="bottom"/>
          </w:tcPr>
          <w:p w14:paraId="244BA62D"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91" w:type="dxa"/>
            <w:tcBorders>
              <w:top w:val="single" w:sz="4" w:space="0" w:color="auto"/>
              <w:left w:val="single" w:sz="4" w:space="0" w:color="auto"/>
            </w:tcBorders>
            <w:shd w:val="clear" w:color="auto" w:fill="FFFFFF"/>
            <w:vAlign w:val="bottom"/>
          </w:tcPr>
          <w:p w14:paraId="0532D0B0"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097C963B"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vAlign w:val="bottom"/>
          </w:tcPr>
          <w:p w14:paraId="0B9C01F2"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77" w:type="dxa"/>
            <w:tcBorders>
              <w:top w:val="single" w:sz="4" w:space="0" w:color="auto"/>
              <w:left w:val="single" w:sz="4" w:space="0" w:color="auto"/>
            </w:tcBorders>
            <w:shd w:val="clear" w:color="auto" w:fill="FFFFFF"/>
            <w:vAlign w:val="bottom"/>
          </w:tcPr>
          <w:p w14:paraId="7B035057"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754" w:type="dxa"/>
            <w:tcBorders>
              <w:top w:val="single" w:sz="4" w:space="0" w:color="auto"/>
              <w:left w:val="single" w:sz="4" w:space="0" w:color="auto"/>
              <w:right w:val="single" w:sz="4" w:space="0" w:color="auto"/>
            </w:tcBorders>
            <w:shd w:val="clear" w:color="auto" w:fill="FFFFFF"/>
            <w:vAlign w:val="bottom"/>
          </w:tcPr>
          <w:p w14:paraId="492E18FC"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r>
      <w:tr w:rsidR="00230C37" w14:paraId="56CA4B71"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637F169A"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Психологическая подготовка.</w:t>
            </w:r>
          </w:p>
        </w:tc>
        <w:tc>
          <w:tcPr>
            <w:tcW w:w="1229" w:type="dxa"/>
            <w:tcBorders>
              <w:top w:val="single" w:sz="4" w:space="0" w:color="auto"/>
              <w:left w:val="single" w:sz="4" w:space="0" w:color="auto"/>
            </w:tcBorders>
            <w:shd w:val="clear" w:color="auto" w:fill="FFFFFF"/>
            <w:vAlign w:val="center"/>
          </w:tcPr>
          <w:p w14:paraId="1D93026A"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2BD068A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754AFDA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58F27BC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bottom"/>
          </w:tcPr>
          <w:p w14:paraId="6982BE6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bottom"/>
          </w:tcPr>
          <w:p w14:paraId="57CE8792"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2933E14E"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46572B14"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center"/>
          </w:tcPr>
          <w:p w14:paraId="191C6B8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72558B3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0B88C46A"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9BD0A24"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3. Тестирование и участие в соревнованиях</w:t>
            </w:r>
          </w:p>
        </w:tc>
        <w:tc>
          <w:tcPr>
            <w:tcW w:w="1229" w:type="dxa"/>
            <w:tcBorders>
              <w:top w:val="single" w:sz="4" w:space="0" w:color="auto"/>
              <w:left w:val="single" w:sz="4" w:space="0" w:color="auto"/>
            </w:tcBorders>
            <w:shd w:val="clear" w:color="auto" w:fill="FFFFFF"/>
            <w:vAlign w:val="bottom"/>
          </w:tcPr>
          <w:p w14:paraId="543AC39F" w14:textId="77777777" w:rsidR="00230C37" w:rsidRDefault="00962BFB">
            <w:pPr>
              <w:pStyle w:val="4"/>
              <w:framePr w:w="14650" w:wrap="notBeside" w:vAnchor="text" w:hAnchor="text" w:xAlign="center" w:y="1"/>
              <w:shd w:val="clear" w:color="auto" w:fill="auto"/>
              <w:spacing w:after="0" w:line="220" w:lineRule="exact"/>
            </w:pPr>
            <w:r>
              <w:rPr>
                <w:rStyle w:val="11pt0"/>
              </w:rPr>
              <w:t>12</w:t>
            </w:r>
          </w:p>
        </w:tc>
        <w:tc>
          <w:tcPr>
            <w:tcW w:w="542" w:type="dxa"/>
            <w:tcBorders>
              <w:top w:val="single" w:sz="4" w:space="0" w:color="auto"/>
              <w:left w:val="single" w:sz="4" w:space="0" w:color="auto"/>
            </w:tcBorders>
            <w:shd w:val="clear" w:color="auto" w:fill="FFFFFF"/>
            <w:vAlign w:val="bottom"/>
          </w:tcPr>
          <w:p w14:paraId="6D6F7B9B"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68E5E92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572DB90F"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center"/>
          </w:tcPr>
          <w:p w14:paraId="10214A0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682165E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64501335"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6EFDB77C"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77" w:type="dxa"/>
            <w:tcBorders>
              <w:top w:val="single" w:sz="4" w:space="0" w:color="auto"/>
              <w:left w:val="single" w:sz="4" w:space="0" w:color="auto"/>
            </w:tcBorders>
            <w:shd w:val="clear" w:color="auto" w:fill="FFFFFF"/>
            <w:vAlign w:val="center"/>
          </w:tcPr>
          <w:p w14:paraId="16750B15"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754" w:type="dxa"/>
            <w:tcBorders>
              <w:top w:val="single" w:sz="4" w:space="0" w:color="auto"/>
              <w:left w:val="single" w:sz="4" w:space="0" w:color="auto"/>
              <w:right w:val="single" w:sz="4" w:space="0" w:color="auto"/>
            </w:tcBorders>
            <w:shd w:val="clear" w:color="auto" w:fill="FFFFFF"/>
            <w:vAlign w:val="bottom"/>
          </w:tcPr>
          <w:p w14:paraId="2336E1F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0464704B"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18E3C2A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Сдача контрольных нормативов.</w:t>
            </w:r>
          </w:p>
        </w:tc>
        <w:tc>
          <w:tcPr>
            <w:tcW w:w="1229" w:type="dxa"/>
            <w:tcBorders>
              <w:top w:val="single" w:sz="4" w:space="0" w:color="auto"/>
              <w:left w:val="single" w:sz="4" w:space="0" w:color="auto"/>
            </w:tcBorders>
            <w:shd w:val="clear" w:color="auto" w:fill="FFFFFF"/>
            <w:vAlign w:val="bottom"/>
          </w:tcPr>
          <w:p w14:paraId="74AEE6E4"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542" w:type="dxa"/>
            <w:tcBorders>
              <w:top w:val="single" w:sz="4" w:space="0" w:color="auto"/>
              <w:left w:val="single" w:sz="4" w:space="0" w:color="auto"/>
            </w:tcBorders>
            <w:shd w:val="clear" w:color="auto" w:fill="FFFFFF"/>
            <w:vAlign w:val="bottom"/>
          </w:tcPr>
          <w:p w14:paraId="74DCA672"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4FEA59B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6C81073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2CFEB03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41BBACF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57E737E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5C5961C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6C08F19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bottom"/>
          </w:tcPr>
          <w:p w14:paraId="2E296069"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2EDFCA28" w14:textId="77777777">
        <w:trPr>
          <w:trHeight w:hRule="exact" w:val="331"/>
          <w:jc w:val="center"/>
        </w:trPr>
        <w:tc>
          <w:tcPr>
            <w:tcW w:w="7507" w:type="dxa"/>
            <w:tcBorders>
              <w:top w:val="single" w:sz="4" w:space="0" w:color="auto"/>
              <w:left w:val="single" w:sz="4" w:space="0" w:color="auto"/>
            </w:tcBorders>
            <w:shd w:val="clear" w:color="auto" w:fill="FFFFFF"/>
            <w:vAlign w:val="center"/>
          </w:tcPr>
          <w:p w14:paraId="1C34A00D"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Соревновательная практика.</w:t>
            </w:r>
          </w:p>
        </w:tc>
        <w:tc>
          <w:tcPr>
            <w:tcW w:w="1229" w:type="dxa"/>
            <w:tcBorders>
              <w:top w:val="single" w:sz="4" w:space="0" w:color="auto"/>
              <w:left w:val="single" w:sz="4" w:space="0" w:color="auto"/>
            </w:tcBorders>
            <w:shd w:val="clear" w:color="auto" w:fill="FFFFFF"/>
            <w:vAlign w:val="bottom"/>
          </w:tcPr>
          <w:p w14:paraId="29ECCC0B" w14:textId="77777777" w:rsidR="00230C37" w:rsidRDefault="00962BFB">
            <w:pPr>
              <w:pStyle w:val="4"/>
              <w:framePr w:w="14650" w:wrap="notBeside" w:vAnchor="text" w:hAnchor="text" w:xAlign="center" w:y="1"/>
              <w:shd w:val="clear" w:color="auto" w:fill="auto"/>
              <w:spacing w:after="0" w:line="220" w:lineRule="exact"/>
            </w:pPr>
            <w:r>
              <w:rPr>
                <w:rStyle w:val="11pt0"/>
              </w:rPr>
              <w:t>10</w:t>
            </w:r>
          </w:p>
        </w:tc>
        <w:tc>
          <w:tcPr>
            <w:tcW w:w="542" w:type="dxa"/>
            <w:tcBorders>
              <w:top w:val="single" w:sz="4" w:space="0" w:color="auto"/>
              <w:left w:val="single" w:sz="4" w:space="0" w:color="auto"/>
            </w:tcBorders>
            <w:shd w:val="clear" w:color="auto" w:fill="FFFFFF"/>
            <w:vAlign w:val="center"/>
          </w:tcPr>
          <w:p w14:paraId="7C5C9A1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0791156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63EE627C"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center"/>
          </w:tcPr>
          <w:p w14:paraId="4B4521F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3635B2D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4519AF7A"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056DB3F7"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77" w:type="dxa"/>
            <w:tcBorders>
              <w:top w:val="single" w:sz="4" w:space="0" w:color="auto"/>
              <w:left w:val="single" w:sz="4" w:space="0" w:color="auto"/>
            </w:tcBorders>
            <w:shd w:val="clear" w:color="auto" w:fill="FFFFFF"/>
            <w:vAlign w:val="center"/>
          </w:tcPr>
          <w:p w14:paraId="5C9DB9A2"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754" w:type="dxa"/>
            <w:tcBorders>
              <w:top w:val="single" w:sz="4" w:space="0" w:color="auto"/>
              <w:left w:val="single" w:sz="4" w:space="0" w:color="auto"/>
              <w:right w:val="single" w:sz="4" w:space="0" w:color="auto"/>
            </w:tcBorders>
            <w:shd w:val="clear" w:color="auto" w:fill="FFFFFF"/>
            <w:vAlign w:val="center"/>
          </w:tcPr>
          <w:p w14:paraId="29E770D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7764EAB" w14:textId="77777777">
        <w:trPr>
          <w:trHeight w:hRule="exact" w:val="336"/>
          <w:jc w:val="center"/>
        </w:trPr>
        <w:tc>
          <w:tcPr>
            <w:tcW w:w="7507" w:type="dxa"/>
            <w:tcBorders>
              <w:top w:val="single" w:sz="4" w:space="0" w:color="auto"/>
              <w:left w:val="single" w:sz="4" w:space="0" w:color="auto"/>
              <w:bottom w:val="single" w:sz="4" w:space="0" w:color="auto"/>
            </w:tcBorders>
            <w:shd w:val="clear" w:color="auto" w:fill="FFFFFF"/>
          </w:tcPr>
          <w:p w14:paraId="5A5B3E44" w14:textId="77777777" w:rsidR="00230C37" w:rsidRDefault="00962BFB">
            <w:pPr>
              <w:pStyle w:val="4"/>
              <w:framePr w:w="14650" w:wrap="notBeside" w:vAnchor="text" w:hAnchor="text" w:xAlign="center" w:y="1"/>
              <w:shd w:val="clear" w:color="auto" w:fill="auto"/>
              <w:spacing w:after="0" w:line="220" w:lineRule="exact"/>
              <w:ind w:right="140"/>
              <w:jc w:val="right"/>
            </w:pPr>
            <w:r>
              <w:rPr>
                <w:rStyle w:val="11pt0"/>
              </w:rPr>
              <w:t>Всего:</w:t>
            </w:r>
          </w:p>
        </w:tc>
        <w:tc>
          <w:tcPr>
            <w:tcW w:w="1229" w:type="dxa"/>
            <w:tcBorders>
              <w:top w:val="single" w:sz="4" w:space="0" w:color="auto"/>
              <w:left w:val="single" w:sz="4" w:space="0" w:color="auto"/>
              <w:bottom w:val="single" w:sz="4" w:space="0" w:color="auto"/>
            </w:tcBorders>
            <w:shd w:val="clear" w:color="auto" w:fill="FFFFFF"/>
          </w:tcPr>
          <w:p w14:paraId="79709975" w14:textId="77777777" w:rsidR="00230C37" w:rsidRDefault="00962BFB">
            <w:pPr>
              <w:pStyle w:val="4"/>
              <w:framePr w:w="14650" w:wrap="notBeside" w:vAnchor="text" w:hAnchor="text" w:xAlign="center" w:y="1"/>
              <w:shd w:val="clear" w:color="auto" w:fill="auto"/>
              <w:spacing w:after="0" w:line="220" w:lineRule="exact"/>
            </w:pPr>
            <w:r>
              <w:rPr>
                <w:rStyle w:val="11pt0"/>
              </w:rPr>
              <w:t>216 часов</w:t>
            </w:r>
          </w:p>
        </w:tc>
        <w:tc>
          <w:tcPr>
            <w:tcW w:w="542" w:type="dxa"/>
            <w:tcBorders>
              <w:top w:val="single" w:sz="4" w:space="0" w:color="auto"/>
              <w:left w:val="single" w:sz="4" w:space="0" w:color="auto"/>
              <w:bottom w:val="single" w:sz="4" w:space="0" w:color="auto"/>
            </w:tcBorders>
            <w:shd w:val="clear" w:color="auto" w:fill="FFFFFF"/>
          </w:tcPr>
          <w:p w14:paraId="6FBC06C7"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bottom w:val="single" w:sz="4" w:space="0" w:color="auto"/>
            </w:tcBorders>
            <w:shd w:val="clear" w:color="auto" w:fill="FFFFFF"/>
          </w:tcPr>
          <w:p w14:paraId="1B5CE214"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72" w:type="dxa"/>
            <w:tcBorders>
              <w:top w:val="single" w:sz="4" w:space="0" w:color="auto"/>
              <w:left w:val="single" w:sz="4" w:space="0" w:color="auto"/>
              <w:bottom w:val="single" w:sz="4" w:space="0" w:color="auto"/>
            </w:tcBorders>
            <w:shd w:val="clear" w:color="auto" w:fill="FFFFFF"/>
          </w:tcPr>
          <w:p w14:paraId="5559CE64"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62" w:type="dxa"/>
            <w:tcBorders>
              <w:top w:val="single" w:sz="4" w:space="0" w:color="auto"/>
              <w:left w:val="single" w:sz="4" w:space="0" w:color="auto"/>
              <w:bottom w:val="single" w:sz="4" w:space="0" w:color="auto"/>
            </w:tcBorders>
            <w:shd w:val="clear" w:color="auto" w:fill="FFFFFF"/>
          </w:tcPr>
          <w:p w14:paraId="714FA3D9"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91" w:type="dxa"/>
            <w:tcBorders>
              <w:top w:val="single" w:sz="4" w:space="0" w:color="auto"/>
              <w:left w:val="single" w:sz="4" w:space="0" w:color="auto"/>
              <w:bottom w:val="single" w:sz="4" w:space="0" w:color="auto"/>
            </w:tcBorders>
            <w:shd w:val="clear" w:color="auto" w:fill="FFFFFF"/>
          </w:tcPr>
          <w:p w14:paraId="174DADA7"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bottom w:val="single" w:sz="4" w:space="0" w:color="auto"/>
            </w:tcBorders>
            <w:shd w:val="clear" w:color="auto" w:fill="FFFFFF"/>
          </w:tcPr>
          <w:p w14:paraId="1A0B8FD9"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58" w:type="dxa"/>
            <w:tcBorders>
              <w:top w:val="single" w:sz="4" w:space="0" w:color="auto"/>
              <w:left w:val="single" w:sz="4" w:space="0" w:color="auto"/>
              <w:bottom w:val="single" w:sz="4" w:space="0" w:color="auto"/>
            </w:tcBorders>
            <w:shd w:val="clear" w:color="auto" w:fill="FFFFFF"/>
          </w:tcPr>
          <w:p w14:paraId="489A49CE"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77" w:type="dxa"/>
            <w:tcBorders>
              <w:top w:val="single" w:sz="4" w:space="0" w:color="auto"/>
              <w:left w:val="single" w:sz="4" w:space="0" w:color="auto"/>
              <w:bottom w:val="single" w:sz="4" w:space="0" w:color="auto"/>
            </w:tcBorders>
            <w:shd w:val="clear" w:color="auto" w:fill="FFFFFF"/>
          </w:tcPr>
          <w:p w14:paraId="620E32BC"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754" w:type="dxa"/>
            <w:tcBorders>
              <w:top w:val="single" w:sz="4" w:space="0" w:color="auto"/>
              <w:left w:val="single" w:sz="4" w:space="0" w:color="auto"/>
              <w:bottom w:val="single" w:sz="4" w:space="0" w:color="auto"/>
              <w:right w:val="single" w:sz="4" w:space="0" w:color="auto"/>
            </w:tcBorders>
            <w:shd w:val="clear" w:color="auto" w:fill="FFFFFF"/>
          </w:tcPr>
          <w:p w14:paraId="55BD3A66"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r>
    </w:tbl>
    <w:p w14:paraId="70B4DA5F"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507"/>
        <w:gridCol w:w="1229"/>
        <w:gridCol w:w="542"/>
        <w:gridCol w:w="629"/>
        <w:gridCol w:w="672"/>
        <w:gridCol w:w="662"/>
        <w:gridCol w:w="691"/>
        <w:gridCol w:w="629"/>
        <w:gridCol w:w="658"/>
        <w:gridCol w:w="677"/>
        <w:gridCol w:w="754"/>
      </w:tblGrid>
      <w:tr w:rsidR="00230C37" w14:paraId="3D438C98" w14:textId="77777777">
        <w:trPr>
          <w:trHeight w:hRule="exact" w:val="1454"/>
          <w:jc w:val="center"/>
        </w:trPr>
        <w:tc>
          <w:tcPr>
            <w:tcW w:w="7507" w:type="dxa"/>
            <w:tcBorders>
              <w:top w:val="single" w:sz="4" w:space="0" w:color="auto"/>
              <w:left w:val="single" w:sz="4" w:space="0" w:color="auto"/>
            </w:tcBorders>
            <w:shd w:val="clear" w:color="auto" w:fill="FFFFFF"/>
          </w:tcPr>
          <w:p w14:paraId="652A7010" w14:textId="77777777" w:rsidR="00230C37" w:rsidRDefault="00962BFB">
            <w:pPr>
              <w:pStyle w:val="4"/>
              <w:framePr w:w="14650" w:wrap="notBeside" w:vAnchor="text" w:hAnchor="text" w:xAlign="center" w:y="1"/>
              <w:shd w:val="clear" w:color="auto" w:fill="auto"/>
              <w:spacing w:after="0" w:line="220" w:lineRule="exact"/>
            </w:pPr>
            <w:r>
              <w:rPr>
                <w:rStyle w:val="11pt0"/>
              </w:rPr>
              <w:t>Содержание занятий</w:t>
            </w:r>
          </w:p>
        </w:tc>
        <w:tc>
          <w:tcPr>
            <w:tcW w:w="1229" w:type="dxa"/>
            <w:tcBorders>
              <w:top w:val="single" w:sz="4" w:space="0" w:color="auto"/>
              <w:left w:val="single" w:sz="4" w:space="0" w:color="auto"/>
            </w:tcBorders>
            <w:shd w:val="clear" w:color="auto" w:fill="FFFFFF"/>
          </w:tcPr>
          <w:p w14:paraId="2819F1E7" w14:textId="77777777" w:rsidR="00230C37" w:rsidRDefault="00962BFB">
            <w:pPr>
              <w:pStyle w:val="4"/>
              <w:framePr w:w="14650" w:wrap="notBeside" w:vAnchor="text" w:hAnchor="text" w:xAlign="center" w:y="1"/>
              <w:shd w:val="clear" w:color="auto" w:fill="auto"/>
              <w:spacing w:after="180" w:line="220" w:lineRule="exact"/>
            </w:pPr>
            <w:r>
              <w:rPr>
                <w:rStyle w:val="11pt0"/>
              </w:rPr>
              <w:t>Всего</w:t>
            </w:r>
          </w:p>
          <w:p w14:paraId="0661E777" w14:textId="77777777" w:rsidR="00230C37" w:rsidRDefault="00962BFB">
            <w:pPr>
              <w:pStyle w:val="4"/>
              <w:framePr w:w="14650" w:wrap="notBeside" w:vAnchor="text" w:hAnchor="text" w:xAlign="center" w:y="1"/>
              <w:shd w:val="clear" w:color="auto" w:fill="auto"/>
              <w:spacing w:before="180" w:after="0" w:line="220" w:lineRule="exact"/>
            </w:pPr>
            <w:r>
              <w:rPr>
                <w:rStyle w:val="11pt0"/>
              </w:rPr>
              <w:t>часов</w:t>
            </w:r>
          </w:p>
        </w:tc>
        <w:tc>
          <w:tcPr>
            <w:tcW w:w="542" w:type="dxa"/>
            <w:tcBorders>
              <w:top w:val="single" w:sz="4" w:space="0" w:color="auto"/>
              <w:left w:val="single" w:sz="4" w:space="0" w:color="auto"/>
            </w:tcBorders>
            <w:shd w:val="clear" w:color="auto" w:fill="FFFFFF"/>
            <w:textDirection w:val="btLr"/>
          </w:tcPr>
          <w:p w14:paraId="74F96AB6"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Сентябрь</w:t>
            </w:r>
          </w:p>
        </w:tc>
        <w:tc>
          <w:tcPr>
            <w:tcW w:w="629" w:type="dxa"/>
            <w:tcBorders>
              <w:top w:val="single" w:sz="4" w:space="0" w:color="auto"/>
              <w:left w:val="single" w:sz="4" w:space="0" w:color="auto"/>
            </w:tcBorders>
            <w:shd w:val="clear" w:color="auto" w:fill="FFFFFF"/>
            <w:textDirection w:val="btLr"/>
          </w:tcPr>
          <w:p w14:paraId="1F7FC7F2"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Октябрь</w:t>
            </w:r>
          </w:p>
        </w:tc>
        <w:tc>
          <w:tcPr>
            <w:tcW w:w="672" w:type="dxa"/>
            <w:tcBorders>
              <w:top w:val="single" w:sz="4" w:space="0" w:color="auto"/>
              <w:left w:val="single" w:sz="4" w:space="0" w:color="auto"/>
            </w:tcBorders>
            <w:shd w:val="clear" w:color="auto" w:fill="FFFFFF"/>
            <w:textDirection w:val="btLr"/>
          </w:tcPr>
          <w:p w14:paraId="04266443"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Ноябрь</w:t>
            </w:r>
          </w:p>
        </w:tc>
        <w:tc>
          <w:tcPr>
            <w:tcW w:w="662" w:type="dxa"/>
            <w:tcBorders>
              <w:top w:val="single" w:sz="4" w:space="0" w:color="auto"/>
              <w:left w:val="single" w:sz="4" w:space="0" w:color="auto"/>
            </w:tcBorders>
            <w:shd w:val="clear" w:color="auto" w:fill="FFFFFF"/>
            <w:textDirection w:val="btLr"/>
          </w:tcPr>
          <w:p w14:paraId="4FE10D8B"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Декабрь</w:t>
            </w:r>
          </w:p>
        </w:tc>
        <w:tc>
          <w:tcPr>
            <w:tcW w:w="691" w:type="dxa"/>
            <w:tcBorders>
              <w:top w:val="single" w:sz="4" w:space="0" w:color="auto"/>
              <w:left w:val="single" w:sz="4" w:space="0" w:color="auto"/>
            </w:tcBorders>
            <w:shd w:val="clear" w:color="auto" w:fill="FFFFFF"/>
            <w:textDirection w:val="btLr"/>
          </w:tcPr>
          <w:p w14:paraId="07D177F9"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Январь</w:t>
            </w:r>
          </w:p>
        </w:tc>
        <w:tc>
          <w:tcPr>
            <w:tcW w:w="629" w:type="dxa"/>
            <w:tcBorders>
              <w:top w:val="single" w:sz="4" w:space="0" w:color="auto"/>
              <w:left w:val="single" w:sz="4" w:space="0" w:color="auto"/>
            </w:tcBorders>
            <w:shd w:val="clear" w:color="auto" w:fill="FFFFFF"/>
            <w:textDirection w:val="btLr"/>
          </w:tcPr>
          <w:p w14:paraId="09F44335"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Февраль</w:t>
            </w:r>
          </w:p>
        </w:tc>
        <w:tc>
          <w:tcPr>
            <w:tcW w:w="658" w:type="dxa"/>
            <w:tcBorders>
              <w:top w:val="single" w:sz="4" w:space="0" w:color="auto"/>
              <w:left w:val="single" w:sz="4" w:space="0" w:color="auto"/>
            </w:tcBorders>
            <w:shd w:val="clear" w:color="auto" w:fill="FFFFFF"/>
            <w:textDirection w:val="btLr"/>
          </w:tcPr>
          <w:p w14:paraId="7AC3011F"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Март</w:t>
            </w:r>
          </w:p>
        </w:tc>
        <w:tc>
          <w:tcPr>
            <w:tcW w:w="677" w:type="dxa"/>
            <w:tcBorders>
              <w:top w:val="single" w:sz="4" w:space="0" w:color="auto"/>
              <w:left w:val="single" w:sz="4" w:space="0" w:color="auto"/>
            </w:tcBorders>
            <w:shd w:val="clear" w:color="auto" w:fill="FFFFFF"/>
            <w:textDirection w:val="btLr"/>
          </w:tcPr>
          <w:p w14:paraId="260EFD4C"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Апрель</w:t>
            </w:r>
          </w:p>
        </w:tc>
        <w:tc>
          <w:tcPr>
            <w:tcW w:w="754" w:type="dxa"/>
            <w:tcBorders>
              <w:top w:val="single" w:sz="4" w:space="0" w:color="auto"/>
              <w:left w:val="single" w:sz="4" w:space="0" w:color="auto"/>
              <w:right w:val="single" w:sz="4" w:space="0" w:color="auto"/>
            </w:tcBorders>
            <w:shd w:val="clear" w:color="auto" w:fill="FFFFFF"/>
            <w:textDirection w:val="btLr"/>
          </w:tcPr>
          <w:p w14:paraId="281809FA"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Май</w:t>
            </w:r>
          </w:p>
        </w:tc>
      </w:tr>
      <w:tr w:rsidR="00230C37" w14:paraId="0FCFDC52"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637575B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1.Теоретические занятия</w:t>
            </w:r>
          </w:p>
        </w:tc>
        <w:tc>
          <w:tcPr>
            <w:tcW w:w="1229" w:type="dxa"/>
            <w:tcBorders>
              <w:top w:val="single" w:sz="4" w:space="0" w:color="auto"/>
              <w:left w:val="single" w:sz="4" w:space="0" w:color="auto"/>
            </w:tcBorders>
            <w:shd w:val="clear" w:color="auto" w:fill="FFFFFF"/>
            <w:vAlign w:val="bottom"/>
          </w:tcPr>
          <w:p w14:paraId="2C31C6CC" w14:textId="77777777" w:rsidR="00230C37" w:rsidRDefault="00962BFB">
            <w:pPr>
              <w:pStyle w:val="4"/>
              <w:framePr w:w="14650" w:wrap="notBeside" w:vAnchor="text" w:hAnchor="text" w:xAlign="center" w:y="1"/>
              <w:shd w:val="clear" w:color="auto" w:fill="auto"/>
              <w:spacing w:after="0" w:line="220" w:lineRule="exact"/>
            </w:pPr>
            <w:r>
              <w:rPr>
                <w:rStyle w:val="11pt0"/>
              </w:rPr>
              <w:t>10</w:t>
            </w:r>
          </w:p>
        </w:tc>
        <w:tc>
          <w:tcPr>
            <w:tcW w:w="542" w:type="dxa"/>
            <w:tcBorders>
              <w:top w:val="single" w:sz="4" w:space="0" w:color="auto"/>
              <w:left w:val="single" w:sz="4" w:space="0" w:color="auto"/>
            </w:tcBorders>
            <w:shd w:val="clear" w:color="auto" w:fill="FFFFFF"/>
            <w:vAlign w:val="bottom"/>
          </w:tcPr>
          <w:p w14:paraId="0CA4475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1552B106"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bottom"/>
          </w:tcPr>
          <w:p w14:paraId="205DFEC9"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bottom"/>
          </w:tcPr>
          <w:p w14:paraId="5104230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bottom"/>
          </w:tcPr>
          <w:p w14:paraId="26C1DF93"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76AADE2B"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141A1AAC"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bottom"/>
          </w:tcPr>
          <w:p w14:paraId="487E067C"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754" w:type="dxa"/>
            <w:tcBorders>
              <w:top w:val="single" w:sz="4" w:space="0" w:color="auto"/>
              <w:left w:val="single" w:sz="4" w:space="0" w:color="auto"/>
              <w:right w:val="single" w:sz="4" w:space="0" w:color="auto"/>
            </w:tcBorders>
            <w:shd w:val="clear" w:color="auto" w:fill="FFFFFF"/>
            <w:vAlign w:val="bottom"/>
          </w:tcPr>
          <w:p w14:paraId="25CBA042"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4AB20E1D" w14:textId="77777777">
        <w:trPr>
          <w:trHeight w:hRule="exact" w:val="643"/>
          <w:jc w:val="center"/>
        </w:trPr>
        <w:tc>
          <w:tcPr>
            <w:tcW w:w="7507" w:type="dxa"/>
            <w:tcBorders>
              <w:top w:val="single" w:sz="4" w:space="0" w:color="auto"/>
              <w:left w:val="single" w:sz="4" w:space="0" w:color="auto"/>
            </w:tcBorders>
            <w:shd w:val="clear" w:color="auto" w:fill="FFFFFF"/>
            <w:vAlign w:val="center"/>
          </w:tcPr>
          <w:p w14:paraId="3443EF2F" w14:textId="77777777" w:rsidR="00230C37" w:rsidRDefault="00962BFB">
            <w:pPr>
              <w:pStyle w:val="4"/>
              <w:framePr w:w="14650" w:wrap="notBeside" w:vAnchor="text" w:hAnchor="text" w:xAlign="center" w:y="1"/>
              <w:shd w:val="clear" w:color="auto" w:fill="auto"/>
              <w:spacing w:after="0" w:line="322" w:lineRule="exact"/>
              <w:ind w:left="120"/>
              <w:jc w:val="left"/>
            </w:pPr>
            <w:r>
              <w:rPr>
                <w:rStyle w:val="11pt0"/>
              </w:rPr>
              <w:t>Техника безопасности и профилактика травматизма на занятиях Самбо. Врачебный контроль и самоконтроль.</w:t>
            </w:r>
          </w:p>
        </w:tc>
        <w:tc>
          <w:tcPr>
            <w:tcW w:w="1229" w:type="dxa"/>
            <w:tcBorders>
              <w:top w:val="single" w:sz="4" w:space="0" w:color="auto"/>
              <w:left w:val="single" w:sz="4" w:space="0" w:color="auto"/>
            </w:tcBorders>
            <w:shd w:val="clear" w:color="auto" w:fill="FFFFFF"/>
            <w:vAlign w:val="center"/>
          </w:tcPr>
          <w:p w14:paraId="2D3BBD29"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67D494A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tcPr>
          <w:p w14:paraId="6156A9F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54C2915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474F7E9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4FB75C1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4854A8E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72E0C23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3387B47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tcPr>
          <w:p w14:paraId="7821FB4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41C3EDB9"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BD44C46"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Общие понятия о гигиене.</w:t>
            </w:r>
          </w:p>
        </w:tc>
        <w:tc>
          <w:tcPr>
            <w:tcW w:w="1229" w:type="dxa"/>
            <w:tcBorders>
              <w:top w:val="single" w:sz="4" w:space="0" w:color="auto"/>
              <w:left w:val="single" w:sz="4" w:space="0" w:color="auto"/>
            </w:tcBorders>
            <w:shd w:val="clear" w:color="auto" w:fill="FFFFFF"/>
            <w:vAlign w:val="bottom"/>
          </w:tcPr>
          <w:p w14:paraId="0A7ED5D3"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vAlign w:val="center"/>
          </w:tcPr>
          <w:p w14:paraId="3EDDC29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5C7DF00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2" w:type="dxa"/>
            <w:tcBorders>
              <w:top w:val="single" w:sz="4" w:space="0" w:color="auto"/>
              <w:left w:val="single" w:sz="4" w:space="0" w:color="auto"/>
            </w:tcBorders>
            <w:shd w:val="clear" w:color="auto" w:fill="FFFFFF"/>
            <w:vAlign w:val="center"/>
          </w:tcPr>
          <w:p w14:paraId="666DC44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1C0F0D0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087321A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43DEDD4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57DBF64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2C84344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66D62E8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58A77DB2" w14:textId="77777777">
        <w:trPr>
          <w:trHeight w:hRule="exact" w:val="648"/>
          <w:jc w:val="center"/>
        </w:trPr>
        <w:tc>
          <w:tcPr>
            <w:tcW w:w="7507" w:type="dxa"/>
            <w:tcBorders>
              <w:top w:val="single" w:sz="4" w:space="0" w:color="auto"/>
              <w:left w:val="single" w:sz="4" w:space="0" w:color="auto"/>
            </w:tcBorders>
            <w:shd w:val="clear" w:color="auto" w:fill="FFFFFF"/>
            <w:vAlign w:val="center"/>
          </w:tcPr>
          <w:p w14:paraId="1483B5A4" w14:textId="77777777" w:rsidR="00230C37" w:rsidRDefault="00962BFB">
            <w:pPr>
              <w:pStyle w:val="4"/>
              <w:framePr w:w="14650" w:wrap="notBeside" w:vAnchor="text" w:hAnchor="text" w:xAlign="center" w:y="1"/>
              <w:shd w:val="clear" w:color="auto" w:fill="auto"/>
              <w:spacing w:after="0" w:line="326" w:lineRule="exact"/>
              <w:ind w:left="120"/>
              <w:jc w:val="left"/>
            </w:pPr>
            <w:r>
              <w:rPr>
                <w:rStyle w:val="11pt0"/>
              </w:rPr>
              <w:t>Физическая культура и спорт в России. Развитие Самбо в России и в мире.</w:t>
            </w:r>
          </w:p>
        </w:tc>
        <w:tc>
          <w:tcPr>
            <w:tcW w:w="1229" w:type="dxa"/>
            <w:tcBorders>
              <w:top w:val="single" w:sz="4" w:space="0" w:color="auto"/>
              <w:left w:val="single" w:sz="4" w:space="0" w:color="auto"/>
            </w:tcBorders>
            <w:shd w:val="clear" w:color="auto" w:fill="FFFFFF"/>
            <w:vAlign w:val="center"/>
          </w:tcPr>
          <w:p w14:paraId="1BDC097B"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542" w:type="dxa"/>
            <w:tcBorders>
              <w:top w:val="single" w:sz="4" w:space="0" w:color="auto"/>
              <w:left w:val="single" w:sz="4" w:space="0" w:color="auto"/>
            </w:tcBorders>
            <w:shd w:val="clear" w:color="auto" w:fill="FFFFFF"/>
          </w:tcPr>
          <w:p w14:paraId="6364704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1F3511C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tcPr>
          <w:p w14:paraId="51F847B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tcPr>
          <w:p w14:paraId="3CE4802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tcPr>
          <w:p w14:paraId="2514A93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tcPr>
          <w:p w14:paraId="24AB748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tcPr>
          <w:p w14:paraId="60A2FE17"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tcPr>
          <w:p w14:paraId="67FAB36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17C0C08C"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61E1C3CD"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C8DF06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 самбиста.</w:t>
            </w:r>
          </w:p>
        </w:tc>
        <w:tc>
          <w:tcPr>
            <w:tcW w:w="1229" w:type="dxa"/>
            <w:tcBorders>
              <w:top w:val="single" w:sz="4" w:space="0" w:color="auto"/>
              <w:left w:val="single" w:sz="4" w:space="0" w:color="auto"/>
            </w:tcBorders>
            <w:shd w:val="clear" w:color="auto" w:fill="FFFFFF"/>
            <w:vAlign w:val="center"/>
          </w:tcPr>
          <w:p w14:paraId="5C4C77FB"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7CA3CCD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32F6738E"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33BBD67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62" w:type="dxa"/>
            <w:tcBorders>
              <w:top w:val="single" w:sz="4" w:space="0" w:color="auto"/>
              <w:left w:val="single" w:sz="4" w:space="0" w:color="auto"/>
            </w:tcBorders>
            <w:shd w:val="clear" w:color="auto" w:fill="FFFFFF"/>
            <w:vAlign w:val="bottom"/>
          </w:tcPr>
          <w:p w14:paraId="481E8E4F"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center"/>
          </w:tcPr>
          <w:p w14:paraId="57463DB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3CB9BD1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3C97022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center"/>
          </w:tcPr>
          <w:p w14:paraId="0839745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1F3225D3"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767A7E3D"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D21797F"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Биологические основы тренировки самбиста.</w:t>
            </w:r>
          </w:p>
        </w:tc>
        <w:tc>
          <w:tcPr>
            <w:tcW w:w="1229" w:type="dxa"/>
            <w:tcBorders>
              <w:top w:val="single" w:sz="4" w:space="0" w:color="auto"/>
              <w:left w:val="single" w:sz="4" w:space="0" w:color="auto"/>
            </w:tcBorders>
            <w:shd w:val="clear" w:color="auto" w:fill="FFFFFF"/>
            <w:vAlign w:val="center"/>
          </w:tcPr>
          <w:p w14:paraId="783ED7CC"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542" w:type="dxa"/>
            <w:tcBorders>
              <w:top w:val="single" w:sz="4" w:space="0" w:color="auto"/>
              <w:left w:val="single" w:sz="4" w:space="0" w:color="auto"/>
            </w:tcBorders>
            <w:shd w:val="clear" w:color="auto" w:fill="FFFFFF"/>
            <w:vAlign w:val="center"/>
          </w:tcPr>
          <w:p w14:paraId="1DE9A51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276E760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53B3109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62" w:type="dxa"/>
            <w:tcBorders>
              <w:top w:val="single" w:sz="4" w:space="0" w:color="auto"/>
              <w:left w:val="single" w:sz="4" w:space="0" w:color="auto"/>
            </w:tcBorders>
            <w:shd w:val="clear" w:color="auto" w:fill="FFFFFF"/>
            <w:vAlign w:val="center"/>
          </w:tcPr>
          <w:p w14:paraId="179011C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bottom"/>
          </w:tcPr>
          <w:p w14:paraId="0D05C2A1"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31083FB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2481A6F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bottom"/>
          </w:tcPr>
          <w:p w14:paraId="1CEF879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754" w:type="dxa"/>
            <w:tcBorders>
              <w:top w:val="single" w:sz="4" w:space="0" w:color="auto"/>
              <w:left w:val="single" w:sz="4" w:space="0" w:color="auto"/>
              <w:right w:val="single" w:sz="4" w:space="0" w:color="auto"/>
            </w:tcBorders>
            <w:shd w:val="clear" w:color="auto" w:fill="FFFFFF"/>
            <w:vAlign w:val="center"/>
          </w:tcPr>
          <w:p w14:paraId="2C3132E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60F58859"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5449DE73"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2. Практические занятия</w:t>
            </w:r>
          </w:p>
        </w:tc>
        <w:tc>
          <w:tcPr>
            <w:tcW w:w="1229" w:type="dxa"/>
            <w:tcBorders>
              <w:top w:val="single" w:sz="4" w:space="0" w:color="auto"/>
              <w:left w:val="single" w:sz="4" w:space="0" w:color="auto"/>
            </w:tcBorders>
            <w:shd w:val="clear" w:color="auto" w:fill="FFFFFF"/>
            <w:vAlign w:val="center"/>
          </w:tcPr>
          <w:p w14:paraId="30E7B805" w14:textId="77777777" w:rsidR="00230C37" w:rsidRDefault="00962BFB">
            <w:pPr>
              <w:pStyle w:val="4"/>
              <w:framePr w:w="14650" w:wrap="notBeside" w:vAnchor="text" w:hAnchor="text" w:xAlign="center" w:y="1"/>
              <w:shd w:val="clear" w:color="auto" w:fill="auto"/>
              <w:spacing w:after="0" w:line="220" w:lineRule="exact"/>
            </w:pPr>
            <w:r>
              <w:rPr>
                <w:rStyle w:val="11pt0"/>
              </w:rPr>
              <w:t>194</w:t>
            </w:r>
          </w:p>
        </w:tc>
        <w:tc>
          <w:tcPr>
            <w:tcW w:w="542" w:type="dxa"/>
            <w:tcBorders>
              <w:top w:val="single" w:sz="4" w:space="0" w:color="auto"/>
              <w:left w:val="single" w:sz="4" w:space="0" w:color="auto"/>
            </w:tcBorders>
            <w:shd w:val="clear" w:color="auto" w:fill="FFFFFF"/>
            <w:vAlign w:val="bottom"/>
          </w:tcPr>
          <w:p w14:paraId="448B7447" w14:textId="77777777" w:rsidR="00230C37" w:rsidRDefault="00962BFB">
            <w:pPr>
              <w:pStyle w:val="4"/>
              <w:framePr w:w="14650" w:wrap="notBeside" w:vAnchor="text" w:hAnchor="text" w:xAlign="center" w:y="1"/>
              <w:shd w:val="clear" w:color="auto" w:fill="auto"/>
              <w:spacing w:after="0" w:line="220" w:lineRule="exact"/>
            </w:pPr>
            <w:r>
              <w:rPr>
                <w:rStyle w:val="11pt0"/>
              </w:rPr>
              <w:t>22</w:t>
            </w:r>
          </w:p>
        </w:tc>
        <w:tc>
          <w:tcPr>
            <w:tcW w:w="629" w:type="dxa"/>
            <w:tcBorders>
              <w:top w:val="single" w:sz="4" w:space="0" w:color="auto"/>
              <w:left w:val="single" w:sz="4" w:space="0" w:color="auto"/>
            </w:tcBorders>
            <w:shd w:val="clear" w:color="auto" w:fill="FFFFFF"/>
            <w:vAlign w:val="center"/>
          </w:tcPr>
          <w:p w14:paraId="34F8A72D"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72" w:type="dxa"/>
            <w:tcBorders>
              <w:top w:val="single" w:sz="4" w:space="0" w:color="auto"/>
              <w:left w:val="single" w:sz="4" w:space="0" w:color="auto"/>
            </w:tcBorders>
            <w:shd w:val="clear" w:color="auto" w:fill="FFFFFF"/>
            <w:vAlign w:val="bottom"/>
          </w:tcPr>
          <w:p w14:paraId="42324BF4"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662" w:type="dxa"/>
            <w:tcBorders>
              <w:top w:val="single" w:sz="4" w:space="0" w:color="auto"/>
              <w:left w:val="single" w:sz="4" w:space="0" w:color="auto"/>
            </w:tcBorders>
            <w:shd w:val="clear" w:color="auto" w:fill="FFFFFF"/>
            <w:vAlign w:val="center"/>
          </w:tcPr>
          <w:p w14:paraId="1E98AAFB"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91" w:type="dxa"/>
            <w:tcBorders>
              <w:top w:val="single" w:sz="4" w:space="0" w:color="auto"/>
              <w:left w:val="single" w:sz="4" w:space="0" w:color="auto"/>
            </w:tcBorders>
            <w:shd w:val="clear" w:color="auto" w:fill="FFFFFF"/>
            <w:vAlign w:val="center"/>
          </w:tcPr>
          <w:p w14:paraId="61E422C4" w14:textId="77777777" w:rsidR="00230C37" w:rsidRDefault="00962BFB">
            <w:pPr>
              <w:pStyle w:val="4"/>
              <w:framePr w:w="14650" w:wrap="notBeside" w:vAnchor="text" w:hAnchor="text" w:xAlign="center" w:y="1"/>
              <w:shd w:val="clear" w:color="auto" w:fill="auto"/>
              <w:spacing w:after="0" w:line="220" w:lineRule="exact"/>
            </w:pPr>
            <w:r>
              <w:rPr>
                <w:rStyle w:val="11pt0"/>
              </w:rPr>
              <w:t>23</w:t>
            </w:r>
          </w:p>
        </w:tc>
        <w:tc>
          <w:tcPr>
            <w:tcW w:w="629" w:type="dxa"/>
            <w:tcBorders>
              <w:top w:val="single" w:sz="4" w:space="0" w:color="auto"/>
              <w:left w:val="single" w:sz="4" w:space="0" w:color="auto"/>
            </w:tcBorders>
            <w:shd w:val="clear" w:color="auto" w:fill="FFFFFF"/>
            <w:vAlign w:val="bottom"/>
          </w:tcPr>
          <w:p w14:paraId="0816B344" w14:textId="77777777" w:rsidR="00230C37" w:rsidRDefault="00962BFB">
            <w:pPr>
              <w:pStyle w:val="4"/>
              <w:framePr w:w="14650" w:wrap="notBeside" w:vAnchor="text" w:hAnchor="text" w:xAlign="center" w:y="1"/>
              <w:shd w:val="clear" w:color="auto" w:fill="auto"/>
              <w:spacing w:after="0" w:line="220" w:lineRule="exact"/>
            </w:pPr>
            <w:r>
              <w:rPr>
                <w:rStyle w:val="11pt0"/>
              </w:rPr>
              <w:t>21</w:t>
            </w:r>
          </w:p>
        </w:tc>
        <w:tc>
          <w:tcPr>
            <w:tcW w:w="658" w:type="dxa"/>
            <w:tcBorders>
              <w:top w:val="single" w:sz="4" w:space="0" w:color="auto"/>
              <w:left w:val="single" w:sz="4" w:space="0" w:color="auto"/>
            </w:tcBorders>
            <w:shd w:val="clear" w:color="auto" w:fill="FFFFFF"/>
            <w:vAlign w:val="bottom"/>
          </w:tcPr>
          <w:p w14:paraId="69E7E70E"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677" w:type="dxa"/>
            <w:tcBorders>
              <w:top w:val="single" w:sz="4" w:space="0" w:color="auto"/>
              <w:left w:val="single" w:sz="4" w:space="0" w:color="auto"/>
            </w:tcBorders>
            <w:shd w:val="clear" w:color="auto" w:fill="FFFFFF"/>
            <w:vAlign w:val="bottom"/>
          </w:tcPr>
          <w:p w14:paraId="0097FC80" w14:textId="77777777" w:rsidR="00230C37" w:rsidRDefault="00962BFB">
            <w:pPr>
              <w:pStyle w:val="4"/>
              <w:framePr w:w="14650" w:wrap="notBeside" w:vAnchor="text" w:hAnchor="text" w:xAlign="center" w:y="1"/>
              <w:shd w:val="clear" w:color="auto" w:fill="auto"/>
              <w:spacing w:after="0" w:line="220" w:lineRule="exact"/>
            </w:pPr>
            <w:r>
              <w:rPr>
                <w:rStyle w:val="11pt0"/>
              </w:rPr>
              <w:t>20</w:t>
            </w:r>
          </w:p>
        </w:tc>
        <w:tc>
          <w:tcPr>
            <w:tcW w:w="754" w:type="dxa"/>
            <w:tcBorders>
              <w:top w:val="single" w:sz="4" w:space="0" w:color="auto"/>
              <w:left w:val="single" w:sz="4" w:space="0" w:color="auto"/>
              <w:right w:val="single" w:sz="4" w:space="0" w:color="auto"/>
            </w:tcBorders>
            <w:shd w:val="clear" w:color="auto" w:fill="FFFFFF"/>
            <w:vAlign w:val="bottom"/>
          </w:tcPr>
          <w:p w14:paraId="61BE6A01" w14:textId="77777777" w:rsidR="00230C37" w:rsidRDefault="00962BFB">
            <w:pPr>
              <w:pStyle w:val="4"/>
              <w:framePr w:w="14650" w:wrap="notBeside" w:vAnchor="text" w:hAnchor="text" w:xAlign="center" w:y="1"/>
              <w:shd w:val="clear" w:color="auto" w:fill="auto"/>
              <w:spacing w:after="0" w:line="220" w:lineRule="exact"/>
            </w:pPr>
            <w:r>
              <w:rPr>
                <w:rStyle w:val="11pt0"/>
              </w:rPr>
              <w:t>22</w:t>
            </w:r>
          </w:p>
        </w:tc>
      </w:tr>
      <w:tr w:rsidR="00230C37" w14:paraId="5B35A889" w14:textId="77777777">
        <w:trPr>
          <w:trHeight w:hRule="exact" w:val="331"/>
          <w:jc w:val="center"/>
        </w:trPr>
        <w:tc>
          <w:tcPr>
            <w:tcW w:w="7507" w:type="dxa"/>
            <w:tcBorders>
              <w:top w:val="single" w:sz="4" w:space="0" w:color="auto"/>
              <w:left w:val="single" w:sz="4" w:space="0" w:color="auto"/>
            </w:tcBorders>
            <w:shd w:val="clear" w:color="auto" w:fill="FFFFFF"/>
          </w:tcPr>
          <w:p w14:paraId="467C976C"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Общая физическая подготовка самбиста.</w:t>
            </w:r>
          </w:p>
        </w:tc>
        <w:tc>
          <w:tcPr>
            <w:tcW w:w="1229" w:type="dxa"/>
            <w:tcBorders>
              <w:top w:val="single" w:sz="4" w:space="0" w:color="auto"/>
              <w:left w:val="single" w:sz="4" w:space="0" w:color="auto"/>
            </w:tcBorders>
            <w:shd w:val="clear" w:color="auto" w:fill="FFFFFF"/>
          </w:tcPr>
          <w:p w14:paraId="34C9E2F3" w14:textId="77777777" w:rsidR="00230C37" w:rsidRDefault="00962BFB">
            <w:pPr>
              <w:pStyle w:val="4"/>
              <w:framePr w:w="14650" w:wrap="notBeside" w:vAnchor="text" w:hAnchor="text" w:xAlign="center" w:y="1"/>
              <w:shd w:val="clear" w:color="auto" w:fill="auto"/>
              <w:spacing w:after="0" w:line="220" w:lineRule="exact"/>
            </w:pPr>
            <w:r>
              <w:rPr>
                <w:rStyle w:val="11pt0"/>
              </w:rPr>
              <w:t>47</w:t>
            </w:r>
          </w:p>
        </w:tc>
        <w:tc>
          <w:tcPr>
            <w:tcW w:w="542" w:type="dxa"/>
            <w:tcBorders>
              <w:top w:val="single" w:sz="4" w:space="0" w:color="auto"/>
              <w:left w:val="single" w:sz="4" w:space="0" w:color="auto"/>
            </w:tcBorders>
            <w:shd w:val="clear" w:color="auto" w:fill="FFFFFF"/>
          </w:tcPr>
          <w:p w14:paraId="40146084"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29" w:type="dxa"/>
            <w:tcBorders>
              <w:top w:val="single" w:sz="4" w:space="0" w:color="auto"/>
              <w:left w:val="single" w:sz="4" w:space="0" w:color="auto"/>
            </w:tcBorders>
            <w:shd w:val="clear" w:color="auto" w:fill="FFFFFF"/>
            <w:vAlign w:val="bottom"/>
          </w:tcPr>
          <w:p w14:paraId="68C7726E" w14:textId="77777777" w:rsidR="00230C37" w:rsidRDefault="00962BFB">
            <w:pPr>
              <w:pStyle w:val="4"/>
              <w:framePr w:w="14650" w:wrap="notBeside" w:vAnchor="text" w:hAnchor="text" w:xAlign="center" w:y="1"/>
              <w:shd w:val="clear" w:color="auto" w:fill="auto"/>
              <w:spacing w:after="0" w:line="220" w:lineRule="exact"/>
            </w:pPr>
            <w:r>
              <w:rPr>
                <w:rStyle w:val="11pt0"/>
              </w:rPr>
              <w:t>6</w:t>
            </w:r>
          </w:p>
        </w:tc>
        <w:tc>
          <w:tcPr>
            <w:tcW w:w="672" w:type="dxa"/>
            <w:tcBorders>
              <w:top w:val="single" w:sz="4" w:space="0" w:color="auto"/>
              <w:left w:val="single" w:sz="4" w:space="0" w:color="auto"/>
            </w:tcBorders>
            <w:shd w:val="clear" w:color="auto" w:fill="FFFFFF"/>
          </w:tcPr>
          <w:p w14:paraId="467DD4EE"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62" w:type="dxa"/>
            <w:tcBorders>
              <w:top w:val="single" w:sz="4" w:space="0" w:color="auto"/>
              <w:left w:val="single" w:sz="4" w:space="0" w:color="auto"/>
            </w:tcBorders>
            <w:shd w:val="clear" w:color="auto" w:fill="FFFFFF"/>
          </w:tcPr>
          <w:p w14:paraId="645E88AC"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91" w:type="dxa"/>
            <w:tcBorders>
              <w:top w:val="single" w:sz="4" w:space="0" w:color="auto"/>
              <w:left w:val="single" w:sz="4" w:space="0" w:color="auto"/>
            </w:tcBorders>
            <w:shd w:val="clear" w:color="auto" w:fill="FFFFFF"/>
          </w:tcPr>
          <w:p w14:paraId="19AE2300" w14:textId="77777777" w:rsidR="00230C37" w:rsidRDefault="00962BFB">
            <w:pPr>
              <w:pStyle w:val="4"/>
              <w:framePr w:w="14650" w:wrap="notBeside" w:vAnchor="text" w:hAnchor="text" w:xAlign="center" w:y="1"/>
              <w:shd w:val="clear" w:color="auto" w:fill="auto"/>
              <w:spacing w:after="0" w:line="220" w:lineRule="exact"/>
            </w:pPr>
            <w:r>
              <w:rPr>
                <w:rStyle w:val="11pt0"/>
              </w:rPr>
              <w:t>5</w:t>
            </w:r>
          </w:p>
        </w:tc>
        <w:tc>
          <w:tcPr>
            <w:tcW w:w="629" w:type="dxa"/>
            <w:tcBorders>
              <w:top w:val="single" w:sz="4" w:space="0" w:color="auto"/>
              <w:left w:val="single" w:sz="4" w:space="0" w:color="auto"/>
            </w:tcBorders>
            <w:shd w:val="clear" w:color="auto" w:fill="FFFFFF"/>
          </w:tcPr>
          <w:p w14:paraId="48817BC9"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58" w:type="dxa"/>
            <w:tcBorders>
              <w:top w:val="single" w:sz="4" w:space="0" w:color="auto"/>
              <w:left w:val="single" w:sz="4" w:space="0" w:color="auto"/>
            </w:tcBorders>
            <w:shd w:val="clear" w:color="auto" w:fill="FFFFFF"/>
          </w:tcPr>
          <w:p w14:paraId="2A769E1F"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677" w:type="dxa"/>
            <w:tcBorders>
              <w:top w:val="single" w:sz="4" w:space="0" w:color="auto"/>
              <w:left w:val="single" w:sz="4" w:space="0" w:color="auto"/>
            </w:tcBorders>
            <w:shd w:val="clear" w:color="auto" w:fill="FFFFFF"/>
          </w:tcPr>
          <w:p w14:paraId="239CC568"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754" w:type="dxa"/>
            <w:tcBorders>
              <w:top w:val="single" w:sz="4" w:space="0" w:color="auto"/>
              <w:left w:val="single" w:sz="4" w:space="0" w:color="auto"/>
              <w:right w:val="single" w:sz="4" w:space="0" w:color="auto"/>
            </w:tcBorders>
            <w:shd w:val="clear" w:color="auto" w:fill="FFFFFF"/>
          </w:tcPr>
          <w:p w14:paraId="504DFED2"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r>
      <w:tr w:rsidR="00230C37" w14:paraId="682518EF" w14:textId="77777777">
        <w:trPr>
          <w:trHeight w:hRule="exact" w:val="326"/>
          <w:jc w:val="center"/>
        </w:trPr>
        <w:tc>
          <w:tcPr>
            <w:tcW w:w="7507" w:type="dxa"/>
            <w:tcBorders>
              <w:top w:val="single" w:sz="4" w:space="0" w:color="auto"/>
              <w:left w:val="single" w:sz="4" w:space="0" w:color="auto"/>
            </w:tcBorders>
            <w:shd w:val="clear" w:color="auto" w:fill="FFFFFF"/>
          </w:tcPr>
          <w:p w14:paraId="348F7F5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Специальная физическая подготовка.</w:t>
            </w:r>
          </w:p>
        </w:tc>
        <w:tc>
          <w:tcPr>
            <w:tcW w:w="1229" w:type="dxa"/>
            <w:tcBorders>
              <w:top w:val="single" w:sz="4" w:space="0" w:color="auto"/>
              <w:left w:val="single" w:sz="4" w:space="0" w:color="auto"/>
            </w:tcBorders>
            <w:shd w:val="clear" w:color="auto" w:fill="FFFFFF"/>
          </w:tcPr>
          <w:p w14:paraId="0014F1D8" w14:textId="77777777" w:rsidR="00230C37" w:rsidRDefault="00962BFB">
            <w:pPr>
              <w:pStyle w:val="4"/>
              <w:framePr w:w="14650" w:wrap="notBeside" w:vAnchor="text" w:hAnchor="text" w:xAlign="center" w:y="1"/>
              <w:shd w:val="clear" w:color="auto" w:fill="auto"/>
              <w:spacing w:after="0" w:line="220" w:lineRule="exact"/>
            </w:pPr>
            <w:r>
              <w:rPr>
                <w:rStyle w:val="11pt0"/>
              </w:rPr>
              <w:t>71</w:t>
            </w:r>
          </w:p>
        </w:tc>
        <w:tc>
          <w:tcPr>
            <w:tcW w:w="542" w:type="dxa"/>
            <w:tcBorders>
              <w:top w:val="single" w:sz="4" w:space="0" w:color="auto"/>
              <w:left w:val="single" w:sz="4" w:space="0" w:color="auto"/>
            </w:tcBorders>
            <w:shd w:val="clear" w:color="auto" w:fill="FFFFFF"/>
          </w:tcPr>
          <w:p w14:paraId="3E8E98A7"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29" w:type="dxa"/>
            <w:tcBorders>
              <w:top w:val="single" w:sz="4" w:space="0" w:color="auto"/>
              <w:left w:val="single" w:sz="4" w:space="0" w:color="auto"/>
            </w:tcBorders>
            <w:shd w:val="clear" w:color="auto" w:fill="FFFFFF"/>
          </w:tcPr>
          <w:p w14:paraId="7F830672"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72" w:type="dxa"/>
            <w:tcBorders>
              <w:top w:val="single" w:sz="4" w:space="0" w:color="auto"/>
              <w:left w:val="single" w:sz="4" w:space="0" w:color="auto"/>
            </w:tcBorders>
            <w:shd w:val="clear" w:color="auto" w:fill="FFFFFF"/>
          </w:tcPr>
          <w:p w14:paraId="609B51B4"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62" w:type="dxa"/>
            <w:tcBorders>
              <w:top w:val="single" w:sz="4" w:space="0" w:color="auto"/>
              <w:left w:val="single" w:sz="4" w:space="0" w:color="auto"/>
            </w:tcBorders>
            <w:shd w:val="clear" w:color="auto" w:fill="FFFFFF"/>
          </w:tcPr>
          <w:p w14:paraId="419A3DD5"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91" w:type="dxa"/>
            <w:tcBorders>
              <w:top w:val="single" w:sz="4" w:space="0" w:color="auto"/>
              <w:left w:val="single" w:sz="4" w:space="0" w:color="auto"/>
            </w:tcBorders>
            <w:shd w:val="clear" w:color="auto" w:fill="FFFFFF"/>
          </w:tcPr>
          <w:p w14:paraId="5542ED3E" w14:textId="77777777" w:rsidR="00230C37" w:rsidRDefault="00962BFB">
            <w:pPr>
              <w:pStyle w:val="4"/>
              <w:framePr w:w="14650" w:wrap="notBeside" w:vAnchor="text" w:hAnchor="text" w:xAlign="center" w:y="1"/>
              <w:shd w:val="clear" w:color="auto" w:fill="auto"/>
              <w:spacing w:after="0" w:line="220" w:lineRule="exact"/>
            </w:pPr>
            <w:r>
              <w:rPr>
                <w:rStyle w:val="11pt0"/>
              </w:rPr>
              <w:t>9</w:t>
            </w:r>
          </w:p>
        </w:tc>
        <w:tc>
          <w:tcPr>
            <w:tcW w:w="629" w:type="dxa"/>
            <w:tcBorders>
              <w:top w:val="single" w:sz="4" w:space="0" w:color="auto"/>
              <w:left w:val="single" w:sz="4" w:space="0" w:color="auto"/>
            </w:tcBorders>
            <w:shd w:val="clear" w:color="auto" w:fill="FFFFFF"/>
            <w:vAlign w:val="center"/>
          </w:tcPr>
          <w:p w14:paraId="03944DB3"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tcPr>
          <w:p w14:paraId="6B758E43"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c>
          <w:tcPr>
            <w:tcW w:w="677" w:type="dxa"/>
            <w:tcBorders>
              <w:top w:val="single" w:sz="4" w:space="0" w:color="auto"/>
              <w:left w:val="single" w:sz="4" w:space="0" w:color="auto"/>
            </w:tcBorders>
            <w:shd w:val="clear" w:color="auto" w:fill="FFFFFF"/>
            <w:vAlign w:val="center"/>
          </w:tcPr>
          <w:p w14:paraId="17DF9010"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754" w:type="dxa"/>
            <w:tcBorders>
              <w:top w:val="single" w:sz="4" w:space="0" w:color="auto"/>
              <w:left w:val="single" w:sz="4" w:space="0" w:color="auto"/>
              <w:right w:val="single" w:sz="4" w:space="0" w:color="auto"/>
            </w:tcBorders>
            <w:shd w:val="clear" w:color="auto" w:fill="FFFFFF"/>
          </w:tcPr>
          <w:p w14:paraId="76A662B1" w14:textId="77777777" w:rsidR="00230C37" w:rsidRDefault="00962BFB">
            <w:pPr>
              <w:pStyle w:val="4"/>
              <w:framePr w:w="14650" w:wrap="notBeside" w:vAnchor="text" w:hAnchor="text" w:xAlign="center" w:y="1"/>
              <w:shd w:val="clear" w:color="auto" w:fill="auto"/>
              <w:spacing w:after="0" w:line="220" w:lineRule="exact"/>
            </w:pPr>
            <w:r>
              <w:rPr>
                <w:rStyle w:val="11pt0"/>
              </w:rPr>
              <w:t>7</w:t>
            </w:r>
          </w:p>
        </w:tc>
      </w:tr>
      <w:tr w:rsidR="00230C37" w14:paraId="04541937"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723A73BF"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Технико-тактическая подготовка.</w:t>
            </w:r>
          </w:p>
        </w:tc>
        <w:tc>
          <w:tcPr>
            <w:tcW w:w="1229" w:type="dxa"/>
            <w:tcBorders>
              <w:top w:val="single" w:sz="4" w:space="0" w:color="auto"/>
              <w:left w:val="single" w:sz="4" w:space="0" w:color="auto"/>
            </w:tcBorders>
            <w:shd w:val="clear" w:color="auto" w:fill="FFFFFF"/>
            <w:vAlign w:val="center"/>
          </w:tcPr>
          <w:p w14:paraId="477747F1" w14:textId="77777777" w:rsidR="00230C37" w:rsidRDefault="00962BFB">
            <w:pPr>
              <w:pStyle w:val="4"/>
              <w:framePr w:w="14650" w:wrap="notBeside" w:vAnchor="text" w:hAnchor="text" w:xAlign="center" w:y="1"/>
              <w:shd w:val="clear" w:color="auto" w:fill="auto"/>
              <w:spacing w:after="0" w:line="220" w:lineRule="exact"/>
            </w:pPr>
            <w:r>
              <w:rPr>
                <w:rStyle w:val="11pt0"/>
              </w:rPr>
              <w:t>72</w:t>
            </w:r>
          </w:p>
        </w:tc>
        <w:tc>
          <w:tcPr>
            <w:tcW w:w="542" w:type="dxa"/>
            <w:tcBorders>
              <w:top w:val="single" w:sz="4" w:space="0" w:color="auto"/>
              <w:left w:val="single" w:sz="4" w:space="0" w:color="auto"/>
            </w:tcBorders>
            <w:shd w:val="clear" w:color="auto" w:fill="FFFFFF"/>
            <w:vAlign w:val="bottom"/>
          </w:tcPr>
          <w:p w14:paraId="460FD592"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688126E4"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72" w:type="dxa"/>
            <w:tcBorders>
              <w:top w:val="single" w:sz="4" w:space="0" w:color="auto"/>
              <w:left w:val="single" w:sz="4" w:space="0" w:color="auto"/>
            </w:tcBorders>
            <w:shd w:val="clear" w:color="auto" w:fill="FFFFFF"/>
            <w:vAlign w:val="bottom"/>
          </w:tcPr>
          <w:p w14:paraId="3DBDE566"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62" w:type="dxa"/>
            <w:tcBorders>
              <w:top w:val="single" w:sz="4" w:space="0" w:color="auto"/>
              <w:left w:val="single" w:sz="4" w:space="0" w:color="auto"/>
            </w:tcBorders>
            <w:shd w:val="clear" w:color="auto" w:fill="FFFFFF"/>
            <w:vAlign w:val="bottom"/>
          </w:tcPr>
          <w:p w14:paraId="39165B76"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91" w:type="dxa"/>
            <w:tcBorders>
              <w:top w:val="single" w:sz="4" w:space="0" w:color="auto"/>
              <w:left w:val="single" w:sz="4" w:space="0" w:color="auto"/>
            </w:tcBorders>
            <w:shd w:val="clear" w:color="auto" w:fill="FFFFFF"/>
            <w:vAlign w:val="bottom"/>
          </w:tcPr>
          <w:p w14:paraId="29BF9CCE"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29" w:type="dxa"/>
            <w:tcBorders>
              <w:top w:val="single" w:sz="4" w:space="0" w:color="auto"/>
              <w:left w:val="single" w:sz="4" w:space="0" w:color="auto"/>
            </w:tcBorders>
            <w:shd w:val="clear" w:color="auto" w:fill="FFFFFF"/>
            <w:vAlign w:val="bottom"/>
          </w:tcPr>
          <w:p w14:paraId="36EF43A2"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58" w:type="dxa"/>
            <w:tcBorders>
              <w:top w:val="single" w:sz="4" w:space="0" w:color="auto"/>
              <w:left w:val="single" w:sz="4" w:space="0" w:color="auto"/>
            </w:tcBorders>
            <w:shd w:val="clear" w:color="auto" w:fill="FFFFFF"/>
            <w:vAlign w:val="bottom"/>
          </w:tcPr>
          <w:p w14:paraId="14026B8E"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677" w:type="dxa"/>
            <w:tcBorders>
              <w:top w:val="single" w:sz="4" w:space="0" w:color="auto"/>
              <w:left w:val="single" w:sz="4" w:space="0" w:color="auto"/>
            </w:tcBorders>
            <w:shd w:val="clear" w:color="auto" w:fill="FFFFFF"/>
            <w:vAlign w:val="bottom"/>
          </w:tcPr>
          <w:p w14:paraId="3BE4E7ED"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c>
          <w:tcPr>
            <w:tcW w:w="754" w:type="dxa"/>
            <w:tcBorders>
              <w:top w:val="single" w:sz="4" w:space="0" w:color="auto"/>
              <w:left w:val="single" w:sz="4" w:space="0" w:color="auto"/>
              <w:right w:val="single" w:sz="4" w:space="0" w:color="auto"/>
            </w:tcBorders>
            <w:shd w:val="clear" w:color="auto" w:fill="FFFFFF"/>
            <w:vAlign w:val="bottom"/>
          </w:tcPr>
          <w:p w14:paraId="57A2318F" w14:textId="77777777" w:rsidR="00230C37" w:rsidRDefault="00962BFB">
            <w:pPr>
              <w:pStyle w:val="4"/>
              <w:framePr w:w="14650" w:wrap="notBeside" w:vAnchor="text" w:hAnchor="text" w:xAlign="center" w:y="1"/>
              <w:shd w:val="clear" w:color="auto" w:fill="auto"/>
              <w:spacing w:after="0" w:line="220" w:lineRule="exact"/>
            </w:pPr>
            <w:r>
              <w:rPr>
                <w:rStyle w:val="11pt0"/>
              </w:rPr>
              <w:t>8</w:t>
            </w:r>
          </w:p>
        </w:tc>
      </w:tr>
      <w:tr w:rsidR="00230C37" w14:paraId="09FF23AF"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2957F36D"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Психологическая подготовка.</w:t>
            </w:r>
          </w:p>
        </w:tc>
        <w:tc>
          <w:tcPr>
            <w:tcW w:w="1229" w:type="dxa"/>
            <w:tcBorders>
              <w:top w:val="single" w:sz="4" w:space="0" w:color="auto"/>
              <w:left w:val="single" w:sz="4" w:space="0" w:color="auto"/>
            </w:tcBorders>
            <w:shd w:val="clear" w:color="auto" w:fill="FFFFFF"/>
            <w:vAlign w:val="center"/>
          </w:tcPr>
          <w:p w14:paraId="2E226907" w14:textId="77777777" w:rsidR="00230C37" w:rsidRDefault="00962BFB">
            <w:pPr>
              <w:pStyle w:val="4"/>
              <w:framePr w:w="14650" w:wrap="notBeside" w:vAnchor="text" w:hAnchor="text" w:xAlign="center" w:y="1"/>
              <w:shd w:val="clear" w:color="auto" w:fill="auto"/>
              <w:spacing w:after="0" w:line="220" w:lineRule="exact"/>
            </w:pPr>
            <w:r>
              <w:rPr>
                <w:rStyle w:val="11pt0"/>
              </w:rPr>
              <w:t>4</w:t>
            </w:r>
          </w:p>
        </w:tc>
        <w:tc>
          <w:tcPr>
            <w:tcW w:w="542" w:type="dxa"/>
            <w:tcBorders>
              <w:top w:val="single" w:sz="4" w:space="0" w:color="auto"/>
              <w:left w:val="single" w:sz="4" w:space="0" w:color="auto"/>
            </w:tcBorders>
            <w:shd w:val="clear" w:color="auto" w:fill="FFFFFF"/>
            <w:vAlign w:val="center"/>
          </w:tcPr>
          <w:p w14:paraId="7923EF8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72A83061"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3954F7A5"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bottom"/>
          </w:tcPr>
          <w:p w14:paraId="0BAD38E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91" w:type="dxa"/>
            <w:tcBorders>
              <w:top w:val="single" w:sz="4" w:space="0" w:color="auto"/>
              <w:left w:val="single" w:sz="4" w:space="0" w:color="auto"/>
            </w:tcBorders>
            <w:shd w:val="clear" w:color="auto" w:fill="FFFFFF"/>
            <w:vAlign w:val="bottom"/>
          </w:tcPr>
          <w:p w14:paraId="0F6CC618"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bottom"/>
          </w:tcPr>
          <w:p w14:paraId="5AF847D5"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58" w:type="dxa"/>
            <w:tcBorders>
              <w:top w:val="single" w:sz="4" w:space="0" w:color="auto"/>
              <w:left w:val="single" w:sz="4" w:space="0" w:color="auto"/>
            </w:tcBorders>
            <w:shd w:val="clear" w:color="auto" w:fill="FFFFFF"/>
            <w:vAlign w:val="bottom"/>
          </w:tcPr>
          <w:p w14:paraId="01E88A4D"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77" w:type="dxa"/>
            <w:tcBorders>
              <w:top w:val="single" w:sz="4" w:space="0" w:color="auto"/>
              <w:left w:val="single" w:sz="4" w:space="0" w:color="auto"/>
            </w:tcBorders>
            <w:shd w:val="clear" w:color="auto" w:fill="FFFFFF"/>
            <w:vAlign w:val="center"/>
          </w:tcPr>
          <w:p w14:paraId="510E703B"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center"/>
          </w:tcPr>
          <w:p w14:paraId="31F4737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19E68320"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1C089691"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3. Тестирование и участие в соревнованиях</w:t>
            </w:r>
          </w:p>
        </w:tc>
        <w:tc>
          <w:tcPr>
            <w:tcW w:w="1229" w:type="dxa"/>
            <w:tcBorders>
              <w:top w:val="single" w:sz="4" w:space="0" w:color="auto"/>
              <w:left w:val="single" w:sz="4" w:space="0" w:color="auto"/>
            </w:tcBorders>
            <w:shd w:val="clear" w:color="auto" w:fill="FFFFFF"/>
            <w:vAlign w:val="bottom"/>
          </w:tcPr>
          <w:p w14:paraId="1084EFAD" w14:textId="77777777" w:rsidR="00230C37" w:rsidRDefault="00962BFB">
            <w:pPr>
              <w:pStyle w:val="4"/>
              <w:framePr w:w="14650" w:wrap="notBeside" w:vAnchor="text" w:hAnchor="text" w:xAlign="center" w:y="1"/>
              <w:shd w:val="clear" w:color="auto" w:fill="auto"/>
              <w:spacing w:after="0" w:line="220" w:lineRule="exact"/>
            </w:pPr>
            <w:r>
              <w:rPr>
                <w:rStyle w:val="11pt0"/>
              </w:rPr>
              <w:t>12</w:t>
            </w:r>
          </w:p>
        </w:tc>
        <w:tc>
          <w:tcPr>
            <w:tcW w:w="542" w:type="dxa"/>
            <w:tcBorders>
              <w:top w:val="single" w:sz="4" w:space="0" w:color="auto"/>
              <w:left w:val="single" w:sz="4" w:space="0" w:color="auto"/>
            </w:tcBorders>
            <w:shd w:val="clear" w:color="auto" w:fill="FFFFFF"/>
            <w:vAlign w:val="bottom"/>
          </w:tcPr>
          <w:p w14:paraId="56EB7FC3"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2391335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146C09E5"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center"/>
          </w:tcPr>
          <w:p w14:paraId="0FC455E2"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7A1F81B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25C00F51"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541854FD"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77" w:type="dxa"/>
            <w:tcBorders>
              <w:top w:val="single" w:sz="4" w:space="0" w:color="auto"/>
              <w:left w:val="single" w:sz="4" w:space="0" w:color="auto"/>
            </w:tcBorders>
            <w:shd w:val="clear" w:color="auto" w:fill="FFFFFF"/>
            <w:vAlign w:val="center"/>
          </w:tcPr>
          <w:p w14:paraId="44816173"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754" w:type="dxa"/>
            <w:tcBorders>
              <w:top w:val="single" w:sz="4" w:space="0" w:color="auto"/>
              <w:left w:val="single" w:sz="4" w:space="0" w:color="auto"/>
              <w:right w:val="single" w:sz="4" w:space="0" w:color="auto"/>
            </w:tcBorders>
            <w:shd w:val="clear" w:color="auto" w:fill="FFFFFF"/>
            <w:vAlign w:val="bottom"/>
          </w:tcPr>
          <w:p w14:paraId="32845610"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489FCA17" w14:textId="77777777">
        <w:trPr>
          <w:trHeight w:hRule="exact" w:val="331"/>
          <w:jc w:val="center"/>
        </w:trPr>
        <w:tc>
          <w:tcPr>
            <w:tcW w:w="7507" w:type="dxa"/>
            <w:tcBorders>
              <w:top w:val="single" w:sz="4" w:space="0" w:color="auto"/>
              <w:left w:val="single" w:sz="4" w:space="0" w:color="auto"/>
            </w:tcBorders>
            <w:shd w:val="clear" w:color="auto" w:fill="FFFFFF"/>
            <w:vAlign w:val="center"/>
          </w:tcPr>
          <w:p w14:paraId="3B4117E6"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Сдача контрольных нормативов.</w:t>
            </w:r>
          </w:p>
        </w:tc>
        <w:tc>
          <w:tcPr>
            <w:tcW w:w="1229" w:type="dxa"/>
            <w:tcBorders>
              <w:top w:val="single" w:sz="4" w:space="0" w:color="auto"/>
              <w:left w:val="single" w:sz="4" w:space="0" w:color="auto"/>
            </w:tcBorders>
            <w:shd w:val="clear" w:color="auto" w:fill="FFFFFF"/>
            <w:vAlign w:val="bottom"/>
          </w:tcPr>
          <w:p w14:paraId="4B3EB203"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542" w:type="dxa"/>
            <w:tcBorders>
              <w:top w:val="single" w:sz="4" w:space="0" w:color="auto"/>
              <w:left w:val="single" w:sz="4" w:space="0" w:color="auto"/>
            </w:tcBorders>
            <w:shd w:val="clear" w:color="auto" w:fill="FFFFFF"/>
            <w:vAlign w:val="bottom"/>
          </w:tcPr>
          <w:p w14:paraId="3F4006A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c>
          <w:tcPr>
            <w:tcW w:w="629" w:type="dxa"/>
            <w:tcBorders>
              <w:top w:val="single" w:sz="4" w:space="0" w:color="auto"/>
              <w:left w:val="single" w:sz="4" w:space="0" w:color="auto"/>
            </w:tcBorders>
            <w:shd w:val="clear" w:color="auto" w:fill="FFFFFF"/>
            <w:vAlign w:val="center"/>
          </w:tcPr>
          <w:p w14:paraId="164C7EFA"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center"/>
          </w:tcPr>
          <w:p w14:paraId="0FB000C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62" w:type="dxa"/>
            <w:tcBorders>
              <w:top w:val="single" w:sz="4" w:space="0" w:color="auto"/>
              <w:left w:val="single" w:sz="4" w:space="0" w:color="auto"/>
            </w:tcBorders>
            <w:shd w:val="clear" w:color="auto" w:fill="FFFFFF"/>
            <w:vAlign w:val="center"/>
          </w:tcPr>
          <w:p w14:paraId="6E1AC8D4"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1497547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0C9139C6"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58" w:type="dxa"/>
            <w:tcBorders>
              <w:top w:val="single" w:sz="4" w:space="0" w:color="auto"/>
              <w:left w:val="single" w:sz="4" w:space="0" w:color="auto"/>
            </w:tcBorders>
            <w:shd w:val="clear" w:color="auto" w:fill="FFFFFF"/>
            <w:vAlign w:val="center"/>
          </w:tcPr>
          <w:p w14:paraId="3A6205C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7" w:type="dxa"/>
            <w:tcBorders>
              <w:top w:val="single" w:sz="4" w:space="0" w:color="auto"/>
              <w:left w:val="single" w:sz="4" w:space="0" w:color="auto"/>
            </w:tcBorders>
            <w:shd w:val="clear" w:color="auto" w:fill="FFFFFF"/>
            <w:vAlign w:val="center"/>
          </w:tcPr>
          <w:p w14:paraId="5D8524AC"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754" w:type="dxa"/>
            <w:tcBorders>
              <w:top w:val="single" w:sz="4" w:space="0" w:color="auto"/>
              <w:left w:val="single" w:sz="4" w:space="0" w:color="auto"/>
              <w:right w:val="single" w:sz="4" w:space="0" w:color="auto"/>
            </w:tcBorders>
            <w:shd w:val="clear" w:color="auto" w:fill="FFFFFF"/>
            <w:vAlign w:val="bottom"/>
          </w:tcPr>
          <w:p w14:paraId="57DCB1DA" w14:textId="77777777" w:rsidR="00230C37" w:rsidRDefault="00962BFB">
            <w:pPr>
              <w:pStyle w:val="4"/>
              <w:framePr w:w="14650" w:wrap="notBeside" w:vAnchor="text" w:hAnchor="text" w:xAlign="center" w:y="1"/>
              <w:shd w:val="clear" w:color="auto" w:fill="auto"/>
              <w:spacing w:after="0" w:line="220" w:lineRule="exact"/>
            </w:pPr>
            <w:r>
              <w:rPr>
                <w:rStyle w:val="11pt0"/>
              </w:rPr>
              <w:t>1</w:t>
            </w:r>
          </w:p>
        </w:tc>
      </w:tr>
      <w:tr w:rsidR="00230C37" w14:paraId="431BA341" w14:textId="77777777">
        <w:trPr>
          <w:trHeight w:hRule="exact" w:val="326"/>
          <w:jc w:val="center"/>
        </w:trPr>
        <w:tc>
          <w:tcPr>
            <w:tcW w:w="7507" w:type="dxa"/>
            <w:tcBorders>
              <w:top w:val="single" w:sz="4" w:space="0" w:color="auto"/>
              <w:left w:val="single" w:sz="4" w:space="0" w:color="auto"/>
            </w:tcBorders>
            <w:shd w:val="clear" w:color="auto" w:fill="FFFFFF"/>
            <w:vAlign w:val="center"/>
          </w:tcPr>
          <w:p w14:paraId="3518C2A7" w14:textId="77777777" w:rsidR="00230C37" w:rsidRDefault="00962BFB">
            <w:pPr>
              <w:pStyle w:val="4"/>
              <w:framePr w:w="14650" w:wrap="notBeside" w:vAnchor="text" w:hAnchor="text" w:xAlign="center" w:y="1"/>
              <w:shd w:val="clear" w:color="auto" w:fill="auto"/>
              <w:spacing w:after="0" w:line="220" w:lineRule="exact"/>
              <w:ind w:left="120"/>
              <w:jc w:val="left"/>
            </w:pPr>
            <w:r>
              <w:rPr>
                <w:rStyle w:val="11pt0"/>
              </w:rPr>
              <w:t>Соревновательная практика.</w:t>
            </w:r>
          </w:p>
        </w:tc>
        <w:tc>
          <w:tcPr>
            <w:tcW w:w="1229" w:type="dxa"/>
            <w:tcBorders>
              <w:top w:val="single" w:sz="4" w:space="0" w:color="auto"/>
              <w:left w:val="single" w:sz="4" w:space="0" w:color="auto"/>
            </w:tcBorders>
            <w:shd w:val="clear" w:color="auto" w:fill="FFFFFF"/>
            <w:vAlign w:val="bottom"/>
          </w:tcPr>
          <w:p w14:paraId="11F04288" w14:textId="77777777" w:rsidR="00230C37" w:rsidRDefault="00962BFB">
            <w:pPr>
              <w:pStyle w:val="4"/>
              <w:framePr w:w="14650" w:wrap="notBeside" w:vAnchor="text" w:hAnchor="text" w:xAlign="center" w:y="1"/>
              <w:shd w:val="clear" w:color="auto" w:fill="auto"/>
              <w:spacing w:after="0" w:line="220" w:lineRule="exact"/>
            </w:pPr>
            <w:r>
              <w:rPr>
                <w:rStyle w:val="11pt0"/>
              </w:rPr>
              <w:t>10</w:t>
            </w:r>
          </w:p>
        </w:tc>
        <w:tc>
          <w:tcPr>
            <w:tcW w:w="542" w:type="dxa"/>
            <w:tcBorders>
              <w:top w:val="single" w:sz="4" w:space="0" w:color="auto"/>
              <w:left w:val="single" w:sz="4" w:space="0" w:color="auto"/>
            </w:tcBorders>
            <w:shd w:val="clear" w:color="auto" w:fill="FFFFFF"/>
            <w:vAlign w:val="center"/>
          </w:tcPr>
          <w:p w14:paraId="49352848"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center"/>
          </w:tcPr>
          <w:p w14:paraId="175739EF"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72" w:type="dxa"/>
            <w:tcBorders>
              <w:top w:val="single" w:sz="4" w:space="0" w:color="auto"/>
              <w:left w:val="single" w:sz="4" w:space="0" w:color="auto"/>
            </w:tcBorders>
            <w:shd w:val="clear" w:color="auto" w:fill="FFFFFF"/>
            <w:vAlign w:val="bottom"/>
          </w:tcPr>
          <w:p w14:paraId="08564F42"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62" w:type="dxa"/>
            <w:tcBorders>
              <w:top w:val="single" w:sz="4" w:space="0" w:color="auto"/>
              <w:left w:val="single" w:sz="4" w:space="0" w:color="auto"/>
            </w:tcBorders>
            <w:shd w:val="clear" w:color="auto" w:fill="FFFFFF"/>
            <w:vAlign w:val="center"/>
          </w:tcPr>
          <w:p w14:paraId="722B4AC0"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91" w:type="dxa"/>
            <w:tcBorders>
              <w:top w:val="single" w:sz="4" w:space="0" w:color="auto"/>
              <w:left w:val="single" w:sz="4" w:space="0" w:color="auto"/>
            </w:tcBorders>
            <w:shd w:val="clear" w:color="auto" w:fill="FFFFFF"/>
            <w:vAlign w:val="center"/>
          </w:tcPr>
          <w:p w14:paraId="01DF954D"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c>
          <w:tcPr>
            <w:tcW w:w="629" w:type="dxa"/>
            <w:tcBorders>
              <w:top w:val="single" w:sz="4" w:space="0" w:color="auto"/>
              <w:left w:val="single" w:sz="4" w:space="0" w:color="auto"/>
            </w:tcBorders>
            <w:shd w:val="clear" w:color="auto" w:fill="FFFFFF"/>
            <w:vAlign w:val="bottom"/>
          </w:tcPr>
          <w:p w14:paraId="796F4DA9" w14:textId="77777777" w:rsidR="00230C37" w:rsidRDefault="00962BFB">
            <w:pPr>
              <w:pStyle w:val="4"/>
              <w:framePr w:w="14650" w:wrap="notBeside" w:vAnchor="text" w:hAnchor="text" w:xAlign="center" w:y="1"/>
              <w:shd w:val="clear" w:color="auto" w:fill="auto"/>
              <w:spacing w:after="0" w:line="220" w:lineRule="exact"/>
            </w:pPr>
            <w:r>
              <w:rPr>
                <w:rStyle w:val="11pt0"/>
              </w:rPr>
              <w:t>2</w:t>
            </w:r>
          </w:p>
        </w:tc>
        <w:tc>
          <w:tcPr>
            <w:tcW w:w="658" w:type="dxa"/>
            <w:tcBorders>
              <w:top w:val="single" w:sz="4" w:space="0" w:color="auto"/>
              <w:left w:val="single" w:sz="4" w:space="0" w:color="auto"/>
            </w:tcBorders>
            <w:shd w:val="clear" w:color="auto" w:fill="FFFFFF"/>
            <w:vAlign w:val="center"/>
          </w:tcPr>
          <w:p w14:paraId="3E03506C"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677" w:type="dxa"/>
            <w:tcBorders>
              <w:top w:val="single" w:sz="4" w:space="0" w:color="auto"/>
              <w:left w:val="single" w:sz="4" w:space="0" w:color="auto"/>
            </w:tcBorders>
            <w:shd w:val="clear" w:color="auto" w:fill="FFFFFF"/>
            <w:vAlign w:val="center"/>
          </w:tcPr>
          <w:p w14:paraId="20310BBD" w14:textId="77777777" w:rsidR="00230C37" w:rsidRDefault="00962BFB">
            <w:pPr>
              <w:pStyle w:val="4"/>
              <w:framePr w:w="14650" w:wrap="notBeside" w:vAnchor="text" w:hAnchor="text" w:xAlign="center" w:y="1"/>
              <w:shd w:val="clear" w:color="auto" w:fill="auto"/>
              <w:spacing w:after="0" w:line="220" w:lineRule="exact"/>
            </w:pPr>
            <w:r>
              <w:rPr>
                <w:rStyle w:val="11pt0"/>
              </w:rPr>
              <w:t>3</w:t>
            </w:r>
          </w:p>
        </w:tc>
        <w:tc>
          <w:tcPr>
            <w:tcW w:w="754" w:type="dxa"/>
            <w:tcBorders>
              <w:top w:val="single" w:sz="4" w:space="0" w:color="auto"/>
              <w:left w:val="single" w:sz="4" w:space="0" w:color="auto"/>
              <w:right w:val="single" w:sz="4" w:space="0" w:color="auto"/>
            </w:tcBorders>
            <w:shd w:val="clear" w:color="auto" w:fill="FFFFFF"/>
            <w:vAlign w:val="center"/>
          </w:tcPr>
          <w:p w14:paraId="149C1699" w14:textId="77777777" w:rsidR="00230C37" w:rsidRDefault="00962BFB">
            <w:pPr>
              <w:pStyle w:val="4"/>
              <w:framePr w:w="14650" w:wrap="notBeside" w:vAnchor="text" w:hAnchor="text" w:xAlign="center" w:y="1"/>
              <w:shd w:val="clear" w:color="auto" w:fill="auto"/>
              <w:spacing w:after="0" w:line="220" w:lineRule="exact"/>
            </w:pPr>
            <w:r>
              <w:rPr>
                <w:rStyle w:val="11pt0"/>
              </w:rPr>
              <w:t>-</w:t>
            </w:r>
          </w:p>
        </w:tc>
      </w:tr>
      <w:tr w:rsidR="00230C37" w14:paraId="34B773B1" w14:textId="77777777">
        <w:trPr>
          <w:trHeight w:hRule="exact" w:val="336"/>
          <w:jc w:val="center"/>
        </w:trPr>
        <w:tc>
          <w:tcPr>
            <w:tcW w:w="7507" w:type="dxa"/>
            <w:tcBorders>
              <w:top w:val="single" w:sz="4" w:space="0" w:color="auto"/>
              <w:left w:val="single" w:sz="4" w:space="0" w:color="auto"/>
              <w:bottom w:val="single" w:sz="4" w:space="0" w:color="auto"/>
            </w:tcBorders>
            <w:shd w:val="clear" w:color="auto" w:fill="FFFFFF"/>
          </w:tcPr>
          <w:p w14:paraId="1652CCE2" w14:textId="77777777" w:rsidR="00230C37" w:rsidRDefault="00962BFB">
            <w:pPr>
              <w:pStyle w:val="4"/>
              <w:framePr w:w="14650" w:wrap="notBeside" w:vAnchor="text" w:hAnchor="text" w:xAlign="center" w:y="1"/>
              <w:shd w:val="clear" w:color="auto" w:fill="auto"/>
              <w:spacing w:after="0" w:line="220" w:lineRule="exact"/>
              <w:ind w:right="140"/>
              <w:jc w:val="right"/>
            </w:pPr>
            <w:r>
              <w:rPr>
                <w:rStyle w:val="11pt0"/>
              </w:rPr>
              <w:t>Всего:</w:t>
            </w:r>
          </w:p>
        </w:tc>
        <w:tc>
          <w:tcPr>
            <w:tcW w:w="1229" w:type="dxa"/>
            <w:tcBorders>
              <w:top w:val="single" w:sz="4" w:space="0" w:color="auto"/>
              <w:left w:val="single" w:sz="4" w:space="0" w:color="auto"/>
              <w:bottom w:val="single" w:sz="4" w:space="0" w:color="auto"/>
            </w:tcBorders>
            <w:shd w:val="clear" w:color="auto" w:fill="FFFFFF"/>
          </w:tcPr>
          <w:p w14:paraId="018AAC88" w14:textId="77777777" w:rsidR="00230C37" w:rsidRDefault="00962BFB">
            <w:pPr>
              <w:pStyle w:val="4"/>
              <w:framePr w:w="14650" w:wrap="notBeside" w:vAnchor="text" w:hAnchor="text" w:xAlign="center" w:y="1"/>
              <w:shd w:val="clear" w:color="auto" w:fill="auto"/>
              <w:spacing w:after="0" w:line="220" w:lineRule="exact"/>
            </w:pPr>
            <w:r>
              <w:rPr>
                <w:rStyle w:val="11pt0"/>
              </w:rPr>
              <w:t>216 часов</w:t>
            </w:r>
          </w:p>
        </w:tc>
        <w:tc>
          <w:tcPr>
            <w:tcW w:w="542" w:type="dxa"/>
            <w:tcBorders>
              <w:top w:val="single" w:sz="4" w:space="0" w:color="auto"/>
              <w:left w:val="single" w:sz="4" w:space="0" w:color="auto"/>
              <w:bottom w:val="single" w:sz="4" w:space="0" w:color="auto"/>
            </w:tcBorders>
            <w:shd w:val="clear" w:color="auto" w:fill="FFFFFF"/>
          </w:tcPr>
          <w:p w14:paraId="40099A40"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bottom w:val="single" w:sz="4" w:space="0" w:color="auto"/>
            </w:tcBorders>
            <w:shd w:val="clear" w:color="auto" w:fill="FFFFFF"/>
          </w:tcPr>
          <w:p w14:paraId="4B6F4F9C"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72" w:type="dxa"/>
            <w:tcBorders>
              <w:top w:val="single" w:sz="4" w:space="0" w:color="auto"/>
              <w:left w:val="single" w:sz="4" w:space="0" w:color="auto"/>
              <w:bottom w:val="single" w:sz="4" w:space="0" w:color="auto"/>
            </w:tcBorders>
            <w:shd w:val="clear" w:color="auto" w:fill="FFFFFF"/>
          </w:tcPr>
          <w:p w14:paraId="084DE81F"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62" w:type="dxa"/>
            <w:tcBorders>
              <w:top w:val="single" w:sz="4" w:space="0" w:color="auto"/>
              <w:left w:val="single" w:sz="4" w:space="0" w:color="auto"/>
              <w:bottom w:val="single" w:sz="4" w:space="0" w:color="auto"/>
            </w:tcBorders>
            <w:shd w:val="clear" w:color="auto" w:fill="FFFFFF"/>
          </w:tcPr>
          <w:p w14:paraId="2FCE9593"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91" w:type="dxa"/>
            <w:tcBorders>
              <w:top w:val="single" w:sz="4" w:space="0" w:color="auto"/>
              <w:left w:val="single" w:sz="4" w:space="0" w:color="auto"/>
              <w:bottom w:val="single" w:sz="4" w:space="0" w:color="auto"/>
            </w:tcBorders>
            <w:shd w:val="clear" w:color="auto" w:fill="FFFFFF"/>
          </w:tcPr>
          <w:p w14:paraId="234CF79B"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29" w:type="dxa"/>
            <w:tcBorders>
              <w:top w:val="single" w:sz="4" w:space="0" w:color="auto"/>
              <w:left w:val="single" w:sz="4" w:space="0" w:color="auto"/>
              <w:bottom w:val="single" w:sz="4" w:space="0" w:color="auto"/>
            </w:tcBorders>
            <w:shd w:val="clear" w:color="auto" w:fill="FFFFFF"/>
          </w:tcPr>
          <w:p w14:paraId="5AC3A88F"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58" w:type="dxa"/>
            <w:tcBorders>
              <w:top w:val="single" w:sz="4" w:space="0" w:color="auto"/>
              <w:left w:val="single" w:sz="4" w:space="0" w:color="auto"/>
              <w:bottom w:val="single" w:sz="4" w:space="0" w:color="auto"/>
            </w:tcBorders>
            <w:shd w:val="clear" w:color="auto" w:fill="FFFFFF"/>
          </w:tcPr>
          <w:p w14:paraId="1F265915"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677" w:type="dxa"/>
            <w:tcBorders>
              <w:top w:val="single" w:sz="4" w:space="0" w:color="auto"/>
              <w:left w:val="single" w:sz="4" w:space="0" w:color="auto"/>
              <w:bottom w:val="single" w:sz="4" w:space="0" w:color="auto"/>
            </w:tcBorders>
            <w:shd w:val="clear" w:color="auto" w:fill="FFFFFF"/>
          </w:tcPr>
          <w:p w14:paraId="1D343A05"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c>
          <w:tcPr>
            <w:tcW w:w="754" w:type="dxa"/>
            <w:tcBorders>
              <w:top w:val="single" w:sz="4" w:space="0" w:color="auto"/>
              <w:left w:val="single" w:sz="4" w:space="0" w:color="auto"/>
              <w:bottom w:val="single" w:sz="4" w:space="0" w:color="auto"/>
              <w:right w:val="single" w:sz="4" w:space="0" w:color="auto"/>
            </w:tcBorders>
            <w:shd w:val="clear" w:color="auto" w:fill="FFFFFF"/>
          </w:tcPr>
          <w:p w14:paraId="77A29EEA" w14:textId="77777777" w:rsidR="00230C37" w:rsidRDefault="00962BFB">
            <w:pPr>
              <w:pStyle w:val="4"/>
              <w:framePr w:w="14650" w:wrap="notBeside" w:vAnchor="text" w:hAnchor="text" w:xAlign="center" w:y="1"/>
              <w:shd w:val="clear" w:color="auto" w:fill="auto"/>
              <w:spacing w:after="0" w:line="220" w:lineRule="exact"/>
            </w:pPr>
            <w:r>
              <w:rPr>
                <w:rStyle w:val="11pt0"/>
              </w:rPr>
              <w:t>24</w:t>
            </w:r>
          </w:p>
        </w:tc>
      </w:tr>
    </w:tbl>
    <w:p w14:paraId="7CDE0A5D" w14:textId="77777777" w:rsidR="00230C37" w:rsidRDefault="00230C37">
      <w:pPr>
        <w:rPr>
          <w:sz w:val="2"/>
          <w:szCs w:val="2"/>
        </w:rPr>
      </w:pPr>
    </w:p>
    <w:p w14:paraId="6D409369" w14:textId="77777777" w:rsidR="00230C37" w:rsidRDefault="00230C37">
      <w:pPr>
        <w:rPr>
          <w:sz w:val="2"/>
          <w:szCs w:val="2"/>
        </w:rPr>
        <w:sectPr w:rsidR="00230C37">
          <w:type w:val="continuous"/>
          <w:pgSz w:w="16838" w:h="11909" w:orient="landscape"/>
          <w:pgMar w:top="2028" w:right="1089" w:bottom="2322" w:left="1089" w:header="0" w:footer="3" w:gutter="0"/>
          <w:cols w:space="720"/>
          <w:noEndnote/>
          <w:docGrid w:linePitch="360"/>
        </w:sectPr>
      </w:pPr>
    </w:p>
    <w:p w14:paraId="61640646" w14:textId="77777777" w:rsidR="00230C37" w:rsidRDefault="00962BFB">
      <w:pPr>
        <w:pStyle w:val="4"/>
        <w:shd w:val="clear" w:color="auto" w:fill="auto"/>
        <w:spacing w:after="32" w:line="280" w:lineRule="exact"/>
        <w:ind w:left="960"/>
        <w:jc w:val="left"/>
      </w:pPr>
      <w:r>
        <w:t>УЧЕБНО-МЕТОДИЧЕСКОЕ И МАТЕРИАЛЬНОЕ ОБЕСПЕЧЕНИЕ</w:t>
      </w:r>
    </w:p>
    <w:p w14:paraId="55519142" w14:textId="77777777" w:rsidR="00230C37" w:rsidRDefault="00962BFB">
      <w:pPr>
        <w:pStyle w:val="4"/>
        <w:shd w:val="clear" w:color="auto" w:fill="auto"/>
        <w:spacing w:after="152" w:line="280" w:lineRule="exact"/>
        <w:ind w:left="4120"/>
        <w:jc w:val="left"/>
      </w:pPr>
      <w:r>
        <w:t>ПРОГРАММЫ</w:t>
      </w:r>
    </w:p>
    <w:p w14:paraId="353E650C" w14:textId="77777777" w:rsidR="00230C37" w:rsidRDefault="00962BFB">
      <w:pPr>
        <w:pStyle w:val="20"/>
        <w:shd w:val="clear" w:color="auto" w:fill="auto"/>
        <w:spacing w:after="85" w:line="280" w:lineRule="exact"/>
        <w:ind w:left="20"/>
        <w:jc w:val="left"/>
      </w:pPr>
      <w:r>
        <w:t>Педагогический контроль.</w:t>
      </w:r>
    </w:p>
    <w:p w14:paraId="35B74F8F" w14:textId="77777777" w:rsidR="00230C37" w:rsidRDefault="00962BFB">
      <w:pPr>
        <w:pStyle w:val="4"/>
        <w:shd w:val="clear" w:color="auto" w:fill="auto"/>
        <w:spacing w:after="0"/>
        <w:ind w:left="20" w:right="20" w:firstLine="700"/>
        <w:jc w:val="both"/>
      </w:pPr>
      <w:r>
        <w:t>Педагогический контроль является основным для получения информации о состоянии и эффективности деятельности юных спортсменов. Он применяется для оценки эффективности средств и методов тренировки, для определения динамики спортивной формы и прогнозирования спортивных достижений. Задачи педагогического контроля - учет тренировочных и соревновательных нагрузок, определение различных сторон подготовленности спортсменов, выявление возможностей достигнуть запланированного спортивного результата, оценка поведения юного спортсмена на соревнованиях. Основными методами педагогического контроля являются педагогические наблюдения и контрольные испытания (тесты), характеризующие различные стороны подготовленности юных спортсменов.</w:t>
      </w:r>
    </w:p>
    <w:p w14:paraId="5473DE64" w14:textId="77777777" w:rsidR="00230C37" w:rsidRDefault="00962BFB">
      <w:pPr>
        <w:pStyle w:val="4"/>
        <w:shd w:val="clear" w:color="auto" w:fill="auto"/>
        <w:spacing w:after="0"/>
        <w:ind w:left="20" w:right="20" w:firstLine="700"/>
        <w:jc w:val="both"/>
      </w:pPr>
      <w:r>
        <w:t xml:space="preserve">Для определения исходного уровня и динамики </w:t>
      </w:r>
      <w:r>
        <w:rPr>
          <w:rStyle w:val="a9"/>
        </w:rPr>
        <w:t>общей физической подготовленности</w:t>
      </w:r>
      <w:r>
        <w:t xml:space="preserve"> обучающихся рекомендуется следующий комплекс контрольных упражнений: прыжок в длину с места; челночный бег 3 х 10 м; подтягивание в висе (юноши); сгибание-разгибание рук в упоре лежа (девушки).</w:t>
      </w:r>
    </w:p>
    <w:p w14:paraId="7C277A11" w14:textId="77777777" w:rsidR="00230C37" w:rsidRDefault="00962BFB">
      <w:pPr>
        <w:pStyle w:val="4"/>
        <w:shd w:val="clear" w:color="auto" w:fill="auto"/>
        <w:spacing w:after="0"/>
        <w:ind w:left="20" w:right="20" w:firstLine="700"/>
        <w:jc w:val="both"/>
      </w:pPr>
      <w:r>
        <w:t>Тестирование по ОФП обучающихся осуществляется два раза в год (начало и конец учебного года).</w:t>
      </w:r>
    </w:p>
    <w:p w14:paraId="1182D2EB" w14:textId="77777777" w:rsidR="00230C37" w:rsidRDefault="00962BFB">
      <w:pPr>
        <w:pStyle w:val="4"/>
        <w:shd w:val="clear" w:color="auto" w:fill="auto"/>
        <w:spacing w:after="0"/>
        <w:ind w:left="20" w:firstLine="700"/>
        <w:jc w:val="both"/>
      </w:pPr>
      <w:r>
        <w:t>Перед тестированием проводится разминка.</w:t>
      </w:r>
    </w:p>
    <w:p w14:paraId="62E234D8" w14:textId="77777777" w:rsidR="00230C37" w:rsidRDefault="00962BFB">
      <w:pPr>
        <w:pStyle w:val="4"/>
        <w:shd w:val="clear" w:color="auto" w:fill="auto"/>
        <w:spacing w:after="0"/>
        <w:ind w:left="20" w:right="20" w:firstLine="700"/>
        <w:jc w:val="both"/>
      </w:pPr>
      <w:r>
        <w:t>Примерный комплекс контрольных упражнений по ОФП включает следующие тесты:</w:t>
      </w:r>
    </w:p>
    <w:p w14:paraId="1B123A82" w14:textId="77777777" w:rsidR="00230C37" w:rsidRDefault="00962BFB">
      <w:pPr>
        <w:pStyle w:val="4"/>
        <w:shd w:val="clear" w:color="auto" w:fill="auto"/>
        <w:spacing w:after="0"/>
        <w:ind w:left="20" w:right="20" w:firstLine="700"/>
        <w:jc w:val="both"/>
      </w:pPr>
      <w:r>
        <w:t xml:space="preserve">а) </w:t>
      </w:r>
      <w:r>
        <w:rPr>
          <w:rStyle w:val="a9"/>
        </w:rPr>
        <w:t>Прыжки в длину с места</w:t>
      </w:r>
      <w:r>
        <w:t xml:space="preserve"> проводятся на ковре для самбо. Испытуемый встает у стартовой линии в исходное положение - ноги параллельно - и толчком двумя ногами со взмахом рук совершает прыжок. Приземление происходит одновременно на обе ноги. Измерение осуществляется рулеткой по отметке, расположенной ближе к стартовой линии, записывается лу</w:t>
      </w:r>
      <w:r>
        <w:rPr>
          <w:rStyle w:val="21"/>
        </w:rPr>
        <w:t>чш</w:t>
      </w:r>
      <w:r>
        <w:t>ий результат в сантиметрах из трех попыток.</w:t>
      </w:r>
    </w:p>
    <w:p w14:paraId="255B4041" w14:textId="77777777" w:rsidR="00230C37" w:rsidRDefault="00962BFB">
      <w:pPr>
        <w:pStyle w:val="4"/>
        <w:shd w:val="clear" w:color="auto" w:fill="auto"/>
        <w:spacing w:after="0"/>
        <w:ind w:left="20" w:right="20" w:firstLine="700"/>
        <w:jc w:val="both"/>
      </w:pPr>
      <w:r>
        <w:t xml:space="preserve">б) </w:t>
      </w:r>
      <w:r>
        <w:rPr>
          <w:rStyle w:val="a9"/>
        </w:rPr>
        <w:t>Челночный бег 3 *10 м</w:t>
      </w:r>
      <w:r>
        <w:t xml:space="preserve"> выполняется с максимальной скоростью. Испытуемый встает у стартовой линии, стоя лицом к стойкам. По команде обегает препятствия. Время фиксируется до десятой доли секунды. Разрешается одна попытка.</w:t>
      </w:r>
    </w:p>
    <w:p w14:paraId="38BCCBD7" w14:textId="77777777" w:rsidR="00230C37" w:rsidRDefault="00962BFB">
      <w:pPr>
        <w:pStyle w:val="4"/>
        <w:shd w:val="clear" w:color="auto" w:fill="auto"/>
        <w:spacing w:after="0"/>
        <w:ind w:left="20" w:right="20" w:firstLine="700"/>
        <w:jc w:val="both"/>
      </w:pPr>
      <w:r>
        <w:t xml:space="preserve">в) </w:t>
      </w:r>
      <w:r>
        <w:rPr>
          <w:rStyle w:val="a9"/>
        </w:rPr>
        <w:t>Подтягивание из виса на высокой перекладине</w:t>
      </w:r>
      <w:r>
        <w:t xml:space="preserve"> оценивается при выполнении спортсменом максимального количества раз хватом сверху, </w:t>
      </w:r>
      <w:proofErr w:type="spellStart"/>
      <w:r>
        <w:t>и.п</w:t>
      </w:r>
      <w:proofErr w:type="spellEnd"/>
      <w:r>
        <w:t>.: вис на перекладине, руки полностью выпрямлены в локтевых суставах. Под</w:t>
      </w:r>
      <w:r>
        <w:softHyphen/>
        <w:t xml:space="preserve">тягивание засчитывается при положении, когда подбородок испытуемого находится выше уровня перекладины. Каждое последующее подтягивание выполняется из </w:t>
      </w:r>
      <w:proofErr w:type="spellStart"/>
      <w:r>
        <w:t>и.п</w:t>
      </w:r>
      <w:proofErr w:type="spellEnd"/>
      <w:r>
        <w:t>. Запрещены движения в тазобедренных и коленных суставах, попеременная работа руками.</w:t>
      </w:r>
    </w:p>
    <w:p w14:paraId="3DE4C2DC" w14:textId="77777777" w:rsidR="00230C37" w:rsidRDefault="00962BFB">
      <w:pPr>
        <w:pStyle w:val="4"/>
        <w:shd w:val="clear" w:color="auto" w:fill="auto"/>
        <w:tabs>
          <w:tab w:val="left" w:pos="1067"/>
        </w:tabs>
        <w:spacing w:after="0"/>
        <w:ind w:left="20" w:right="20" w:firstLine="720"/>
        <w:jc w:val="both"/>
      </w:pPr>
      <w:r>
        <w:t>г)</w:t>
      </w:r>
      <w:r>
        <w:tab/>
      </w:r>
      <w:r>
        <w:rPr>
          <w:rStyle w:val="a9"/>
        </w:rPr>
        <w:t>Сгибание и разгибание рук в упоре лежа на полу</w:t>
      </w:r>
      <w:r>
        <w:t xml:space="preserve"> выполняется максималь</w:t>
      </w:r>
      <w:r>
        <w:softHyphen/>
        <w:t xml:space="preserve">ное количество раз. </w:t>
      </w:r>
      <w:proofErr w:type="spellStart"/>
      <w:r>
        <w:t>И.п</w:t>
      </w:r>
      <w:proofErr w:type="spellEnd"/>
      <w:r>
        <w:t xml:space="preserve">.: упор лежа на горизонтальной поверхности, руки полностью выпрямлены в локтевых суставах, туловище и ноги составляют единую линию. Отжимание засчитывается, когда испытуемый, коснувшись грудью пола (горизонтальной поверхности), возвращается в </w:t>
      </w:r>
      <w:proofErr w:type="spellStart"/>
      <w:r>
        <w:t>и.п</w:t>
      </w:r>
      <w:proofErr w:type="spellEnd"/>
      <w:r>
        <w:t>. При выполнении упражнения запрещены движения в тазобедренных суставах.</w:t>
      </w:r>
    </w:p>
    <w:p w14:paraId="0C143DE7" w14:textId="77777777" w:rsidR="00230C37" w:rsidRDefault="00962BFB">
      <w:pPr>
        <w:pStyle w:val="4"/>
        <w:shd w:val="clear" w:color="auto" w:fill="auto"/>
        <w:spacing w:after="180"/>
        <w:ind w:left="20" w:right="20" w:firstLine="720"/>
        <w:jc w:val="both"/>
      </w:pPr>
      <w:r>
        <w:t xml:space="preserve">Примерный комплекс контрольных упражнений </w:t>
      </w:r>
      <w:r>
        <w:rPr>
          <w:rStyle w:val="a9"/>
        </w:rPr>
        <w:t>по специальной фи</w:t>
      </w:r>
      <w:r>
        <w:rPr>
          <w:rStyle w:val="a9"/>
        </w:rPr>
        <w:softHyphen/>
        <w:t>зической подготовке</w:t>
      </w:r>
      <w:r>
        <w:t xml:space="preserve"> включает в себя оценку скорости выполнения упражнений: забегания на «борцовском мосту», перевороты из упора головой в ковер на «борцовский мост» и обратно, выполнение бросков партнера через бедро (передней подножкой, подхватом, через спину).</w:t>
      </w:r>
    </w:p>
    <w:p w14:paraId="7F97816F" w14:textId="77777777" w:rsidR="00230C37" w:rsidRDefault="00962BFB">
      <w:pPr>
        <w:pStyle w:val="20"/>
        <w:shd w:val="clear" w:color="auto" w:fill="auto"/>
        <w:ind w:left="20" w:right="20" w:firstLine="720"/>
      </w:pPr>
      <w:r>
        <w:t>Оценка уровня специальной физической подготовленности осуще</w:t>
      </w:r>
      <w:r>
        <w:softHyphen/>
        <w:t>ствляется следующим образом:</w:t>
      </w:r>
    </w:p>
    <w:p w14:paraId="724D7A34" w14:textId="77777777" w:rsidR="00230C37" w:rsidRDefault="00962BFB">
      <w:pPr>
        <w:pStyle w:val="4"/>
        <w:shd w:val="clear" w:color="auto" w:fill="auto"/>
        <w:spacing w:after="0"/>
        <w:ind w:left="20" w:right="20" w:firstLine="720"/>
        <w:jc w:val="both"/>
      </w:pPr>
      <w:r>
        <w:t xml:space="preserve">а) </w:t>
      </w:r>
      <w:r>
        <w:rPr>
          <w:rStyle w:val="a9"/>
        </w:rPr>
        <w:t>Забегания на «борцовском мосту»</w:t>
      </w:r>
      <w:r>
        <w:t xml:space="preserve"> выполняются спортсменом из исходного положения - упор головой в ковер - в правую и левую сторону по пять раз максимально широкими шагами без прыжков. Фиксируется время выполнения упражнения до десятой доли секунды.</w:t>
      </w:r>
    </w:p>
    <w:p w14:paraId="215618E6" w14:textId="77777777" w:rsidR="00230C37" w:rsidRDefault="00962BFB">
      <w:pPr>
        <w:pStyle w:val="4"/>
        <w:shd w:val="clear" w:color="auto" w:fill="auto"/>
        <w:spacing w:after="0"/>
        <w:ind w:left="20" w:right="20" w:firstLine="720"/>
        <w:jc w:val="both"/>
      </w:pPr>
      <w:r>
        <w:t xml:space="preserve">б) </w:t>
      </w:r>
      <w:r>
        <w:rPr>
          <w:rStyle w:val="a9"/>
        </w:rPr>
        <w:t xml:space="preserve">Перевороты из упора головой в ковер на «борцовский мост» и обратно </w:t>
      </w:r>
      <w:r>
        <w:t>выполняются спортсменом десять раз из исходного положения - упор головой в ковер. Фиксируется время выполнения упражнения до десятой доли секунды.</w:t>
      </w:r>
    </w:p>
    <w:p w14:paraId="7F05FAB4" w14:textId="77777777" w:rsidR="00230C37" w:rsidRDefault="00962BFB">
      <w:pPr>
        <w:pStyle w:val="4"/>
        <w:shd w:val="clear" w:color="auto" w:fill="auto"/>
        <w:spacing w:after="0"/>
        <w:ind w:left="20" w:right="20" w:firstLine="720"/>
        <w:jc w:val="both"/>
      </w:pPr>
      <w:r>
        <w:t xml:space="preserve">в) </w:t>
      </w:r>
      <w:r>
        <w:rPr>
          <w:rStyle w:val="a9"/>
        </w:rPr>
        <w:t>Броски партнера через бедро (передней подножкой, подхватом, через спину);</w:t>
      </w:r>
      <w:r>
        <w:t xml:space="preserve"> спортсмен выполняет 10 бросков одного партнера из исходного положения - стоя. Фиксируется время выполнения серии бросков до десятой доли секунды.</w:t>
      </w:r>
    </w:p>
    <w:p w14:paraId="236FD2B7" w14:textId="77777777" w:rsidR="00230C37" w:rsidRDefault="00962BFB">
      <w:pPr>
        <w:pStyle w:val="4"/>
        <w:shd w:val="clear" w:color="auto" w:fill="auto"/>
        <w:spacing w:after="0"/>
        <w:ind w:left="20" w:right="20" w:firstLine="720"/>
        <w:jc w:val="both"/>
      </w:pPr>
      <w:r>
        <w:t xml:space="preserve">Для тестирования </w:t>
      </w:r>
      <w:r>
        <w:rPr>
          <w:rStyle w:val="a9"/>
        </w:rPr>
        <w:t xml:space="preserve">уровня технико-тактической подготовленности </w:t>
      </w:r>
      <w:r>
        <w:t>проводится тестирование спортсменов в виде демонстрации приемов, защит, контрприемов и комбинаций из всех классификационных групп в стойке и борьбе лежа, арсенала боевого самбо (удары руками, ногами, удушающие приемы, техника самозащиты).</w:t>
      </w:r>
    </w:p>
    <w:p w14:paraId="13F36BC2" w14:textId="77777777" w:rsidR="00230C37" w:rsidRDefault="00962BFB">
      <w:pPr>
        <w:pStyle w:val="4"/>
        <w:shd w:val="clear" w:color="auto" w:fill="auto"/>
        <w:spacing w:after="0"/>
        <w:ind w:left="20" w:right="20" w:firstLine="720"/>
        <w:jc w:val="both"/>
      </w:pPr>
      <w:r>
        <w:t xml:space="preserve">Оценивается знание терминологии самбо, умение правильно выполнить все элементы школы самбо. Важными критериями являются рациональность выполняемой техники, сохранение равновесия, контроль при падении партнера и правильно выполненные приемы страховки и </w:t>
      </w:r>
      <w:proofErr w:type="spellStart"/>
      <w:r>
        <w:t>самостраховки</w:t>
      </w:r>
      <w:proofErr w:type="spellEnd"/>
      <w:r>
        <w:t>, слитность выполнения комбинаций. Оценка проводится в виде интегральной экспертной оценки (по сумме баллов).</w:t>
      </w:r>
    </w:p>
    <w:p w14:paraId="7C79AA92" w14:textId="77777777" w:rsidR="00230C37" w:rsidRDefault="00962BFB">
      <w:pPr>
        <w:pStyle w:val="4"/>
        <w:shd w:val="clear" w:color="auto" w:fill="auto"/>
        <w:spacing w:after="0"/>
        <w:ind w:left="20" w:right="20" w:firstLine="700"/>
        <w:jc w:val="both"/>
      </w:pPr>
      <w:r>
        <w:t>Педагогический контроль включает также и показатели тренировочной и соревновательной деятельности (количество тренировочных дней, занятий, соревновательных дней, стартов), исходный уровень состояния здоровья, физического развития, физической подготовленности, функциональных возможностей. Динамика перечисленных показателей фиксируется в индивидуальной карте занимающихся.</w:t>
      </w:r>
    </w:p>
    <w:p w14:paraId="62918C9C" w14:textId="77777777" w:rsidR="00230C37" w:rsidRDefault="00962BFB">
      <w:pPr>
        <w:pStyle w:val="4"/>
        <w:shd w:val="clear" w:color="auto" w:fill="auto"/>
        <w:spacing w:after="180"/>
        <w:ind w:left="20" w:right="20" w:firstLine="700"/>
        <w:jc w:val="both"/>
      </w:pPr>
      <w:r>
        <w:t xml:space="preserve">В процессе подготовки юных спортсменов используется </w:t>
      </w:r>
      <w:r>
        <w:rPr>
          <w:rStyle w:val="a9"/>
        </w:rPr>
        <w:t>этапный, текущий и оперативный контроль.</w:t>
      </w:r>
      <w:r>
        <w:t xml:space="preserve"> Задача этапного контроля - выявление изменений в состоянии спортсмена на протяжении относительно длительного периода тренировки. Частота обследований спортсмена может быть различной и зависит от особенностей построения годичного цикла тренировки. Текущий контроль характеризует тренировочный эффект нескольких занятий. Задача оперативного контроля - оценка эффекта одного тренировочного занятия. Выбор показателей контроля зависит от задач тренировки в тот или иной период проведения обследования.</w:t>
      </w:r>
    </w:p>
    <w:p w14:paraId="04CC3A55" w14:textId="77777777" w:rsidR="00230C37" w:rsidRDefault="00962BFB">
      <w:pPr>
        <w:pStyle w:val="4"/>
        <w:shd w:val="clear" w:color="auto" w:fill="auto"/>
        <w:spacing w:after="0"/>
        <w:ind w:left="20" w:right="20" w:firstLine="700"/>
        <w:jc w:val="both"/>
      </w:pPr>
      <w:r>
        <w:t>Система комплексного контроля в процессе тренировки основывается на ряде методических положений. Первое из них - целевая направленность на высшее спортивное мастерство. Это значит, что относительные показатели использования своих возможностей, типичные для спортсменов высших разрядов, должны служить ориентиром для определения нормативных требований к юным спортсменам. Второе методическое положение - установка на соразмерность в развитии физических качеств, т.е. обеспечение их должного соотношения. Реализация этого положения в контрольных показателях общей и специальной физической подготовленности юных спортсменов состоит в том, что контрольные нормативы, определяющие уровень развития отдельных физических качеств спортсмена, должны находиться в оптимальном соотношении, характерном для данного этапа многолетней тренировки.</w:t>
      </w:r>
    </w:p>
    <w:p w14:paraId="29E67372" w14:textId="77777777" w:rsidR="00230C37" w:rsidRDefault="00962BFB">
      <w:pPr>
        <w:pStyle w:val="4"/>
        <w:shd w:val="clear" w:color="auto" w:fill="auto"/>
        <w:spacing w:after="0"/>
        <w:ind w:left="20" w:right="20" w:firstLine="700"/>
        <w:jc w:val="both"/>
      </w:pPr>
      <w:r>
        <w:t>В процессе осуществления комплексного контроля над юными самбистами следует соблюдать следующие условия: всесторонний характер методов контроля, характеризующих различные стороны подготовленности и состояние здоровья занимающихся; подбор методов контроля с учетом особенностей самбо; ориентация на ведущие факторы соревновательной деятельности; сочетание контрольных показателей, являющихся базовыми для спортивного совершенствования, а также показателей, характеризующих уровень специальной подготовленности; использование наиболее информативных и доступных методов контроля; учет параметров тренировочных и соревновательных нагрузок. Важное значение имеет система учета работы спортивной школы и показателей, характеризующих эффективность спортивной тренировки.</w:t>
      </w:r>
    </w:p>
    <w:p w14:paraId="08E7A878" w14:textId="77777777" w:rsidR="00230C37" w:rsidRDefault="00962BFB">
      <w:pPr>
        <w:pStyle w:val="4"/>
        <w:shd w:val="clear" w:color="auto" w:fill="auto"/>
        <w:spacing w:after="0"/>
        <w:ind w:right="20" w:firstLine="720"/>
        <w:jc w:val="both"/>
      </w:pPr>
      <w:r>
        <w:t>Учет показателей спортивной тренировки дает возможность тренеру проверить правильность подбора и использования средств, методов и форм осуществления процесса спортивной подготовки, выявить более эффективный путь к повышению спортивного мастерства. Он позволяет следить за состоянием различных сторон подготовленности спортсменов, динамикой их спортивных результатов, физическим развитием, состоянием здоровья и т.д. Анализ данных учета дает возможность не только контролировать, но и, вносить коррективы в учебный процесс.</w:t>
      </w:r>
    </w:p>
    <w:p w14:paraId="3A36C515" w14:textId="77777777" w:rsidR="00230C37" w:rsidRDefault="00962BFB">
      <w:pPr>
        <w:pStyle w:val="4"/>
        <w:shd w:val="clear" w:color="auto" w:fill="auto"/>
        <w:spacing w:after="0"/>
        <w:ind w:right="20" w:firstLine="720"/>
        <w:jc w:val="both"/>
      </w:pPr>
      <w:r>
        <w:t>Учету подлежат все стороны тренировочного процесса. Учет показателей спортивной тренировки осуществляется в следующих формах. Поэтапный учет происходит в начале и конце какого-либо этапа, периода, годичного цикла. В первом случае он называется предварительным, во втором - заключительным, итоговым.</w:t>
      </w:r>
    </w:p>
    <w:p w14:paraId="62338706" w14:textId="77777777" w:rsidR="00230C37" w:rsidRDefault="00962BFB">
      <w:pPr>
        <w:pStyle w:val="4"/>
        <w:shd w:val="clear" w:color="auto" w:fill="auto"/>
        <w:spacing w:after="0"/>
        <w:ind w:right="20" w:firstLine="720"/>
        <w:jc w:val="both"/>
      </w:pPr>
      <w:r>
        <w:t>Предварительный учет позволяет определить исходный уровень подготовленности спортсмена или группы спортсменов. Данные итогового учета при сопоставлении их с результатом предварительного учета, позволяют оценить эффективность учебно-тренировочного процесса и внести коррективы в последующий план тренировки, который предусматривает фиксацию средств, методов, величин тренировочных и соревновательных нагрузок, оценку состояния здоровья и подготовленности спортсмена. Данные оперативного учета позволяют получать нужную информацию об изменениях в состоянии занимающихся, условиях, содержании и характере тренировки во время проведения занятия. Эти сведения необходимы для успешного управления тренировочным процессом в ходе одного занятия.</w:t>
      </w:r>
    </w:p>
    <w:p w14:paraId="6DCFED8F" w14:textId="77777777" w:rsidR="00230C37" w:rsidRDefault="00962BFB">
      <w:pPr>
        <w:pStyle w:val="4"/>
        <w:shd w:val="clear" w:color="auto" w:fill="auto"/>
        <w:spacing w:after="0"/>
        <w:ind w:right="20" w:firstLine="720"/>
        <w:jc w:val="both"/>
      </w:pPr>
      <w:r>
        <w:rPr>
          <w:rStyle w:val="a9"/>
        </w:rPr>
        <w:t>Фиксация чистого времени работы.</w:t>
      </w:r>
      <w:r>
        <w:t xml:space="preserve"> В целях фиксации чистого времени, затраченного на учебно-тренировочную работу, рекомендуется использовать график учета. Спортсмену (или его тренеру) необходимо после каждого вида нагрузки сразу же провести горизонтальную линию, соответствующую чистому времени, затраченному на данный вид работы. Здесь же рекомендуется вести отметку данных по ортостатической пробе, пульсу до тренировки, после основных схваток, а также восстановлению пульса после схваток, весовому режиму.</w:t>
      </w:r>
    </w:p>
    <w:p w14:paraId="5CD974DE" w14:textId="77777777" w:rsidR="00230C37" w:rsidRDefault="00962BFB">
      <w:pPr>
        <w:pStyle w:val="4"/>
        <w:shd w:val="clear" w:color="auto" w:fill="auto"/>
        <w:spacing w:after="0"/>
        <w:ind w:left="20" w:right="20" w:firstLine="720"/>
        <w:jc w:val="both"/>
      </w:pPr>
      <w:r>
        <w:t>Положительным является то, что спортсмену легко вести учет на тренировочном занятии и он избавлен от записи цифровых данных.</w:t>
      </w:r>
    </w:p>
    <w:p w14:paraId="1D655479" w14:textId="77777777" w:rsidR="00230C37" w:rsidRDefault="00962BFB">
      <w:pPr>
        <w:pStyle w:val="4"/>
        <w:shd w:val="clear" w:color="auto" w:fill="auto"/>
        <w:spacing w:after="0"/>
        <w:ind w:left="20" w:right="20" w:firstLine="720"/>
        <w:jc w:val="both"/>
      </w:pPr>
      <w:r>
        <w:rPr>
          <w:rStyle w:val="a9"/>
        </w:rPr>
        <w:t>Фиксация интенсивности нагрузки.</w:t>
      </w:r>
      <w:r>
        <w:t xml:space="preserve"> В единоборствах принята на во</w:t>
      </w:r>
      <w:r>
        <w:softHyphen/>
        <w:t>оружение шкала для планирования и контроля интенсивности упражнений, применяемых спортсменами.</w:t>
      </w:r>
    </w:p>
    <w:p w14:paraId="5366680B" w14:textId="77777777" w:rsidR="00230C37" w:rsidRDefault="00962BFB">
      <w:pPr>
        <w:pStyle w:val="4"/>
        <w:shd w:val="clear" w:color="auto" w:fill="auto"/>
        <w:spacing w:after="0"/>
        <w:ind w:left="20" w:right="20" w:firstLine="720"/>
        <w:jc w:val="both"/>
      </w:pPr>
      <w:r>
        <w:t>В ее основу положена частота сердечных сокращений (ЧСС) во время выполнения упражнений. Чем труднее и интенсивнее упражнение, тем больше потребление кислорода, а в связи с этим выше частота сердечных сокращений.</w:t>
      </w:r>
    </w:p>
    <w:p w14:paraId="1AB24FC8" w14:textId="77777777" w:rsidR="00230C37" w:rsidRDefault="00962BFB">
      <w:pPr>
        <w:pStyle w:val="4"/>
        <w:shd w:val="clear" w:color="auto" w:fill="auto"/>
        <w:spacing w:after="0"/>
        <w:ind w:left="20" w:right="20" w:firstLine="720"/>
        <w:jc w:val="both"/>
      </w:pPr>
      <w:r>
        <w:t>Экспериментальными исследованиями выведены следующие соот</w:t>
      </w:r>
      <w:r>
        <w:softHyphen/>
        <w:t>ношения между интенсивностью в баллах и ЧСС.</w:t>
      </w:r>
    </w:p>
    <w:p w14:paraId="45AB60B5" w14:textId="77777777" w:rsidR="00230C37" w:rsidRDefault="00962BFB">
      <w:pPr>
        <w:pStyle w:val="4"/>
        <w:shd w:val="clear" w:color="auto" w:fill="auto"/>
        <w:spacing w:after="0"/>
        <w:ind w:left="20" w:right="20" w:firstLine="720"/>
        <w:jc w:val="both"/>
      </w:pPr>
      <w:r>
        <w:t>Максимальная интенсивность (7-8 баллов) наблюдается в соревно</w:t>
      </w:r>
      <w:r>
        <w:softHyphen/>
        <w:t>вательных и тренировочных схватках длительностью 6-8 мин.</w:t>
      </w:r>
    </w:p>
    <w:p w14:paraId="5AA9CA4E" w14:textId="77777777" w:rsidR="00230C37" w:rsidRDefault="00962BFB">
      <w:pPr>
        <w:pStyle w:val="4"/>
        <w:shd w:val="clear" w:color="auto" w:fill="auto"/>
        <w:spacing w:after="0"/>
        <w:ind w:left="20" w:right="20" w:firstLine="720"/>
        <w:jc w:val="both"/>
      </w:pPr>
      <w:r>
        <w:t>Большая интенсивность (5-6 баллов) наблюдается в 10-12-минутных соревновательных и тренировочных схватках, при выполнении упражнений ОФП (бег на 1500 м).</w:t>
      </w:r>
    </w:p>
    <w:p w14:paraId="3EC30846" w14:textId="77777777" w:rsidR="00230C37" w:rsidRDefault="00962BFB">
      <w:pPr>
        <w:pStyle w:val="4"/>
        <w:shd w:val="clear" w:color="auto" w:fill="auto"/>
        <w:spacing w:after="0"/>
        <w:ind w:left="20" w:right="20" w:firstLine="720"/>
        <w:jc w:val="both"/>
        <w:sectPr w:rsidR="00230C37">
          <w:headerReference w:type="default" r:id="rId12"/>
          <w:footerReference w:type="default" r:id="rId13"/>
          <w:headerReference w:type="first" r:id="rId14"/>
          <w:type w:val="continuous"/>
          <w:pgSz w:w="11909" w:h="16838"/>
          <w:pgMar w:top="1343" w:right="1124" w:bottom="1684" w:left="1127" w:header="0" w:footer="3" w:gutter="0"/>
          <w:cols w:space="720"/>
          <w:noEndnote/>
          <w:docGrid w:linePitch="360"/>
        </w:sectPr>
      </w:pPr>
      <w:r>
        <w:t>Средняя интенсивность (3 балла) отмечается при выполнении специальных упражнений (отработка технических действий в течение 40 мин), при учебно-тренировочных схватках (6 бросков за 5 мин) и при выполнении упражнений ОФП (футбол, баскетбол).</w:t>
      </w:r>
    </w:p>
    <w:p w14:paraId="5B213B85" w14:textId="77777777" w:rsidR="00230C37" w:rsidRDefault="00962BFB">
      <w:pPr>
        <w:pStyle w:val="30"/>
        <w:shd w:val="clear" w:color="auto" w:fill="auto"/>
        <w:spacing w:after="604" w:line="280" w:lineRule="exact"/>
        <w:ind w:left="1700"/>
      </w:pPr>
      <w:r>
        <w:t>График учета чистого времени тренировочной работы</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24"/>
        <w:gridCol w:w="2626"/>
        <w:gridCol w:w="960"/>
        <w:gridCol w:w="610"/>
        <w:gridCol w:w="610"/>
        <w:gridCol w:w="614"/>
        <w:gridCol w:w="610"/>
        <w:gridCol w:w="610"/>
        <w:gridCol w:w="624"/>
      </w:tblGrid>
      <w:tr w:rsidR="00230C37" w14:paraId="23398352" w14:textId="77777777">
        <w:trPr>
          <w:trHeight w:hRule="exact" w:val="504"/>
          <w:jc w:val="center"/>
        </w:trPr>
        <w:tc>
          <w:tcPr>
            <w:tcW w:w="1824" w:type="dxa"/>
            <w:tcBorders>
              <w:top w:val="single" w:sz="4" w:space="0" w:color="auto"/>
              <w:left w:val="single" w:sz="4" w:space="0" w:color="auto"/>
            </w:tcBorders>
            <w:shd w:val="clear" w:color="auto" w:fill="FFFFFF"/>
          </w:tcPr>
          <w:p w14:paraId="24F55235" w14:textId="77777777" w:rsidR="00230C37" w:rsidRDefault="00230C37">
            <w:pPr>
              <w:framePr w:w="9086" w:wrap="notBeside" w:vAnchor="text" w:hAnchor="text" w:xAlign="center" w:y="1"/>
              <w:rPr>
                <w:sz w:val="10"/>
                <w:szCs w:val="10"/>
              </w:rPr>
            </w:pPr>
          </w:p>
        </w:tc>
        <w:tc>
          <w:tcPr>
            <w:tcW w:w="2626" w:type="dxa"/>
            <w:tcBorders>
              <w:top w:val="single" w:sz="4" w:space="0" w:color="auto"/>
            </w:tcBorders>
            <w:shd w:val="clear" w:color="auto" w:fill="FFFFFF"/>
          </w:tcPr>
          <w:p w14:paraId="725F7C84" w14:textId="77777777" w:rsidR="00230C37" w:rsidRDefault="00230C37">
            <w:pPr>
              <w:framePr w:w="9086" w:wrap="notBeside" w:vAnchor="text" w:hAnchor="text" w:xAlign="center" w:y="1"/>
              <w:rPr>
                <w:sz w:val="10"/>
                <w:szCs w:val="10"/>
              </w:rPr>
            </w:pPr>
          </w:p>
        </w:tc>
        <w:tc>
          <w:tcPr>
            <w:tcW w:w="960" w:type="dxa"/>
            <w:tcBorders>
              <w:top w:val="single" w:sz="4" w:space="0" w:color="auto"/>
            </w:tcBorders>
            <w:shd w:val="clear" w:color="auto" w:fill="FFFFFF"/>
          </w:tcPr>
          <w:p w14:paraId="5438B5CF" w14:textId="77777777" w:rsidR="00230C37" w:rsidRDefault="00962BFB">
            <w:pPr>
              <w:pStyle w:val="4"/>
              <w:framePr w:w="9086" w:wrap="notBeside" w:vAnchor="text" w:hAnchor="text" w:xAlign="center" w:y="1"/>
              <w:shd w:val="clear" w:color="auto" w:fill="auto"/>
              <w:spacing w:after="0" w:line="180" w:lineRule="exact"/>
              <w:ind w:right="100"/>
              <w:jc w:val="right"/>
            </w:pPr>
            <w:r>
              <w:rPr>
                <w:rStyle w:val="9pt"/>
              </w:rPr>
              <w:t>Дата</w:t>
            </w:r>
          </w:p>
        </w:tc>
        <w:tc>
          <w:tcPr>
            <w:tcW w:w="1220" w:type="dxa"/>
            <w:gridSpan w:val="2"/>
            <w:tcBorders>
              <w:top w:val="single" w:sz="4" w:space="0" w:color="auto"/>
              <w:left w:val="single" w:sz="4" w:space="0" w:color="auto"/>
            </w:tcBorders>
            <w:shd w:val="clear" w:color="auto" w:fill="FFFFFF"/>
          </w:tcPr>
          <w:p w14:paraId="1EA3A8BB"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5.06</w:t>
            </w:r>
          </w:p>
        </w:tc>
        <w:tc>
          <w:tcPr>
            <w:tcW w:w="1224" w:type="dxa"/>
            <w:gridSpan w:val="2"/>
            <w:tcBorders>
              <w:top w:val="single" w:sz="4" w:space="0" w:color="auto"/>
              <w:left w:val="single" w:sz="4" w:space="0" w:color="auto"/>
            </w:tcBorders>
            <w:shd w:val="clear" w:color="auto" w:fill="FFFFFF"/>
            <w:vAlign w:val="center"/>
          </w:tcPr>
          <w:p w14:paraId="078CE24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6.06</w:t>
            </w:r>
          </w:p>
        </w:tc>
        <w:tc>
          <w:tcPr>
            <w:tcW w:w="1234" w:type="dxa"/>
            <w:gridSpan w:val="2"/>
            <w:tcBorders>
              <w:top w:val="single" w:sz="4" w:space="0" w:color="auto"/>
              <w:left w:val="single" w:sz="4" w:space="0" w:color="auto"/>
              <w:right w:val="single" w:sz="4" w:space="0" w:color="auto"/>
            </w:tcBorders>
            <w:shd w:val="clear" w:color="auto" w:fill="FFFFFF"/>
          </w:tcPr>
          <w:p w14:paraId="42D2920B"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7.06</w:t>
            </w:r>
          </w:p>
        </w:tc>
      </w:tr>
      <w:tr w:rsidR="00230C37" w14:paraId="57AD6989" w14:textId="77777777">
        <w:trPr>
          <w:trHeight w:hRule="exact" w:val="1363"/>
          <w:jc w:val="center"/>
        </w:trPr>
        <w:tc>
          <w:tcPr>
            <w:tcW w:w="1824" w:type="dxa"/>
            <w:tcBorders>
              <w:left w:val="single" w:sz="4" w:space="0" w:color="auto"/>
            </w:tcBorders>
            <w:shd w:val="clear" w:color="auto" w:fill="FFFFFF"/>
          </w:tcPr>
          <w:p w14:paraId="706F93A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Содержание</w:t>
            </w:r>
          </w:p>
        </w:tc>
        <w:tc>
          <w:tcPr>
            <w:tcW w:w="2626" w:type="dxa"/>
            <w:shd w:val="clear" w:color="auto" w:fill="FFFFFF"/>
          </w:tcPr>
          <w:p w14:paraId="0380C76A" w14:textId="77777777" w:rsidR="00230C37" w:rsidRDefault="00230C37">
            <w:pPr>
              <w:framePr w:w="9086" w:wrap="notBeside" w:vAnchor="text" w:hAnchor="text" w:xAlign="center" w:y="1"/>
              <w:rPr>
                <w:sz w:val="10"/>
                <w:szCs w:val="10"/>
              </w:rPr>
            </w:pPr>
          </w:p>
        </w:tc>
        <w:tc>
          <w:tcPr>
            <w:tcW w:w="960" w:type="dxa"/>
            <w:shd w:val="clear" w:color="auto" w:fill="FFFFFF"/>
          </w:tcPr>
          <w:p w14:paraId="7E6EDB4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extDirection w:val="btLr"/>
          </w:tcPr>
          <w:p w14:paraId="7DDF7F0B"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утро</w:t>
            </w:r>
          </w:p>
        </w:tc>
        <w:tc>
          <w:tcPr>
            <w:tcW w:w="610" w:type="dxa"/>
            <w:tcBorders>
              <w:top w:val="single" w:sz="4" w:space="0" w:color="auto"/>
              <w:left w:val="single" w:sz="4" w:space="0" w:color="auto"/>
            </w:tcBorders>
            <w:shd w:val="clear" w:color="auto" w:fill="FFFFFF"/>
            <w:textDirection w:val="btLr"/>
          </w:tcPr>
          <w:p w14:paraId="0219CF3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вечер</w:t>
            </w:r>
          </w:p>
        </w:tc>
        <w:tc>
          <w:tcPr>
            <w:tcW w:w="614" w:type="dxa"/>
            <w:tcBorders>
              <w:top w:val="single" w:sz="4" w:space="0" w:color="auto"/>
              <w:left w:val="single" w:sz="4" w:space="0" w:color="auto"/>
            </w:tcBorders>
            <w:shd w:val="clear" w:color="auto" w:fill="FFFFFF"/>
            <w:textDirection w:val="btLr"/>
          </w:tcPr>
          <w:p w14:paraId="332E70E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утро</w:t>
            </w:r>
          </w:p>
        </w:tc>
        <w:tc>
          <w:tcPr>
            <w:tcW w:w="610" w:type="dxa"/>
            <w:tcBorders>
              <w:top w:val="single" w:sz="4" w:space="0" w:color="auto"/>
              <w:left w:val="single" w:sz="4" w:space="0" w:color="auto"/>
            </w:tcBorders>
            <w:shd w:val="clear" w:color="auto" w:fill="FFFFFF"/>
            <w:textDirection w:val="btLr"/>
          </w:tcPr>
          <w:p w14:paraId="17AF240C"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вечер</w:t>
            </w:r>
          </w:p>
        </w:tc>
        <w:tc>
          <w:tcPr>
            <w:tcW w:w="610" w:type="dxa"/>
            <w:tcBorders>
              <w:top w:val="single" w:sz="4" w:space="0" w:color="auto"/>
              <w:left w:val="single" w:sz="4" w:space="0" w:color="auto"/>
            </w:tcBorders>
            <w:shd w:val="clear" w:color="auto" w:fill="FFFFFF"/>
            <w:textDirection w:val="btLr"/>
          </w:tcPr>
          <w:p w14:paraId="350692B6"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утро</w:t>
            </w:r>
          </w:p>
        </w:tc>
        <w:tc>
          <w:tcPr>
            <w:tcW w:w="624" w:type="dxa"/>
            <w:tcBorders>
              <w:top w:val="single" w:sz="4" w:space="0" w:color="auto"/>
              <w:left w:val="single" w:sz="4" w:space="0" w:color="auto"/>
              <w:right w:val="single" w:sz="4" w:space="0" w:color="auto"/>
            </w:tcBorders>
            <w:shd w:val="clear" w:color="auto" w:fill="FFFFFF"/>
            <w:textDirection w:val="btLr"/>
          </w:tcPr>
          <w:p w14:paraId="58372C5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вечер</w:t>
            </w:r>
          </w:p>
        </w:tc>
      </w:tr>
      <w:tr w:rsidR="00230C37" w14:paraId="4AFDECEA" w14:textId="77777777">
        <w:trPr>
          <w:trHeight w:hRule="exact" w:val="274"/>
          <w:jc w:val="center"/>
        </w:trPr>
        <w:tc>
          <w:tcPr>
            <w:tcW w:w="1824" w:type="dxa"/>
            <w:tcBorders>
              <w:top w:val="single" w:sz="4" w:space="0" w:color="auto"/>
              <w:left w:val="single" w:sz="4" w:space="0" w:color="auto"/>
            </w:tcBorders>
            <w:shd w:val="clear" w:color="auto" w:fill="FFFFFF"/>
          </w:tcPr>
          <w:p w14:paraId="32B69BBD" w14:textId="77777777" w:rsidR="00230C37" w:rsidRDefault="00230C37">
            <w:pPr>
              <w:framePr w:w="9086" w:wrap="notBeside" w:vAnchor="text" w:hAnchor="text" w:xAlign="center" w:y="1"/>
              <w:rPr>
                <w:sz w:val="10"/>
                <w:szCs w:val="10"/>
              </w:rPr>
            </w:pPr>
          </w:p>
        </w:tc>
        <w:tc>
          <w:tcPr>
            <w:tcW w:w="2626" w:type="dxa"/>
            <w:tcBorders>
              <w:top w:val="single" w:sz="4" w:space="0" w:color="auto"/>
            </w:tcBorders>
            <w:shd w:val="clear" w:color="auto" w:fill="FFFFFF"/>
          </w:tcPr>
          <w:p w14:paraId="22817BE0"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5C7A0E86" w14:textId="77777777" w:rsidR="00230C37" w:rsidRDefault="00962BFB">
            <w:pPr>
              <w:pStyle w:val="4"/>
              <w:framePr w:w="9086" w:wrap="notBeside" w:vAnchor="text" w:hAnchor="text" w:xAlign="center" w:y="1"/>
              <w:shd w:val="clear" w:color="auto" w:fill="auto"/>
              <w:spacing w:after="0" w:line="180" w:lineRule="exact"/>
              <w:ind w:right="100"/>
              <w:jc w:val="right"/>
            </w:pPr>
            <w:r>
              <w:rPr>
                <w:rStyle w:val="9pt"/>
              </w:rPr>
              <w:t>лежа</w:t>
            </w:r>
          </w:p>
        </w:tc>
        <w:tc>
          <w:tcPr>
            <w:tcW w:w="610" w:type="dxa"/>
            <w:tcBorders>
              <w:top w:val="single" w:sz="4" w:space="0" w:color="auto"/>
              <w:left w:val="single" w:sz="4" w:space="0" w:color="auto"/>
            </w:tcBorders>
            <w:shd w:val="clear" w:color="auto" w:fill="FFFFFF"/>
          </w:tcPr>
          <w:p w14:paraId="518C15D4"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062E361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4" w:type="dxa"/>
            <w:tcBorders>
              <w:top w:val="single" w:sz="4" w:space="0" w:color="auto"/>
              <w:left w:val="single" w:sz="4" w:space="0" w:color="auto"/>
            </w:tcBorders>
            <w:shd w:val="clear" w:color="auto" w:fill="FFFFFF"/>
          </w:tcPr>
          <w:p w14:paraId="35DED70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0EC990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FB7D884"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5AFA2F85" w14:textId="77777777" w:rsidR="00230C37" w:rsidRDefault="00230C37">
            <w:pPr>
              <w:framePr w:w="9086" w:wrap="notBeside" w:vAnchor="text" w:hAnchor="text" w:xAlign="center" w:y="1"/>
              <w:rPr>
                <w:sz w:val="10"/>
                <w:szCs w:val="10"/>
              </w:rPr>
            </w:pPr>
          </w:p>
        </w:tc>
      </w:tr>
      <w:tr w:rsidR="00230C37" w14:paraId="0658F698" w14:textId="77777777">
        <w:trPr>
          <w:trHeight w:hRule="exact" w:val="274"/>
          <w:jc w:val="center"/>
        </w:trPr>
        <w:tc>
          <w:tcPr>
            <w:tcW w:w="1824" w:type="dxa"/>
            <w:tcBorders>
              <w:left w:val="single" w:sz="4" w:space="0" w:color="auto"/>
            </w:tcBorders>
            <w:shd w:val="clear" w:color="auto" w:fill="FFFFFF"/>
          </w:tcPr>
          <w:p w14:paraId="0A76A08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Пульс (</w:t>
            </w:r>
            <w:proofErr w:type="gramStart"/>
            <w:r>
              <w:rPr>
                <w:rStyle w:val="9pt"/>
              </w:rPr>
              <w:t>уд./</w:t>
            </w:r>
            <w:proofErr w:type="gramEnd"/>
            <w:r>
              <w:rPr>
                <w:rStyle w:val="9pt"/>
              </w:rPr>
              <w:t>в мин)</w:t>
            </w:r>
          </w:p>
        </w:tc>
        <w:tc>
          <w:tcPr>
            <w:tcW w:w="2626" w:type="dxa"/>
            <w:shd w:val="clear" w:color="auto" w:fill="FFFFFF"/>
          </w:tcPr>
          <w:p w14:paraId="03FA2F5F"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center"/>
          </w:tcPr>
          <w:p w14:paraId="2FF80370" w14:textId="77777777" w:rsidR="00230C37" w:rsidRDefault="00962BFB">
            <w:pPr>
              <w:pStyle w:val="4"/>
              <w:framePr w:w="9086" w:wrap="notBeside" w:vAnchor="text" w:hAnchor="text" w:xAlign="center" w:y="1"/>
              <w:shd w:val="clear" w:color="auto" w:fill="auto"/>
              <w:spacing w:after="0" w:line="180" w:lineRule="exact"/>
              <w:ind w:right="100"/>
              <w:jc w:val="right"/>
            </w:pPr>
            <w:r>
              <w:rPr>
                <w:rStyle w:val="9pt"/>
              </w:rPr>
              <w:t>стоя</w:t>
            </w:r>
          </w:p>
        </w:tc>
        <w:tc>
          <w:tcPr>
            <w:tcW w:w="610" w:type="dxa"/>
            <w:tcBorders>
              <w:top w:val="single" w:sz="4" w:space="0" w:color="auto"/>
              <w:left w:val="single" w:sz="4" w:space="0" w:color="auto"/>
            </w:tcBorders>
            <w:shd w:val="clear" w:color="auto" w:fill="FFFFFF"/>
            <w:vAlign w:val="center"/>
          </w:tcPr>
          <w:p w14:paraId="58A8B4C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66</w:t>
            </w:r>
          </w:p>
        </w:tc>
        <w:tc>
          <w:tcPr>
            <w:tcW w:w="610" w:type="dxa"/>
            <w:tcBorders>
              <w:top w:val="single" w:sz="4" w:space="0" w:color="auto"/>
              <w:left w:val="single" w:sz="4" w:space="0" w:color="auto"/>
            </w:tcBorders>
            <w:shd w:val="clear" w:color="auto" w:fill="FFFFFF"/>
            <w:vAlign w:val="center"/>
          </w:tcPr>
          <w:p w14:paraId="5B2D29DC"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68</w:t>
            </w:r>
          </w:p>
        </w:tc>
        <w:tc>
          <w:tcPr>
            <w:tcW w:w="614" w:type="dxa"/>
            <w:tcBorders>
              <w:top w:val="single" w:sz="4" w:space="0" w:color="auto"/>
              <w:left w:val="single" w:sz="4" w:space="0" w:color="auto"/>
            </w:tcBorders>
            <w:shd w:val="clear" w:color="auto" w:fill="FFFFFF"/>
          </w:tcPr>
          <w:p w14:paraId="6EABD3C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0E79676"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F8416BD"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696943BF" w14:textId="77777777" w:rsidR="00230C37" w:rsidRDefault="00230C37">
            <w:pPr>
              <w:framePr w:w="9086" w:wrap="notBeside" w:vAnchor="text" w:hAnchor="text" w:xAlign="center" w:y="1"/>
              <w:rPr>
                <w:sz w:val="10"/>
                <w:szCs w:val="10"/>
              </w:rPr>
            </w:pPr>
          </w:p>
        </w:tc>
      </w:tr>
      <w:tr w:rsidR="00230C37" w14:paraId="474C3C24" w14:textId="77777777">
        <w:trPr>
          <w:trHeight w:hRule="exact" w:val="274"/>
          <w:jc w:val="center"/>
        </w:trPr>
        <w:tc>
          <w:tcPr>
            <w:tcW w:w="1824" w:type="dxa"/>
            <w:tcBorders>
              <w:left w:val="single" w:sz="4" w:space="0" w:color="auto"/>
            </w:tcBorders>
            <w:shd w:val="clear" w:color="auto" w:fill="FFFFFF"/>
          </w:tcPr>
          <w:p w14:paraId="1DF8D088" w14:textId="77777777" w:rsidR="00230C37" w:rsidRDefault="00230C37">
            <w:pPr>
              <w:framePr w:w="9086" w:wrap="notBeside" w:vAnchor="text" w:hAnchor="text" w:xAlign="center" w:y="1"/>
              <w:rPr>
                <w:sz w:val="10"/>
                <w:szCs w:val="10"/>
              </w:rPr>
            </w:pPr>
          </w:p>
        </w:tc>
        <w:tc>
          <w:tcPr>
            <w:tcW w:w="2626" w:type="dxa"/>
            <w:shd w:val="clear" w:color="auto" w:fill="FFFFFF"/>
          </w:tcPr>
          <w:p w14:paraId="6D64A46E"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center"/>
          </w:tcPr>
          <w:p w14:paraId="4905048D" w14:textId="77777777" w:rsidR="00230C37" w:rsidRDefault="00962BFB">
            <w:pPr>
              <w:pStyle w:val="4"/>
              <w:framePr w:w="9086" w:wrap="notBeside" w:vAnchor="text" w:hAnchor="text" w:xAlign="center" w:y="1"/>
              <w:shd w:val="clear" w:color="auto" w:fill="auto"/>
              <w:spacing w:after="0" w:line="180" w:lineRule="exact"/>
              <w:ind w:right="100"/>
              <w:jc w:val="right"/>
            </w:pPr>
            <w:r>
              <w:rPr>
                <w:rStyle w:val="9pt"/>
              </w:rPr>
              <w:t>разность</w:t>
            </w:r>
          </w:p>
        </w:tc>
        <w:tc>
          <w:tcPr>
            <w:tcW w:w="610" w:type="dxa"/>
            <w:tcBorders>
              <w:top w:val="single" w:sz="4" w:space="0" w:color="auto"/>
              <w:left w:val="single" w:sz="4" w:space="0" w:color="auto"/>
            </w:tcBorders>
            <w:shd w:val="clear" w:color="auto" w:fill="FFFFFF"/>
            <w:vAlign w:val="center"/>
          </w:tcPr>
          <w:p w14:paraId="608C60F9"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14</w:t>
            </w:r>
          </w:p>
        </w:tc>
        <w:tc>
          <w:tcPr>
            <w:tcW w:w="610" w:type="dxa"/>
            <w:tcBorders>
              <w:top w:val="single" w:sz="4" w:space="0" w:color="auto"/>
              <w:left w:val="single" w:sz="4" w:space="0" w:color="auto"/>
            </w:tcBorders>
            <w:shd w:val="clear" w:color="auto" w:fill="FFFFFF"/>
            <w:vAlign w:val="center"/>
          </w:tcPr>
          <w:p w14:paraId="047122CD"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18</w:t>
            </w:r>
          </w:p>
        </w:tc>
        <w:tc>
          <w:tcPr>
            <w:tcW w:w="614" w:type="dxa"/>
            <w:tcBorders>
              <w:top w:val="single" w:sz="4" w:space="0" w:color="auto"/>
              <w:left w:val="single" w:sz="4" w:space="0" w:color="auto"/>
            </w:tcBorders>
            <w:shd w:val="clear" w:color="auto" w:fill="FFFFFF"/>
          </w:tcPr>
          <w:p w14:paraId="0350CCF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DD500C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F8C4163"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42B57B69" w14:textId="77777777" w:rsidR="00230C37" w:rsidRDefault="00230C37">
            <w:pPr>
              <w:framePr w:w="9086" w:wrap="notBeside" w:vAnchor="text" w:hAnchor="text" w:xAlign="center" w:y="1"/>
              <w:rPr>
                <w:sz w:val="10"/>
                <w:szCs w:val="10"/>
              </w:rPr>
            </w:pPr>
          </w:p>
        </w:tc>
      </w:tr>
      <w:tr w:rsidR="00230C37" w14:paraId="50C7C61E" w14:textId="77777777">
        <w:trPr>
          <w:trHeight w:hRule="exact" w:val="274"/>
          <w:jc w:val="center"/>
        </w:trPr>
        <w:tc>
          <w:tcPr>
            <w:tcW w:w="1824" w:type="dxa"/>
            <w:tcBorders>
              <w:top w:val="single" w:sz="4" w:space="0" w:color="auto"/>
              <w:left w:val="single" w:sz="4" w:space="0" w:color="auto"/>
            </w:tcBorders>
            <w:shd w:val="clear" w:color="auto" w:fill="FFFFFF"/>
          </w:tcPr>
          <w:p w14:paraId="52AC187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Разминка ОФП</w:t>
            </w:r>
          </w:p>
        </w:tc>
        <w:tc>
          <w:tcPr>
            <w:tcW w:w="2626" w:type="dxa"/>
            <w:tcBorders>
              <w:top w:val="single" w:sz="4" w:space="0" w:color="auto"/>
              <w:left w:val="single" w:sz="4" w:space="0" w:color="auto"/>
            </w:tcBorders>
            <w:shd w:val="clear" w:color="auto" w:fill="FFFFFF"/>
          </w:tcPr>
          <w:p w14:paraId="2F33F3A3"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Время (мин)</w:t>
            </w:r>
          </w:p>
        </w:tc>
        <w:tc>
          <w:tcPr>
            <w:tcW w:w="960" w:type="dxa"/>
            <w:tcBorders>
              <w:top w:val="single" w:sz="4" w:space="0" w:color="auto"/>
              <w:left w:val="single" w:sz="4" w:space="0" w:color="auto"/>
            </w:tcBorders>
            <w:shd w:val="clear" w:color="auto" w:fill="FFFFFF"/>
          </w:tcPr>
          <w:p w14:paraId="77167C98"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34B6BEE4"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1C60B6A"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05B0D28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B884F0A"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74D2AF7"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16763B25" w14:textId="77777777" w:rsidR="00230C37" w:rsidRDefault="00230C37">
            <w:pPr>
              <w:framePr w:w="9086" w:wrap="notBeside" w:vAnchor="text" w:hAnchor="text" w:xAlign="center" w:y="1"/>
              <w:rPr>
                <w:sz w:val="10"/>
                <w:szCs w:val="10"/>
              </w:rPr>
            </w:pPr>
          </w:p>
        </w:tc>
      </w:tr>
      <w:tr w:rsidR="00230C37" w14:paraId="4A7DC089" w14:textId="77777777">
        <w:trPr>
          <w:trHeight w:hRule="exact" w:val="278"/>
          <w:jc w:val="center"/>
        </w:trPr>
        <w:tc>
          <w:tcPr>
            <w:tcW w:w="1824" w:type="dxa"/>
            <w:tcBorders>
              <w:left w:val="single" w:sz="4" w:space="0" w:color="auto"/>
            </w:tcBorders>
            <w:shd w:val="clear" w:color="auto" w:fill="FFFFFF"/>
          </w:tcPr>
          <w:p w14:paraId="1B085846"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2A2F3412"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6FED6AA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40</w:t>
            </w:r>
          </w:p>
        </w:tc>
        <w:tc>
          <w:tcPr>
            <w:tcW w:w="610" w:type="dxa"/>
            <w:tcBorders>
              <w:top w:val="single" w:sz="4" w:space="0" w:color="auto"/>
              <w:left w:val="single" w:sz="4" w:space="0" w:color="auto"/>
            </w:tcBorders>
            <w:shd w:val="clear" w:color="auto" w:fill="FFFFFF"/>
          </w:tcPr>
          <w:p w14:paraId="022294B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3B0F67F"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36ED25D4"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2D10F9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9511A9B"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67768FF6" w14:textId="77777777" w:rsidR="00230C37" w:rsidRDefault="00230C37">
            <w:pPr>
              <w:framePr w:w="9086" w:wrap="notBeside" w:vAnchor="text" w:hAnchor="text" w:xAlign="center" w:y="1"/>
              <w:rPr>
                <w:sz w:val="10"/>
                <w:szCs w:val="10"/>
              </w:rPr>
            </w:pPr>
          </w:p>
        </w:tc>
      </w:tr>
      <w:tr w:rsidR="00230C37" w14:paraId="3D2585B7" w14:textId="77777777">
        <w:trPr>
          <w:trHeight w:hRule="exact" w:val="274"/>
          <w:jc w:val="center"/>
        </w:trPr>
        <w:tc>
          <w:tcPr>
            <w:tcW w:w="1824" w:type="dxa"/>
            <w:tcBorders>
              <w:left w:val="single" w:sz="4" w:space="0" w:color="auto"/>
            </w:tcBorders>
            <w:shd w:val="clear" w:color="auto" w:fill="FFFFFF"/>
          </w:tcPr>
          <w:p w14:paraId="55501E63"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7DAA94E7"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141F5310"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30</w:t>
            </w:r>
          </w:p>
        </w:tc>
        <w:tc>
          <w:tcPr>
            <w:tcW w:w="610" w:type="dxa"/>
            <w:tcBorders>
              <w:top w:val="single" w:sz="4" w:space="0" w:color="auto"/>
              <w:left w:val="single" w:sz="4" w:space="0" w:color="auto"/>
            </w:tcBorders>
            <w:shd w:val="clear" w:color="auto" w:fill="FFFFFF"/>
          </w:tcPr>
          <w:p w14:paraId="10C24B15"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8C715EF"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58A1393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C1D6A3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F81B63F"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3E39740A" w14:textId="77777777" w:rsidR="00230C37" w:rsidRDefault="00230C37">
            <w:pPr>
              <w:framePr w:w="9086" w:wrap="notBeside" w:vAnchor="text" w:hAnchor="text" w:xAlign="center" w:y="1"/>
              <w:rPr>
                <w:sz w:val="10"/>
                <w:szCs w:val="10"/>
              </w:rPr>
            </w:pPr>
          </w:p>
        </w:tc>
      </w:tr>
      <w:tr w:rsidR="00230C37" w14:paraId="5E05DB24" w14:textId="77777777">
        <w:trPr>
          <w:trHeight w:hRule="exact" w:val="274"/>
          <w:jc w:val="center"/>
        </w:trPr>
        <w:tc>
          <w:tcPr>
            <w:tcW w:w="1824" w:type="dxa"/>
            <w:tcBorders>
              <w:left w:val="single" w:sz="4" w:space="0" w:color="auto"/>
            </w:tcBorders>
            <w:shd w:val="clear" w:color="auto" w:fill="FFFFFF"/>
          </w:tcPr>
          <w:p w14:paraId="63878E67"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626EE5D9"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5374AD44"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20</w:t>
            </w:r>
          </w:p>
        </w:tc>
        <w:tc>
          <w:tcPr>
            <w:tcW w:w="610" w:type="dxa"/>
            <w:tcBorders>
              <w:top w:val="single" w:sz="4" w:space="0" w:color="auto"/>
              <w:left w:val="single" w:sz="4" w:space="0" w:color="auto"/>
            </w:tcBorders>
            <w:shd w:val="clear" w:color="auto" w:fill="FFFFFF"/>
          </w:tcPr>
          <w:p w14:paraId="3E27F813"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E64B9BC"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19362A0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DF81CD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2788349"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24514D0E" w14:textId="77777777" w:rsidR="00230C37" w:rsidRDefault="00230C37">
            <w:pPr>
              <w:framePr w:w="9086" w:wrap="notBeside" w:vAnchor="text" w:hAnchor="text" w:xAlign="center" w:y="1"/>
              <w:rPr>
                <w:sz w:val="10"/>
                <w:szCs w:val="10"/>
              </w:rPr>
            </w:pPr>
          </w:p>
        </w:tc>
      </w:tr>
      <w:tr w:rsidR="00230C37" w14:paraId="0DCC080F" w14:textId="77777777">
        <w:trPr>
          <w:trHeight w:hRule="exact" w:val="274"/>
          <w:jc w:val="center"/>
        </w:trPr>
        <w:tc>
          <w:tcPr>
            <w:tcW w:w="1824" w:type="dxa"/>
            <w:tcBorders>
              <w:left w:val="single" w:sz="4" w:space="0" w:color="auto"/>
            </w:tcBorders>
            <w:shd w:val="clear" w:color="auto" w:fill="FFFFFF"/>
          </w:tcPr>
          <w:p w14:paraId="21B4D1BE"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30DF1B73"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7A2CD1C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10</w:t>
            </w:r>
          </w:p>
        </w:tc>
        <w:tc>
          <w:tcPr>
            <w:tcW w:w="610" w:type="dxa"/>
            <w:tcBorders>
              <w:top w:val="single" w:sz="4" w:space="0" w:color="auto"/>
              <w:left w:val="single" w:sz="4" w:space="0" w:color="auto"/>
            </w:tcBorders>
            <w:shd w:val="clear" w:color="auto" w:fill="FFFFFF"/>
          </w:tcPr>
          <w:p w14:paraId="2479D388"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0B4E072"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66135FA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049C61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94219B4"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77E1000E" w14:textId="77777777" w:rsidR="00230C37" w:rsidRDefault="00230C37">
            <w:pPr>
              <w:framePr w:w="9086" w:wrap="notBeside" w:vAnchor="text" w:hAnchor="text" w:xAlign="center" w:y="1"/>
              <w:rPr>
                <w:sz w:val="10"/>
                <w:szCs w:val="10"/>
              </w:rPr>
            </w:pPr>
          </w:p>
        </w:tc>
      </w:tr>
      <w:tr w:rsidR="00230C37" w14:paraId="1704C8DE" w14:textId="77777777">
        <w:trPr>
          <w:trHeight w:hRule="exact" w:val="274"/>
          <w:jc w:val="center"/>
        </w:trPr>
        <w:tc>
          <w:tcPr>
            <w:tcW w:w="1824" w:type="dxa"/>
            <w:tcBorders>
              <w:top w:val="single" w:sz="4" w:space="0" w:color="auto"/>
              <w:left w:val="single" w:sz="4" w:space="0" w:color="auto"/>
            </w:tcBorders>
            <w:shd w:val="clear" w:color="auto" w:fill="FFFFFF"/>
          </w:tcPr>
          <w:p w14:paraId="675DDB5F"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Разминка</w:t>
            </w:r>
          </w:p>
        </w:tc>
        <w:tc>
          <w:tcPr>
            <w:tcW w:w="2626" w:type="dxa"/>
            <w:tcBorders>
              <w:top w:val="single" w:sz="4" w:space="0" w:color="auto"/>
              <w:left w:val="single" w:sz="4" w:space="0" w:color="auto"/>
            </w:tcBorders>
            <w:shd w:val="clear" w:color="auto" w:fill="FFFFFF"/>
          </w:tcPr>
          <w:p w14:paraId="16B5C6FF"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Время (мин)</w:t>
            </w:r>
          </w:p>
        </w:tc>
        <w:tc>
          <w:tcPr>
            <w:tcW w:w="960" w:type="dxa"/>
            <w:tcBorders>
              <w:top w:val="single" w:sz="4" w:space="0" w:color="auto"/>
              <w:left w:val="single" w:sz="4" w:space="0" w:color="auto"/>
            </w:tcBorders>
            <w:shd w:val="clear" w:color="auto" w:fill="FFFFFF"/>
          </w:tcPr>
          <w:p w14:paraId="569FE54C"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4F2C8B72"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AEE7166"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28813FD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17B7A52"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9105362"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025BCE44" w14:textId="77777777" w:rsidR="00230C37" w:rsidRDefault="00230C37">
            <w:pPr>
              <w:framePr w:w="9086" w:wrap="notBeside" w:vAnchor="text" w:hAnchor="text" w:xAlign="center" w:y="1"/>
              <w:rPr>
                <w:sz w:val="10"/>
                <w:szCs w:val="10"/>
              </w:rPr>
            </w:pPr>
          </w:p>
        </w:tc>
      </w:tr>
      <w:tr w:rsidR="00230C37" w14:paraId="725ACAA8" w14:textId="77777777">
        <w:trPr>
          <w:trHeight w:hRule="exact" w:val="278"/>
          <w:jc w:val="center"/>
        </w:trPr>
        <w:tc>
          <w:tcPr>
            <w:tcW w:w="1824" w:type="dxa"/>
            <w:tcBorders>
              <w:left w:val="single" w:sz="4" w:space="0" w:color="auto"/>
            </w:tcBorders>
            <w:shd w:val="clear" w:color="auto" w:fill="FFFFFF"/>
          </w:tcPr>
          <w:p w14:paraId="2D9AAF0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специальная</w:t>
            </w:r>
          </w:p>
        </w:tc>
        <w:tc>
          <w:tcPr>
            <w:tcW w:w="2626" w:type="dxa"/>
            <w:tcBorders>
              <w:left w:val="single" w:sz="4" w:space="0" w:color="auto"/>
            </w:tcBorders>
            <w:shd w:val="clear" w:color="auto" w:fill="FFFFFF"/>
          </w:tcPr>
          <w:p w14:paraId="2239DA91"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2082AE8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40</w:t>
            </w:r>
          </w:p>
        </w:tc>
        <w:tc>
          <w:tcPr>
            <w:tcW w:w="610" w:type="dxa"/>
            <w:tcBorders>
              <w:top w:val="single" w:sz="4" w:space="0" w:color="auto"/>
              <w:left w:val="single" w:sz="4" w:space="0" w:color="auto"/>
            </w:tcBorders>
            <w:shd w:val="clear" w:color="auto" w:fill="FFFFFF"/>
          </w:tcPr>
          <w:p w14:paraId="506EB102"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1898181"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5339FB4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26A4662"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21B0B25"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128779DD" w14:textId="77777777" w:rsidR="00230C37" w:rsidRDefault="00230C37">
            <w:pPr>
              <w:framePr w:w="9086" w:wrap="notBeside" w:vAnchor="text" w:hAnchor="text" w:xAlign="center" w:y="1"/>
              <w:rPr>
                <w:sz w:val="10"/>
                <w:szCs w:val="10"/>
              </w:rPr>
            </w:pPr>
          </w:p>
        </w:tc>
      </w:tr>
      <w:tr w:rsidR="00230C37" w14:paraId="7E79C9BB" w14:textId="77777777">
        <w:trPr>
          <w:trHeight w:hRule="exact" w:val="274"/>
          <w:jc w:val="center"/>
        </w:trPr>
        <w:tc>
          <w:tcPr>
            <w:tcW w:w="1824" w:type="dxa"/>
            <w:tcBorders>
              <w:left w:val="single" w:sz="4" w:space="0" w:color="auto"/>
            </w:tcBorders>
            <w:shd w:val="clear" w:color="auto" w:fill="FFFFFF"/>
          </w:tcPr>
          <w:p w14:paraId="201D71CA"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24A31572"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1F7A7FB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30</w:t>
            </w:r>
          </w:p>
        </w:tc>
        <w:tc>
          <w:tcPr>
            <w:tcW w:w="610" w:type="dxa"/>
            <w:tcBorders>
              <w:top w:val="single" w:sz="4" w:space="0" w:color="auto"/>
              <w:left w:val="single" w:sz="4" w:space="0" w:color="auto"/>
            </w:tcBorders>
            <w:shd w:val="clear" w:color="auto" w:fill="FFFFFF"/>
          </w:tcPr>
          <w:p w14:paraId="39819BD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C456313"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4CF6980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B344E38"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0A97ADC"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50DB0C75" w14:textId="77777777" w:rsidR="00230C37" w:rsidRDefault="00230C37">
            <w:pPr>
              <w:framePr w:w="9086" w:wrap="notBeside" w:vAnchor="text" w:hAnchor="text" w:xAlign="center" w:y="1"/>
              <w:rPr>
                <w:sz w:val="10"/>
                <w:szCs w:val="10"/>
              </w:rPr>
            </w:pPr>
          </w:p>
        </w:tc>
      </w:tr>
      <w:tr w:rsidR="00230C37" w14:paraId="2FB68976" w14:textId="77777777">
        <w:trPr>
          <w:trHeight w:hRule="exact" w:val="274"/>
          <w:jc w:val="center"/>
        </w:trPr>
        <w:tc>
          <w:tcPr>
            <w:tcW w:w="1824" w:type="dxa"/>
            <w:tcBorders>
              <w:left w:val="single" w:sz="4" w:space="0" w:color="auto"/>
            </w:tcBorders>
            <w:shd w:val="clear" w:color="auto" w:fill="FFFFFF"/>
          </w:tcPr>
          <w:p w14:paraId="213CF3FC"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3A68D780"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632011E1"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20</w:t>
            </w:r>
          </w:p>
        </w:tc>
        <w:tc>
          <w:tcPr>
            <w:tcW w:w="610" w:type="dxa"/>
            <w:tcBorders>
              <w:top w:val="single" w:sz="4" w:space="0" w:color="auto"/>
              <w:left w:val="single" w:sz="4" w:space="0" w:color="auto"/>
            </w:tcBorders>
            <w:shd w:val="clear" w:color="auto" w:fill="FFFFFF"/>
          </w:tcPr>
          <w:p w14:paraId="605AD06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6FA26A9"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15A9E50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1C524C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31FAB58"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20FD47C1" w14:textId="77777777" w:rsidR="00230C37" w:rsidRDefault="00230C37">
            <w:pPr>
              <w:framePr w:w="9086" w:wrap="notBeside" w:vAnchor="text" w:hAnchor="text" w:xAlign="center" w:y="1"/>
              <w:rPr>
                <w:sz w:val="10"/>
                <w:szCs w:val="10"/>
              </w:rPr>
            </w:pPr>
          </w:p>
        </w:tc>
      </w:tr>
      <w:tr w:rsidR="00230C37" w14:paraId="66ED964C" w14:textId="77777777">
        <w:trPr>
          <w:trHeight w:hRule="exact" w:val="274"/>
          <w:jc w:val="center"/>
        </w:trPr>
        <w:tc>
          <w:tcPr>
            <w:tcW w:w="1824" w:type="dxa"/>
            <w:tcBorders>
              <w:left w:val="single" w:sz="4" w:space="0" w:color="auto"/>
            </w:tcBorders>
            <w:shd w:val="clear" w:color="auto" w:fill="FFFFFF"/>
          </w:tcPr>
          <w:p w14:paraId="08C43F40"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6BBB2362"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05495C18"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10</w:t>
            </w:r>
          </w:p>
        </w:tc>
        <w:tc>
          <w:tcPr>
            <w:tcW w:w="610" w:type="dxa"/>
            <w:tcBorders>
              <w:top w:val="single" w:sz="4" w:space="0" w:color="auto"/>
              <w:left w:val="single" w:sz="4" w:space="0" w:color="auto"/>
            </w:tcBorders>
            <w:shd w:val="clear" w:color="auto" w:fill="FFFFFF"/>
          </w:tcPr>
          <w:p w14:paraId="6A5EB10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DB93440"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551660A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685D11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6B40A18"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23F41C47" w14:textId="77777777" w:rsidR="00230C37" w:rsidRDefault="00230C37">
            <w:pPr>
              <w:framePr w:w="9086" w:wrap="notBeside" w:vAnchor="text" w:hAnchor="text" w:xAlign="center" w:y="1"/>
              <w:rPr>
                <w:sz w:val="10"/>
                <w:szCs w:val="10"/>
              </w:rPr>
            </w:pPr>
          </w:p>
        </w:tc>
      </w:tr>
      <w:tr w:rsidR="00230C37" w14:paraId="324ABCE9" w14:textId="77777777">
        <w:trPr>
          <w:trHeight w:hRule="exact" w:val="274"/>
          <w:jc w:val="center"/>
        </w:trPr>
        <w:tc>
          <w:tcPr>
            <w:tcW w:w="1824" w:type="dxa"/>
            <w:tcBorders>
              <w:top w:val="single" w:sz="4" w:space="0" w:color="auto"/>
              <w:left w:val="single" w:sz="4" w:space="0" w:color="auto"/>
            </w:tcBorders>
            <w:shd w:val="clear" w:color="auto" w:fill="FFFFFF"/>
          </w:tcPr>
          <w:p w14:paraId="43ABDEE4" w14:textId="77777777" w:rsidR="00230C37" w:rsidRDefault="00230C37">
            <w:pPr>
              <w:framePr w:w="9086" w:wrap="notBeside" w:vAnchor="text" w:hAnchor="text" w:xAlign="center" w:y="1"/>
              <w:rPr>
                <w:sz w:val="10"/>
                <w:szCs w:val="10"/>
              </w:rPr>
            </w:pPr>
          </w:p>
        </w:tc>
        <w:tc>
          <w:tcPr>
            <w:tcW w:w="2626" w:type="dxa"/>
            <w:tcBorders>
              <w:top w:val="single" w:sz="4" w:space="0" w:color="auto"/>
              <w:left w:val="single" w:sz="4" w:space="0" w:color="auto"/>
            </w:tcBorders>
            <w:shd w:val="clear" w:color="auto" w:fill="FFFFFF"/>
          </w:tcPr>
          <w:p w14:paraId="33929F47"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Стоя</w:t>
            </w:r>
          </w:p>
        </w:tc>
        <w:tc>
          <w:tcPr>
            <w:tcW w:w="960" w:type="dxa"/>
            <w:tcBorders>
              <w:top w:val="single" w:sz="4" w:space="0" w:color="auto"/>
              <w:left w:val="single" w:sz="4" w:space="0" w:color="auto"/>
            </w:tcBorders>
            <w:shd w:val="clear" w:color="auto" w:fill="FFFFFF"/>
          </w:tcPr>
          <w:p w14:paraId="1AF54774"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4EC2ECC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7018A1F"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011C9138"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FFBCF8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A558B78"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7ED45195" w14:textId="77777777" w:rsidR="00230C37" w:rsidRDefault="00230C37">
            <w:pPr>
              <w:framePr w:w="9086" w:wrap="notBeside" w:vAnchor="text" w:hAnchor="text" w:xAlign="center" w:y="1"/>
              <w:rPr>
                <w:sz w:val="10"/>
                <w:szCs w:val="10"/>
              </w:rPr>
            </w:pPr>
          </w:p>
        </w:tc>
      </w:tr>
      <w:tr w:rsidR="00230C37" w14:paraId="55FC6912" w14:textId="77777777">
        <w:trPr>
          <w:trHeight w:hRule="exact" w:val="274"/>
          <w:jc w:val="center"/>
        </w:trPr>
        <w:tc>
          <w:tcPr>
            <w:tcW w:w="1824" w:type="dxa"/>
            <w:vMerge w:val="restart"/>
            <w:tcBorders>
              <w:left w:val="single" w:sz="4" w:space="0" w:color="auto"/>
            </w:tcBorders>
            <w:shd w:val="clear" w:color="auto" w:fill="FFFFFF"/>
            <w:textDirection w:val="btLr"/>
          </w:tcPr>
          <w:p w14:paraId="783E132E" w14:textId="77777777" w:rsidR="00230C37" w:rsidRDefault="00962BFB">
            <w:pPr>
              <w:pStyle w:val="4"/>
              <w:framePr w:w="9086" w:wrap="notBeside" w:vAnchor="text" w:hAnchor="text" w:xAlign="center" w:y="1"/>
              <w:shd w:val="clear" w:color="auto" w:fill="auto"/>
              <w:spacing w:after="0" w:line="274" w:lineRule="exact"/>
              <w:jc w:val="both"/>
            </w:pPr>
            <w:r>
              <w:rPr>
                <w:rStyle w:val="9pt"/>
              </w:rPr>
              <w:t>Изучение и совершенствование техники и тактики борьбы</w:t>
            </w:r>
          </w:p>
        </w:tc>
        <w:tc>
          <w:tcPr>
            <w:tcW w:w="2626" w:type="dxa"/>
            <w:tcBorders>
              <w:left w:val="single" w:sz="4" w:space="0" w:color="auto"/>
            </w:tcBorders>
            <w:shd w:val="clear" w:color="auto" w:fill="FFFFFF"/>
          </w:tcPr>
          <w:p w14:paraId="0072B211"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Время (мин)</w:t>
            </w:r>
          </w:p>
        </w:tc>
        <w:tc>
          <w:tcPr>
            <w:tcW w:w="960" w:type="dxa"/>
            <w:tcBorders>
              <w:top w:val="single" w:sz="4" w:space="0" w:color="auto"/>
              <w:left w:val="single" w:sz="4" w:space="0" w:color="auto"/>
            </w:tcBorders>
            <w:shd w:val="clear" w:color="auto" w:fill="FFFFFF"/>
          </w:tcPr>
          <w:p w14:paraId="4B25EE7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40</w:t>
            </w:r>
          </w:p>
        </w:tc>
        <w:tc>
          <w:tcPr>
            <w:tcW w:w="610" w:type="dxa"/>
            <w:tcBorders>
              <w:top w:val="single" w:sz="4" w:space="0" w:color="auto"/>
              <w:left w:val="single" w:sz="4" w:space="0" w:color="auto"/>
            </w:tcBorders>
            <w:shd w:val="clear" w:color="auto" w:fill="FFFFFF"/>
          </w:tcPr>
          <w:p w14:paraId="0939751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C4CD075"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29E61D0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BF561F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FBD7185"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71B8B4C9" w14:textId="77777777" w:rsidR="00230C37" w:rsidRDefault="00230C37">
            <w:pPr>
              <w:framePr w:w="9086" w:wrap="notBeside" w:vAnchor="text" w:hAnchor="text" w:xAlign="center" w:y="1"/>
              <w:rPr>
                <w:sz w:val="10"/>
                <w:szCs w:val="10"/>
              </w:rPr>
            </w:pPr>
          </w:p>
        </w:tc>
      </w:tr>
      <w:tr w:rsidR="00230C37" w14:paraId="14CE7D29" w14:textId="77777777">
        <w:trPr>
          <w:trHeight w:hRule="exact" w:val="278"/>
          <w:jc w:val="center"/>
        </w:trPr>
        <w:tc>
          <w:tcPr>
            <w:tcW w:w="1824" w:type="dxa"/>
            <w:vMerge/>
            <w:tcBorders>
              <w:left w:val="single" w:sz="4" w:space="0" w:color="auto"/>
            </w:tcBorders>
            <w:shd w:val="clear" w:color="auto" w:fill="FFFFFF"/>
            <w:textDirection w:val="btLr"/>
          </w:tcPr>
          <w:p w14:paraId="4F57C0AA"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74870D86"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7C1ED0B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30</w:t>
            </w:r>
          </w:p>
        </w:tc>
        <w:tc>
          <w:tcPr>
            <w:tcW w:w="610" w:type="dxa"/>
            <w:tcBorders>
              <w:top w:val="single" w:sz="4" w:space="0" w:color="auto"/>
              <w:left w:val="single" w:sz="4" w:space="0" w:color="auto"/>
            </w:tcBorders>
            <w:shd w:val="clear" w:color="auto" w:fill="FFFFFF"/>
          </w:tcPr>
          <w:p w14:paraId="453A63E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C18A51C"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0883027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5030453"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FC99D3E"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74A26375" w14:textId="77777777" w:rsidR="00230C37" w:rsidRDefault="00230C37">
            <w:pPr>
              <w:framePr w:w="9086" w:wrap="notBeside" w:vAnchor="text" w:hAnchor="text" w:xAlign="center" w:y="1"/>
              <w:rPr>
                <w:sz w:val="10"/>
                <w:szCs w:val="10"/>
              </w:rPr>
            </w:pPr>
          </w:p>
        </w:tc>
      </w:tr>
      <w:tr w:rsidR="00230C37" w14:paraId="0FC9B17E" w14:textId="77777777">
        <w:trPr>
          <w:trHeight w:hRule="exact" w:val="274"/>
          <w:jc w:val="center"/>
        </w:trPr>
        <w:tc>
          <w:tcPr>
            <w:tcW w:w="1824" w:type="dxa"/>
            <w:vMerge/>
            <w:tcBorders>
              <w:left w:val="single" w:sz="4" w:space="0" w:color="auto"/>
            </w:tcBorders>
            <w:shd w:val="clear" w:color="auto" w:fill="FFFFFF"/>
            <w:textDirection w:val="btLr"/>
          </w:tcPr>
          <w:p w14:paraId="50A458E6"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4BF34293"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4E4DE52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20</w:t>
            </w:r>
          </w:p>
        </w:tc>
        <w:tc>
          <w:tcPr>
            <w:tcW w:w="610" w:type="dxa"/>
            <w:tcBorders>
              <w:top w:val="single" w:sz="4" w:space="0" w:color="auto"/>
              <w:left w:val="single" w:sz="4" w:space="0" w:color="auto"/>
            </w:tcBorders>
            <w:shd w:val="clear" w:color="auto" w:fill="FFFFFF"/>
          </w:tcPr>
          <w:p w14:paraId="1D5C1A2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163101E"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006E4E95"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2C94B06"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F4FF50F"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5978F130" w14:textId="77777777" w:rsidR="00230C37" w:rsidRDefault="00230C37">
            <w:pPr>
              <w:framePr w:w="9086" w:wrap="notBeside" w:vAnchor="text" w:hAnchor="text" w:xAlign="center" w:y="1"/>
              <w:rPr>
                <w:sz w:val="10"/>
                <w:szCs w:val="10"/>
              </w:rPr>
            </w:pPr>
          </w:p>
        </w:tc>
      </w:tr>
      <w:tr w:rsidR="00230C37" w14:paraId="1216BD4A" w14:textId="77777777">
        <w:trPr>
          <w:trHeight w:hRule="exact" w:val="274"/>
          <w:jc w:val="center"/>
        </w:trPr>
        <w:tc>
          <w:tcPr>
            <w:tcW w:w="1824" w:type="dxa"/>
            <w:vMerge/>
            <w:tcBorders>
              <w:left w:val="single" w:sz="4" w:space="0" w:color="auto"/>
            </w:tcBorders>
            <w:shd w:val="clear" w:color="auto" w:fill="FFFFFF"/>
            <w:textDirection w:val="btLr"/>
          </w:tcPr>
          <w:p w14:paraId="47AAF1E9"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040F47E6"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5945E445"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10</w:t>
            </w:r>
          </w:p>
        </w:tc>
        <w:tc>
          <w:tcPr>
            <w:tcW w:w="610" w:type="dxa"/>
            <w:tcBorders>
              <w:top w:val="single" w:sz="4" w:space="0" w:color="auto"/>
              <w:left w:val="single" w:sz="4" w:space="0" w:color="auto"/>
            </w:tcBorders>
            <w:shd w:val="clear" w:color="auto" w:fill="FFFFFF"/>
          </w:tcPr>
          <w:p w14:paraId="6953213A"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52E9912"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57B309B3"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A8800C8"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E92A996"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7B80AA6B" w14:textId="77777777" w:rsidR="00230C37" w:rsidRDefault="00230C37">
            <w:pPr>
              <w:framePr w:w="9086" w:wrap="notBeside" w:vAnchor="text" w:hAnchor="text" w:xAlign="center" w:y="1"/>
              <w:rPr>
                <w:sz w:val="10"/>
                <w:szCs w:val="10"/>
              </w:rPr>
            </w:pPr>
          </w:p>
        </w:tc>
      </w:tr>
      <w:tr w:rsidR="00230C37" w14:paraId="05131201" w14:textId="77777777">
        <w:trPr>
          <w:trHeight w:hRule="exact" w:val="274"/>
          <w:jc w:val="center"/>
        </w:trPr>
        <w:tc>
          <w:tcPr>
            <w:tcW w:w="1824" w:type="dxa"/>
            <w:vMerge/>
            <w:tcBorders>
              <w:left w:val="single" w:sz="4" w:space="0" w:color="auto"/>
            </w:tcBorders>
            <w:shd w:val="clear" w:color="auto" w:fill="FFFFFF"/>
            <w:textDirection w:val="btLr"/>
          </w:tcPr>
          <w:p w14:paraId="0D688173" w14:textId="77777777" w:rsidR="00230C37" w:rsidRDefault="00230C37">
            <w:pPr>
              <w:framePr w:w="9086" w:wrap="notBeside" w:vAnchor="text" w:hAnchor="text" w:xAlign="center" w:y="1"/>
            </w:pPr>
          </w:p>
        </w:tc>
        <w:tc>
          <w:tcPr>
            <w:tcW w:w="2626" w:type="dxa"/>
            <w:tcBorders>
              <w:top w:val="single" w:sz="4" w:space="0" w:color="auto"/>
              <w:left w:val="single" w:sz="4" w:space="0" w:color="auto"/>
            </w:tcBorders>
            <w:shd w:val="clear" w:color="auto" w:fill="FFFFFF"/>
          </w:tcPr>
          <w:p w14:paraId="7D3AC9C7"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Лежа</w:t>
            </w:r>
          </w:p>
        </w:tc>
        <w:tc>
          <w:tcPr>
            <w:tcW w:w="960" w:type="dxa"/>
            <w:tcBorders>
              <w:top w:val="single" w:sz="4" w:space="0" w:color="auto"/>
              <w:left w:val="single" w:sz="4" w:space="0" w:color="auto"/>
            </w:tcBorders>
            <w:shd w:val="clear" w:color="auto" w:fill="FFFFFF"/>
          </w:tcPr>
          <w:p w14:paraId="535BCF8D"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0436429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0A58A0D"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59ADDD7A"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E167978"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F3EDCDE"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69ABF641" w14:textId="77777777" w:rsidR="00230C37" w:rsidRDefault="00230C37">
            <w:pPr>
              <w:framePr w:w="9086" w:wrap="notBeside" w:vAnchor="text" w:hAnchor="text" w:xAlign="center" w:y="1"/>
              <w:rPr>
                <w:sz w:val="10"/>
                <w:szCs w:val="10"/>
              </w:rPr>
            </w:pPr>
          </w:p>
        </w:tc>
      </w:tr>
      <w:tr w:rsidR="00230C37" w14:paraId="70B28AC1" w14:textId="77777777">
        <w:trPr>
          <w:trHeight w:hRule="exact" w:val="274"/>
          <w:jc w:val="center"/>
        </w:trPr>
        <w:tc>
          <w:tcPr>
            <w:tcW w:w="1824" w:type="dxa"/>
            <w:vMerge/>
            <w:tcBorders>
              <w:left w:val="single" w:sz="4" w:space="0" w:color="auto"/>
            </w:tcBorders>
            <w:shd w:val="clear" w:color="auto" w:fill="FFFFFF"/>
            <w:textDirection w:val="btLr"/>
          </w:tcPr>
          <w:p w14:paraId="47A6638A"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5545814B"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Время (мин)</w:t>
            </w:r>
          </w:p>
        </w:tc>
        <w:tc>
          <w:tcPr>
            <w:tcW w:w="960" w:type="dxa"/>
            <w:tcBorders>
              <w:top w:val="single" w:sz="4" w:space="0" w:color="auto"/>
              <w:left w:val="single" w:sz="4" w:space="0" w:color="auto"/>
            </w:tcBorders>
            <w:shd w:val="clear" w:color="auto" w:fill="FFFFFF"/>
          </w:tcPr>
          <w:p w14:paraId="667E041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40</w:t>
            </w:r>
          </w:p>
        </w:tc>
        <w:tc>
          <w:tcPr>
            <w:tcW w:w="610" w:type="dxa"/>
            <w:tcBorders>
              <w:top w:val="single" w:sz="4" w:space="0" w:color="auto"/>
              <w:left w:val="single" w:sz="4" w:space="0" w:color="auto"/>
            </w:tcBorders>
            <w:shd w:val="clear" w:color="auto" w:fill="FFFFFF"/>
          </w:tcPr>
          <w:p w14:paraId="0B70E5F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533F4C1"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35413B6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29177A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1A7035A"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3F385F73" w14:textId="77777777" w:rsidR="00230C37" w:rsidRDefault="00230C37">
            <w:pPr>
              <w:framePr w:w="9086" w:wrap="notBeside" w:vAnchor="text" w:hAnchor="text" w:xAlign="center" w:y="1"/>
              <w:rPr>
                <w:sz w:val="10"/>
                <w:szCs w:val="10"/>
              </w:rPr>
            </w:pPr>
          </w:p>
        </w:tc>
      </w:tr>
      <w:tr w:rsidR="00230C37" w14:paraId="70D3714D" w14:textId="77777777">
        <w:trPr>
          <w:trHeight w:hRule="exact" w:val="278"/>
          <w:jc w:val="center"/>
        </w:trPr>
        <w:tc>
          <w:tcPr>
            <w:tcW w:w="1824" w:type="dxa"/>
            <w:vMerge/>
            <w:tcBorders>
              <w:left w:val="single" w:sz="4" w:space="0" w:color="auto"/>
            </w:tcBorders>
            <w:shd w:val="clear" w:color="auto" w:fill="FFFFFF"/>
            <w:textDirection w:val="btLr"/>
          </w:tcPr>
          <w:p w14:paraId="0C81EF00"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6FBA813A"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60FC910B"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30</w:t>
            </w:r>
          </w:p>
        </w:tc>
        <w:tc>
          <w:tcPr>
            <w:tcW w:w="610" w:type="dxa"/>
            <w:tcBorders>
              <w:top w:val="single" w:sz="4" w:space="0" w:color="auto"/>
              <w:left w:val="single" w:sz="4" w:space="0" w:color="auto"/>
            </w:tcBorders>
            <w:shd w:val="clear" w:color="auto" w:fill="FFFFFF"/>
          </w:tcPr>
          <w:p w14:paraId="5455405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5913DCA"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0FFC4A7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CC1C07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002BF5A"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547392CC" w14:textId="77777777" w:rsidR="00230C37" w:rsidRDefault="00230C37">
            <w:pPr>
              <w:framePr w:w="9086" w:wrap="notBeside" w:vAnchor="text" w:hAnchor="text" w:xAlign="center" w:y="1"/>
              <w:rPr>
                <w:sz w:val="10"/>
                <w:szCs w:val="10"/>
              </w:rPr>
            </w:pPr>
          </w:p>
        </w:tc>
      </w:tr>
      <w:tr w:rsidR="00230C37" w14:paraId="663C730B" w14:textId="77777777">
        <w:trPr>
          <w:trHeight w:hRule="exact" w:val="274"/>
          <w:jc w:val="center"/>
        </w:trPr>
        <w:tc>
          <w:tcPr>
            <w:tcW w:w="1824" w:type="dxa"/>
            <w:vMerge/>
            <w:tcBorders>
              <w:left w:val="single" w:sz="4" w:space="0" w:color="auto"/>
            </w:tcBorders>
            <w:shd w:val="clear" w:color="auto" w:fill="FFFFFF"/>
            <w:textDirection w:val="btLr"/>
          </w:tcPr>
          <w:p w14:paraId="7AAE84F7"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142FEA73"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0D41F4D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20</w:t>
            </w:r>
          </w:p>
        </w:tc>
        <w:tc>
          <w:tcPr>
            <w:tcW w:w="610" w:type="dxa"/>
            <w:tcBorders>
              <w:top w:val="single" w:sz="4" w:space="0" w:color="auto"/>
              <w:left w:val="single" w:sz="4" w:space="0" w:color="auto"/>
            </w:tcBorders>
            <w:shd w:val="clear" w:color="auto" w:fill="FFFFFF"/>
          </w:tcPr>
          <w:p w14:paraId="365B1614"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F6AD0A9"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1FD3C39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A03CD7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EEE95B1"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41F16F02" w14:textId="77777777" w:rsidR="00230C37" w:rsidRDefault="00230C37">
            <w:pPr>
              <w:framePr w:w="9086" w:wrap="notBeside" w:vAnchor="text" w:hAnchor="text" w:xAlign="center" w:y="1"/>
              <w:rPr>
                <w:sz w:val="10"/>
                <w:szCs w:val="10"/>
              </w:rPr>
            </w:pPr>
          </w:p>
        </w:tc>
      </w:tr>
      <w:tr w:rsidR="00230C37" w14:paraId="357A8AC7" w14:textId="77777777">
        <w:trPr>
          <w:trHeight w:hRule="exact" w:val="274"/>
          <w:jc w:val="center"/>
        </w:trPr>
        <w:tc>
          <w:tcPr>
            <w:tcW w:w="1824" w:type="dxa"/>
            <w:vMerge/>
            <w:tcBorders>
              <w:left w:val="single" w:sz="4" w:space="0" w:color="auto"/>
            </w:tcBorders>
            <w:shd w:val="clear" w:color="auto" w:fill="FFFFFF"/>
            <w:textDirection w:val="btLr"/>
          </w:tcPr>
          <w:p w14:paraId="38166C9A"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4F51103C"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73E8A1C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10</w:t>
            </w:r>
          </w:p>
        </w:tc>
        <w:tc>
          <w:tcPr>
            <w:tcW w:w="610" w:type="dxa"/>
            <w:tcBorders>
              <w:top w:val="single" w:sz="4" w:space="0" w:color="auto"/>
              <w:left w:val="single" w:sz="4" w:space="0" w:color="auto"/>
            </w:tcBorders>
            <w:shd w:val="clear" w:color="auto" w:fill="FFFFFF"/>
          </w:tcPr>
          <w:p w14:paraId="3E93B3F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36C3F62"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2AC869F8"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59620FD"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B7C7834"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011C4B1F" w14:textId="77777777" w:rsidR="00230C37" w:rsidRDefault="00230C37">
            <w:pPr>
              <w:framePr w:w="9086" w:wrap="notBeside" w:vAnchor="text" w:hAnchor="text" w:xAlign="center" w:y="1"/>
              <w:rPr>
                <w:sz w:val="10"/>
                <w:szCs w:val="10"/>
              </w:rPr>
            </w:pPr>
          </w:p>
        </w:tc>
      </w:tr>
      <w:tr w:rsidR="00230C37" w14:paraId="6EFE1F5C" w14:textId="77777777">
        <w:trPr>
          <w:trHeight w:hRule="exact" w:val="274"/>
          <w:jc w:val="center"/>
        </w:trPr>
        <w:tc>
          <w:tcPr>
            <w:tcW w:w="1824" w:type="dxa"/>
            <w:vMerge/>
            <w:tcBorders>
              <w:left w:val="single" w:sz="4" w:space="0" w:color="auto"/>
            </w:tcBorders>
            <w:shd w:val="clear" w:color="auto" w:fill="FFFFFF"/>
            <w:textDirection w:val="btLr"/>
          </w:tcPr>
          <w:p w14:paraId="392AB5B5" w14:textId="77777777" w:rsidR="00230C37" w:rsidRDefault="00230C37">
            <w:pPr>
              <w:framePr w:w="9086" w:wrap="notBeside" w:vAnchor="text" w:hAnchor="text" w:xAlign="center" w:y="1"/>
            </w:pPr>
          </w:p>
        </w:tc>
        <w:tc>
          <w:tcPr>
            <w:tcW w:w="2626" w:type="dxa"/>
            <w:tcBorders>
              <w:top w:val="single" w:sz="4" w:space="0" w:color="auto"/>
              <w:left w:val="single" w:sz="4" w:space="0" w:color="auto"/>
            </w:tcBorders>
            <w:shd w:val="clear" w:color="auto" w:fill="FFFFFF"/>
          </w:tcPr>
          <w:p w14:paraId="3689B5A6"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Тренировочные схватки</w:t>
            </w:r>
          </w:p>
        </w:tc>
        <w:tc>
          <w:tcPr>
            <w:tcW w:w="960" w:type="dxa"/>
            <w:tcBorders>
              <w:top w:val="single" w:sz="4" w:space="0" w:color="auto"/>
              <w:left w:val="single" w:sz="4" w:space="0" w:color="auto"/>
            </w:tcBorders>
            <w:shd w:val="clear" w:color="auto" w:fill="FFFFFF"/>
          </w:tcPr>
          <w:p w14:paraId="5C0A736D"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17FAF97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23FF330"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3A61467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0D813E6"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C8036E5"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1DC6CEF4" w14:textId="77777777" w:rsidR="00230C37" w:rsidRDefault="00230C37">
            <w:pPr>
              <w:framePr w:w="9086" w:wrap="notBeside" w:vAnchor="text" w:hAnchor="text" w:xAlign="center" w:y="1"/>
              <w:rPr>
                <w:sz w:val="10"/>
                <w:szCs w:val="10"/>
              </w:rPr>
            </w:pPr>
          </w:p>
        </w:tc>
      </w:tr>
      <w:tr w:rsidR="00230C37" w14:paraId="4180D193" w14:textId="77777777">
        <w:trPr>
          <w:trHeight w:hRule="exact" w:val="274"/>
          <w:jc w:val="center"/>
        </w:trPr>
        <w:tc>
          <w:tcPr>
            <w:tcW w:w="1824" w:type="dxa"/>
            <w:vMerge/>
            <w:tcBorders>
              <w:left w:val="single" w:sz="4" w:space="0" w:color="auto"/>
            </w:tcBorders>
            <w:shd w:val="clear" w:color="auto" w:fill="FFFFFF"/>
            <w:textDirection w:val="btLr"/>
          </w:tcPr>
          <w:p w14:paraId="2605F985"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4E4228C6"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(пульс)</w:t>
            </w:r>
          </w:p>
        </w:tc>
        <w:tc>
          <w:tcPr>
            <w:tcW w:w="960" w:type="dxa"/>
            <w:tcBorders>
              <w:top w:val="single" w:sz="4" w:space="0" w:color="auto"/>
              <w:left w:val="single" w:sz="4" w:space="0" w:color="auto"/>
            </w:tcBorders>
            <w:shd w:val="clear" w:color="auto" w:fill="FFFFFF"/>
          </w:tcPr>
          <w:p w14:paraId="5B231C61"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40</w:t>
            </w:r>
          </w:p>
        </w:tc>
        <w:tc>
          <w:tcPr>
            <w:tcW w:w="610" w:type="dxa"/>
            <w:tcBorders>
              <w:top w:val="single" w:sz="4" w:space="0" w:color="auto"/>
              <w:left w:val="single" w:sz="4" w:space="0" w:color="auto"/>
            </w:tcBorders>
            <w:shd w:val="clear" w:color="auto" w:fill="FFFFFF"/>
          </w:tcPr>
          <w:p w14:paraId="6D049704"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vAlign w:val="center"/>
          </w:tcPr>
          <w:p w14:paraId="6422763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28</w:t>
            </w:r>
          </w:p>
        </w:tc>
        <w:tc>
          <w:tcPr>
            <w:tcW w:w="614" w:type="dxa"/>
            <w:tcBorders>
              <w:top w:val="single" w:sz="4" w:space="0" w:color="auto"/>
              <w:left w:val="single" w:sz="4" w:space="0" w:color="auto"/>
            </w:tcBorders>
            <w:shd w:val="clear" w:color="auto" w:fill="FFFFFF"/>
          </w:tcPr>
          <w:p w14:paraId="191E7FFD"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220DC7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1B75725"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7196CE9A" w14:textId="77777777" w:rsidR="00230C37" w:rsidRDefault="00230C37">
            <w:pPr>
              <w:framePr w:w="9086" w:wrap="notBeside" w:vAnchor="text" w:hAnchor="text" w:xAlign="center" w:y="1"/>
              <w:rPr>
                <w:sz w:val="10"/>
                <w:szCs w:val="10"/>
              </w:rPr>
            </w:pPr>
          </w:p>
        </w:tc>
      </w:tr>
      <w:tr w:rsidR="00230C37" w14:paraId="1021925D" w14:textId="77777777">
        <w:trPr>
          <w:trHeight w:hRule="exact" w:val="274"/>
          <w:jc w:val="center"/>
        </w:trPr>
        <w:tc>
          <w:tcPr>
            <w:tcW w:w="1824" w:type="dxa"/>
            <w:vMerge/>
            <w:tcBorders>
              <w:left w:val="single" w:sz="4" w:space="0" w:color="auto"/>
            </w:tcBorders>
            <w:shd w:val="clear" w:color="auto" w:fill="FFFFFF"/>
            <w:textDirection w:val="btLr"/>
          </w:tcPr>
          <w:p w14:paraId="05F4C6E7"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1A7F3EDF"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1E9BB845"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30</w:t>
            </w:r>
          </w:p>
        </w:tc>
        <w:tc>
          <w:tcPr>
            <w:tcW w:w="610" w:type="dxa"/>
            <w:tcBorders>
              <w:top w:val="single" w:sz="4" w:space="0" w:color="auto"/>
              <w:left w:val="single" w:sz="4" w:space="0" w:color="auto"/>
            </w:tcBorders>
            <w:shd w:val="clear" w:color="auto" w:fill="FFFFFF"/>
            <w:vAlign w:val="center"/>
          </w:tcPr>
          <w:p w14:paraId="56F8FEF0"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26</w:t>
            </w:r>
          </w:p>
        </w:tc>
        <w:tc>
          <w:tcPr>
            <w:tcW w:w="610" w:type="dxa"/>
            <w:tcBorders>
              <w:top w:val="single" w:sz="4" w:space="0" w:color="auto"/>
              <w:left w:val="single" w:sz="4" w:space="0" w:color="auto"/>
            </w:tcBorders>
            <w:shd w:val="clear" w:color="auto" w:fill="FFFFFF"/>
          </w:tcPr>
          <w:p w14:paraId="29592F28"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24</w:t>
            </w:r>
          </w:p>
        </w:tc>
        <w:tc>
          <w:tcPr>
            <w:tcW w:w="614" w:type="dxa"/>
            <w:tcBorders>
              <w:top w:val="single" w:sz="4" w:space="0" w:color="auto"/>
              <w:left w:val="single" w:sz="4" w:space="0" w:color="auto"/>
            </w:tcBorders>
            <w:shd w:val="clear" w:color="auto" w:fill="FFFFFF"/>
          </w:tcPr>
          <w:p w14:paraId="5D72CF92"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891FD2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3AA0807"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1D02D13B" w14:textId="77777777" w:rsidR="00230C37" w:rsidRDefault="00230C37">
            <w:pPr>
              <w:framePr w:w="9086" w:wrap="notBeside" w:vAnchor="text" w:hAnchor="text" w:xAlign="center" w:y="1"/>
              <w:rPr>
                <w:sz w:val="10"/>
                <w:szCs w:val="10"/>
              </w:rPr>
            </w:pPr>
          </w:p>
        </w:tc>
      </w:tr>
      <w:tr w:rsidR="00230C37" w14:paraId="2474B96B" w14:textId="77777777">
        <w:trPr>
          <w:trHeight w:hRule="exact" w:val="278"/>
          <w:jc w:val="center"/>
        </w:trPr>
        <w:tc>
          <w:tcPr>
            <w:tcW w:w="1824" w:type="dxa"/>
            <w:vMerge/>
            <w:tcBorders>
              <w:left w:val="single" w:sz="4" w:space="0" w:color="auto"/>
            </w:tcBorders>
            <w:shd w:val="clear" w:color="auto" w:fill="FFFFFF"/>
            <w:textDirection w:val="btLr"/>
          </w:tcPr>
          <w:p w14:paraId="72F8A9A9"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4891BB38"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19C832E1"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20</w:t>
            </w:r>
          </w:p>
        </w:tc>
        <w:tc>
          <w:tcPr>
            <w:tcW w:w="610" w:type="dxa"/>
            <w:tcBorders>
              <w:top w:val="single" w:sz="4" w:space="0" w:color="auto"/>
              <w:left w:val="single" w:sz="4" w:space="0" w:color="auto"/>
            </w:tcBorders>
            <w:shd w:val="clear" w:color="auto" w:fill="FFFFFF"/>
            <w:vAlign w:val="center"/>
          </w:tcPr>
          <w:p w14:paraId="3054ABEB"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24</w:t>
            </w:r>
          </w:p>
        </w:tc>
        <w:tc>
          <w:tcPr>
            <w:tcW w:w="610" w:type="dxa"/>
            <w:tcBorders>
              <w:top w:val="single" w:sz="4" w:space="0" w:color="auto"/>
              <w:left w:val="single" w:sz="4" w:space="0" w:color="auto"/>
            </w:tcBorders>
            <w:shd w:val="clear" w:color="auto" w:fill="FFFFFF"/>
            <w:vAlign w:val="bottom"/>
          </w:tcPr>
          <w:p w14:paraId="3B542978"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26</w:t>
            </w:r>
          </w:p>
        </w:tc>
        <w:tc>
          <w:tcPr>
            <w:tcW w:w="614" w:type="dxa"/>
            <w:tcBorders>
              <w:top w:val="single" w:sz="4" w:space="0" w:color="auto"/>
              <w:left w:val="single" w:sz="4" w:space="0" w:color="auto"/>
            </w:tcBorders>
            <w:shd w:val="clear" w:color="auto" w:fill="FFFFFF"/>
          </w:tcPr>
          <w:p w14:paraId="26C7A4E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40F0B1D"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02A2A67"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4CA9AD93" w14:textId="77777777" w:rsidR="00230C37" w:rsidRDefault="00230C37">
            <w:pPr>
              <w:framePr w:w="9086" w:wrap="notBeside" w:vAnchor="text" w:hAnchor="text" w:xAlign="center" w:y="1"/>
              <w:rPr>
                <w:sz w:val="10"/>
                <w:szCs w:val="10"/>
              </w:rPr>
            </w:pPr>
          </w:p>
        </w:tc>
      </w:tr>
      <w:tr w:rsidR="00230C37" w14:paraId="47C9FB7B" w14:textId="77777777">
        <w:trPr>
          <w:trHeight w:hRule="exact" w:val="274"/>
          <w:jc w:val="center"/>
        </w:trPr>
        <w:tc>
          <w:tcPr>
            <w:tcW w:w="1824" w:type="dxa"/>
            <w:vMerge/>
            <w:tcBorders>
              <w:left w:val="single" w:sz="4" w:space="0" w:color="auto"/>
            </w:tcBorders>
            <w:shd w:val="clear" w:color="auto" w:fill="FFFFFF"/>
            <w:textDirection w:val="btLr"/>
          </w:tcPr>
          <w:p w14:paraId="2CFA0F9F" w14:textId="77777777" w:rsidR="00230C37" w:rsidRDefault="00230C37">
            <w:pPr>
              <w:framePr w:w="9086" w:wrap="notBeside" w:vAnchor="text" w:hAnchor="text" w:xAlign="center" w:y="1"/>
            </w:pPr>
          </w:p>
        </w:tc>
        <w:tc>
          <w:tcPr>
            <w:tcW w:w="2626" w:type="dxa"/>
            <w:tcBorders>
              <w:left w:val="single" w:sz="4" w:space="0" w:color="auto"/>
            </w:tcBorders>
            <w:shd w:val="clear" w:color="auto" w:fill="FFFFFF"/>
          </w:tcPr>
          <w:p w14:paraId="103600C2"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02C7DC96"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10</w:t>
            </w:r>
          </w:p>
        </w:tc>
        <w:tc>
          <w:tcPr>
            <w:tcW w:w="610" w:type="dxa"/>
            <w:tcBorders>
              <w:top w:val="single" w:sz="4" w:space="0" w:color="auto"/>
              <w:left w:val="single" w:sz="4" w:space="0" w:color="auto"/>
            </w:tcBorders>
            <w:shd w:val="clear" w:color="auto" w:fill="FFFFFF"/>
            <w:vAlign w:val="bottom"/>
          </w:tcPr>
          <w:p w14:paraId="48660C4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28</w:t>
            </w:r>
          </w:p>
        </w:tc>
        <w:tc>
          <w:tcPr>
            <w:tcW w:w="610" w:type="dxa"/>
            <w:tcBorders>
              <w:top w:val="single" w:sz="4" w:space="0" w:color="auto"/>
              <w:left w:val="single" w:sz="4" w:space="0" w:color="auto"/>
            </w:tcBorders>
            <w:shd w:val="clear" w:color="auto" w:fill="FFFFFF"/>
            <w:vAlign w:val="center"/>
          </w:tcPr>
          <w:p w14:paraId="0DF10870"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29</w:t>
            </w:r>
          </w:p>
        </w:tc>
        <w:tc>
          <w:tcPr>
            <w:tcW w:w="614" w:type="dxa"/>
            <w:tcBorders>
              <w:top w:val="single" w:sz="4" w:space="0" w:color="auto"/>
              <w:left w:val="single" w:sz="4" w:space="0" w:color="auto"/>
            </w:tcBorders>
            <w:shd w:val="clear" w:color="auto" w:fill="FFFFFF"/>
          </w:tcPr>
          <w:p w14:paraId="72DD6D9A"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3C2A0A3"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C995213"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30EE79F8" w14:textId="77777777" w:rsidR="00230C37" w:rsidRDefault="00230C37">
            <w:pPr>
              <w:framePr w:w="9086" w:wrap="notBeside" w:vAnchor="text" w:hAnchor="text" w:xAlign="center" w:y="1"/>
              <w:rPr>
                <w:sz w:val="10"/>
                <w:szCs w:val="10"/>
              </w:rPr>
            </w:pPr>
          </w:p>
        </w:tc>
      </w:tr>
      <w:tr w:rsidR="00230C37" w14:paraId="617F1412" w14:textId="77777777">
        <w:trPr>
          <w:trHeight w:hRule="exact" w:val="274"/>
          <w:jc w:val="center"/>
        </w:trPr>
        <w:tc>
          <w:tcPr>
            <w:tcW w:w="1824" w:type="dxa"/>
            <w:tcBorders>
              <w:top w:val="single" w:sz="4" w:space="0" w:color="auto"/>
              <w:left w:val="single" w:sz="4" w:space="0" w:color="auto"/>
            </w:tcBorders>
            <w:shd w:val="clear" w:color="auto" w:fill="FFFFFF"/>
          </w:tcPr>
          <w:p w14:paraId="2AC1761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ОФП</w:t>
            </w:r>
          </w:p>
        </w:tc>
        <w:tc>
          <w:tcPr>
            <w:tcW w:w="2626" w:type="dxa"/>
            <w:tcBorders>
              <w:top w:val="single" w:sz="4" w:space="0" w:color="auto"/>
              <w:left w:val="single" w:sz="4" w:space="0" w:color="auto"/>
            </w:tcBorders>
            <w:shd w:val="clear" w:color="auto" w:fill="FFFFFF"/>
          </w:tcPr>
          <w:p w14:paraId="5ADC83CF"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Время (мин)</w:t>
            </w:r>
          </w:p>
        </w:tc>
        <w:tc>
          <w:tcPr>
            <w:tcW w:w="960" w:type="dxa"/>
            <w:tcBorders>
              <w:top w:val="single" w:sz="4" w:space="0" w:color="auto"/>
              <w:left w:val="single" w:sz="4" w:space="0" w:color="auto"/>
            </w:tcBorders>
            <w:shd w:val="clear" w:color="auto" w:fill="FFFFFF"/>
          </w:tcPr>
          <w:p w14:paraId="58B97729"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50</w:t>
            </w:r>
          </w:p>
        </w:tc>
        <w:tc>
          <w:tcPr>
            <w:tcW w:w="610" w:type="dxa"/>
            <w:tcBorders>
              <w:top w:val="single" w:sz="4" w:space="0" w:color="auto"/>
              <w:left w:val="single" w:sz="4" w:space="0" w:color="auto"/>
            </w:tcBorders>
            <w:shd w:val="clear" w:color="auto" w:fill="FFFFFF"/>
          </w:tcPr>
          <w:p w14:paraId="5E1D4D5D"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52DD116"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69BB0CD6"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7E85166"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6877FDC"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0740F18B" w14:textId="77777777" w:rsidR="00230C37" w:rsidRDefault="00230C37">
            <w:pPr>
              <w:framePr w:w="9086" w:wrap="notBeside" w:vAnchor="text" w:hAnchor="text" w:xAlign="center" w:y="1"/>
              <w:rPr>
                <w:sz w:val="10"/>
                <w:szCs w:val="10"/>
              </w:rPr>
            </w:pPr>
          </w:p>
        </w:tc>
      </w:tr>
      <w:tr w:rsidR="00230C37" w14:paraId="00E9966A" w14:textId="77777777">
        <w:trPr>
          <w:trHeight w:hRule="exact" w:val="274"/>
          <w:jc w:val="center"/>
        </w:trPr>
        <w:tc>
          <w:tcPr>
            <w:tcW w:w="1824" w:type="dxa"/>
            <w:tcBorders>
              <w:left w:val="single" w:sz="4" w:space="0" w:color="auto"/>
            </w:tcBorders>
            <w:shd w:val="clear" w:color="auto" w:fill="FFFFFF"/>
          </w:tcPr>
          <w:p w14:paraId="6331E7AE"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0C91E2B1"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53B26A08"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40</w:t>
            </w:r>
          </w:p>
        </w:tc>
        <w:tc>
          <w:tcPr>
            <w:tcW w:w="610" w:type="dxa"/>
            <w:tcBorders>
              <w:top w:val="single" w:sz="4" w:space="0" w:color="auto"/>
              <w:left w:val="single" w:sz="4" w:space="0" w:color="auto"/>
            </w:tcBorders>
            <w:shd w:val="clear" w:color="auto" w:fill="FFFFFF"/>
          </w:tcPr>
          <w:p w14:paraId="7E9A848D"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8DC18A7"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7EAA62D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99F617E"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226C1B62"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286334B4" w14:textId="77777777" w:rsidR="00230C37" w:rsidRDefault="00230C37">
            <w:pPr>
              <w:framePr w:w="9086" w:wrap="notBeside" w:vAnchor="text" w:hAnchor="text" w:xAlign="center" w:y="1"/>
              <w:rPr>
                <w:sz w:val="10"/>
                <w:szCs w:val="10"/>
              </w:rPr>
            </w:pPr>
          </w:p>
        </w:tc>
      </w:tr>
      <w:tr w:rsidR="00230C37" w14:paraId="7FF5F9F6" w14:textId="77777777">
        <w:trPr>
          <w:trHeight w:hRule="exact" w:val="274"/>
          <w:jc w:val="center"/>
        </w:trPr>
        <w:tc>
          <w:tcPr>
            <w:tcW w:w="1824" w:type="dxa"/>
            <w:tcBorders>
              <w:left w:val="single" w:sz="4" w:space="0" w:color="auto"/>
            </w:tcBorders>
            <w:shd w:val="clear" w:color="auto" w:fill="FFFFFF"/>
          </w:tcPr>
          <w:p w14:paraId="1C3C1CC1"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4927CD17"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tcPr>
          <w:p w14:paraId="16F3BA7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30</w:t>
            </w:r>
          </w:p>
        </w:tc>
        <w:tc>
          <w:tcPr>
            <w:tcW w:w="610" w:type="dxa"/>
            <w:tcBorders>
              <w:top w:val="single" w:sz="4" w:space="0" w:color="auto"/>
              <w:left w:val="single" w:sz="4" w:space="0" w:color="auto"/>
            </w:tcBorders>
            <w:shd w:val="clear" w:color="auto" w:fill="FFFFFF"/>
          </w:tcPr>
          <w:p w14:paraId="1F44635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DA47FE3"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4ACAFB89"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682088F7"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3334F89"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227F1283" w14:textId="77777777" w:rsidR="00230C37" w:rsidRDefault="00230C37">
            <w:pPr>
              <w:framePr w:w="9086" w:wrap="notBeside" w:vAnchor="text" w:hAnchor="text" w:xAlign="center" w:y="1"/>
              <w:rPr>
                <w:sz w:val="10"/>
                <w:szCs w:val="10"/>
              </w:rPr>
            </w:pPr>
          </w:p>
        </w:tc>
      </w:tr>
      <w:tr w:rsidR="00230C37" w14:paraId="6768B0F4" w14:textId="77777777">
        <w:trPr>
          <w:trHeight w:hRule="exact" w:val="278"/>
          <w:jc w:val="center"/>
        </w:trPr>
        <w:tc>
          <w:tcPr>
            <w:tcW w:w="1824" w:type="dxa"/>
            <w:tcBorders>
              <w:left w:val="single" w:sz="4" w:space="0" w:color="auto"/>
            </w:tcBorders>
            <w:shd w:val="clear" w:color="auto" w:fill="FFFFFF"/>
          </w:tcPr>
          <w:p w14:paraId="1A83526C"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3AFDBD0C"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334A3799"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20</w:t>
            </w:r>
          </w:p>
        </w:tc>
        <w:tc>
          <w:tcPr>
            <w:tcW w:w="610" w:type="dxa"/>
            <w:tcBorders>
              <w:top w:val="single" w:sz="4" w:space="0" w:color="auto"/>
              <w:left w:val="single" w:sz="4" w:space="0" w:color="auto"/>
            </w:tcBorders>
            <w:shd w:val="clear" w:color="auto" w:fill="FFFFFF"/>
          </w:tcPr>
          <w:p w14:paraId="4143B1F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D0E175B"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00A2EFB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5D37B1B"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D2667B2"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6564CF11" w14:textId="77777777" w:rsidR="00230C37" w:rsidRDefault="00230C37">
            <w:pPr>
              <w:framePr w:w="9086" w:wrap="notBeside" w:vAnchor="text" w:hAnchor="text" w:xAlign="center" w:y="1"/>
              <w:rPr>
                <w:sz w:val="10"/>
                <w:szCs w:val="10"/>
              </w:rPr>
            </w:pPr>
          </w:p>
        </w:tc>
      </w:tr>
      <w:tr w:rsidR="00230C37" w14:paraId="4D129815" w14:textId="77777777">
        <w:trPr>
          <w:trHeight w:hRule="exact" w:val="274"/>
          <w:jc w:val="center"/>
        </w:trPr>
        <w:tc>
          <w:tcPr>
            <w:tcW w:w="1824" w:type="dxa"/>
            <w:tcBorders>
              <w:left w:val="single" w:sz="4" w:space="0" w:color="auto"/>
            </w:tcBorders>
            <w:shd w:val="clear" w:color="auto" w:fill="FFFFFF"/>
          </w:tcPr>
          <w:p w14:paraId="365966D8" w14:textId="77777777" w:rsidR="00230C37" w:rsidRDefault="00230C37">
            <w:pPr>
              <w:framePr w:w="9086" w:wrap="notBeside" w:vAnchor="text" w:hAnchor="text" w:xAlign="center" w:y="1"/>
              <w:rPr>
                <w:sz w:val="10"/>
                <w:szCs w:val="10"/>
              </w:rPr>
            </w:pPr>
          </w:p>
        </w:tc>
        <w:tc>
          <w:tcPr>
            <w:tcW w:w="2626" w:type="dxa"/>
            <w:tcBorders>
              <w:left w:val="single" w:sz="4" w:space="0" w:color="auto"/>
            </w:tcBorders>
            <w:shd w:val="clear" w:color="auto" w:fill="FFFFFF"/>
          </w:tcPr>
          <w:p w14:paraId="1ECB3D05" w14:textId="77777777" w:rsidR="00230C37" w:rsidRDefault="00230C37">
            <w:pPr>
              <w:framePr w:w="9086" w:wrap="notBeside" w:vAnchor="text" w:hAnchor="text" w:xAlign="center" w:y="1"/>
              <w:rPr>
                <w:sz w:val="10"/>
                <w:szCs w:val="10"/>
              </w:rPr>
            </w:pPr>
          </w:p>
        </w:tc>
        <w:tc>
          <w:tcPr>
            <w:tcW w:w="960" w:type="dxa"/>
            <w:tcBorders>
              <w:top w:val="single" w:sz="4" w:space="0" w:color="auto"/>
              <w:left w:val="single" w:sz="4" w:space="0" w:color="auto"/>
            </w:tcBorders>
            <w:shd w:val="clear" w:color="auto" w:fill="FFFFFF"/>
            <w:vAlign w:val="bottom"/>
          </w:tcPr>
          <w:p w14:paraId="75F0A668"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10</w:t>
            </w:r>
          </w:p>
        </w:tc>
        <w:tc>
          <w:tcPr>
            <w:tcW w:w="610" w:type="dxa"/>
            <w:tcBorders>
              <w:top w:val="single" w:sz="4" w:space="0" w:color="auto"/>
              <w:left w:val="single" w:sz="4" w:space="0" w:color="auto"/>
            </w:tcBorders>
            <w:shd w:val="clear" w:color="auto" w:fill="FFFFFF"/>
          </w:tcPr>
          <w:p w14:paraId="2C2CC976"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4D397A13" w14:textId="77777777" w:rsidR="00230C37" w:rsidRDefault="00230C37">
            <w:pPr>
              <w:framePr w:w="9086" w:wrap="notBeside" w:vAnchor="text" w:hAnchor="text" w:xAlign="center" w:y="1"/>
              <w:rPr>
                <w:sz w:val="10"/>
                <w:szCs w:val="10"/>
              </w:rPr>
            </w:pPr>
          </w:p>
        </w:tc>
        <w:tc>
          <w:tcPr>
            <w:tcW w:w="614" w:type="dxa"/>
            <w:tcBorders>
              <w:top w:val="single" w:sz="4" w:space="0" w:color="auto"/>
              <w:left w:val="single" w:sz="4" w:space="0" w:color="auto"/>
            </w:tcBorders>
            <w:shd w:val="clear" w:color="auto" w:fill="FFFFFF"/>
          </w:tcPr>
          <w:p w14:paraId="310D0C4F"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C9E11A2"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37175303"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14D867CB" w14:textId="77777777" w:rsidR="00230C37" w:rsidRDefault="00230C37">
            <w:pPr>
              <w:framePr w:w="9086" w:wrap="notBeside" w:vAnchor="text" w:hAnchor="text" w:xAlign="center" w:y="1"/>
              <w:rPr>
                <w:sz w:val="10"/>
                <w:szCs w:val="10"/>
              </w:rPr>
            </w:pPr>
          </w:p>
        </w:tc>
      </w:tr>
      <w:tr w:rsidR="00230C37" w14:paraId="21E7B23E" w14:textId="77777777">
        <w:trPr>
          <w:trHeight w:hRule="exact" w:val="274"/>
          <w:jc w:val="center"/>
        </w:trPr>
        <w:tc>
          <w:tcPr>
            <w:tcW w:w="5410" w:type="dxa"/>
            <w:gridSpan w:val="3"/>
            <w:tcBorders>
              <w:top w:val="single" w:sz="4" w:space="0" w:color="auto"/>
              <w:left w:val="single" w:sz="4" w:space="0" w:color="auto"/>
            </w:tcBorders>
            <w:shd w:val="clear" w:color="auto" w:fill="FFFFFF"/>
          </w:tcPr>
          <w:p w14:paraId="5D614674"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Объем в минутах</w:t>
            </w:r>
          </w:p>
        </w:tc>
        <w:tc>
          <w:tcPr>
            <w:tcW w:w="610" w:type="dxa"/>
            <w:tcBorders>
              <w:top w:val="single" w:sz="4" w:space="0" w:color="auto"/>
              <w:left w:val="single" w:sz="4" w:space="0" w:color="auto"/>
            </w:tcBorders>
            <w:shd w:val="clear" w:color="auto" w:fill="FFFFFF"/>
          </w:tcPr>
          <w:p w14:paraId="77D8AE66"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125</w:t>
            </w:r>
          </w:p>
        </w:tc>
        <w:tc>
          <w:tcPr>
            <w:tcW w:w="610" w:type="dxa"/>
            <w:tcBorders>
              <w:top w:val="single" w:sz="4" w:space="0" w:color="auto"/>
              <w:left w:val="single" w:sz="4" w:space="0" w:color="auto"/>
            </w:tcBorders>
            <w:shd w:val="clear" w:color="auto" w:fill="FFFFFF"/>
          </w:tcPr>
          <w:p w14:paraId="4EA76C3A"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140</w:t>
            </w:r>
          </w:p>
        </w:tc>
        <w:tc>
          <w:tcPr>
            <w:tcW w:w="614" w:type="dxa"/>
            <w:tcBorders>
              <w:top w:val="single" w:sz="4" w:space="0" w:color="auto"/>
              <w:left w:val="single" w:sz="4" w:space="0" w:color="auto"/>
            </w:tcBorders>
            <w:shd w:val="clear" w:color="auto" w:fill="FFFFFF"/>
          </w:tcPr>
          <w:p w14:paraId="07EFB993"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2AF0157"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ED31E47"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643D620E" w14:textId="77777777" w:rsidR="00230C37" w:rsidRDefault="00230C37">
            <w:pPr>
              <w:framePr w:w="9086" w:wrap="notBeside" w:vAnchor="text" w:hAnchor="text" w:xAlign="center" w:y="1"/>
              <w:rPr>
                <w:sz w:val="10"/>
                <w:szCs w:val="10"/>
              </w:rPr>
            </w:pPr>
          </w:p>
        </w:tc>
      </w:tr>
      <w:tr w:rsidR="00230C37" w14:paraId="7E5DA126" w14:textId="77777777">
        <w:trPr>
          <w:trHeight w:hRule="exact" w:val="274"/>
          <w:jc w:val="center"/>
        </w:trPr>
        <w:tc>
          <w:tcPr>
            <w:tcW w:w="1824" w:type="dxa"/>
            <w:tcBorders>
              <w:top w:val="single" w:sz="4" w:space="0" w:color="auto"/>
              <w:left w:val="single" w:sz="4" w:space="0" w:color="auto"/>
            </w:tcBorders>
            <w:shd w:val="clear" w:color="auto" w:fill="FFFFFF"/>
          </w:tcPr>
          <w:p w14:paraId="50ADB15D"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Вес</w:t>
            </w:r>
          </w:p>
        </w:tc>
        <w:tc>
          <w:tcPr>
            <w:tcW w:w="3586" w:type="dxa"/>
            <w:gridSpan w:val="2"/>
            <w:tcBorders>
              <w:top w:val="single" w:sz="4" w:space="0" w:color="auto"/>
              <w:left w:val="single" w:sz="4" w:space="0" w:color="auto"/>
            </w:tcBorders>
            <w:shd w:val="clear" w:color="auto" w:fill="FFFFFF"/>
          </w:tcPr>
          <w:p w14:paraId="327A298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До тренировки</w:t>
            </w:r>
          </w:p>
        </w:tc>
        <w:tc>
          <w:tcPr>
            <w:tcW w:w="610" w:type="dxa"/>
            <w:tcBorders>
              <w:top w:val="single" w:sz="4" w:space="0" w:color="auto"/>
              <w:left w:val="single" w:sz="4" w:space="0" w:color="auto"/>
            </w:tcBorders>
            <w:shd w:val="clear" w:color="auto" w:fill="FFFFFF"/>
          </w:tcPr>
          <w:p w14:paraId="13972936"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84</w:t>
            </w:r>
          </w:p>
        </w:tc>
        <w:tc>
          <w:tcPr>
            <w:tcW w:w="610" w:type="dxa"/>
            <w:tcBorders>
              <w:top w:val="single" w:sz="4" w:space="0" w:color="auto"/>
              <w:left w:val="single" w:sz="4" w:space="0" w:color="auto"/>
            </w:tcBorders>
            <w:shd w:val="clear" w:color="auto" w:fill="FFFFFF"/>
          </w:tcPr>
          <w:p w14:paraId="2914ACF3"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83</w:t>
            </w:r>
          </w:p>
        </w:tc>
        <w:tc>
          <w:tcPr>
            <w:tcW w:w="614" w:type="dxa"/>
            <w:tcBorders>
              <w:top w:val="single" w:sz="4" w:space="0" w:color="auto"/>
              <w:left w:val="single" w:sz="4" w:space="0" w:color="auto"/>
            </w:tcBorders>
            <w:shd w:val="clear" w:color="auto" w:fill="FFFFFF"/>
          </w:tcPr>
          <w:p w14:paraId="193B9FD3"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1F6F2850"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066A438E"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35AE64CB" w14:textId="77777777" w:rsidR="00230C37" w:rsidRDefault="00230C37">
            <w:pPr>
              <w:framePr w:w="9086" w:wrap="notBeside" w:vAnchor="text" w:hAnchor="text" w:xAlign="center" w:y="1"/>
              <w:rPr>
                <w:sz w:val="10"/>
                <w:szCs w:val="10"/>
              </w:rPr>
            </w:pPr>
          </w:p>
        </w:tc>
      </w:tr>
      <w:tr w:rsidR="00230C37" w14:paraId="15C27B9A" w14:textId="77777777">
        <w:trPr>
          <w:trHeight w:hRule="exact" w:val="274"/>
          <w:jc w:val="center"/>
        </w:trPr>
        <w:tc>
          <w:tcPr>
            <w:tcW w:w="1824" w:type="dxa"/>
            <w:tcBorders>
              <w:left w:val="single" w:sz="4" w:space="0" w:color="auto"/>
            </w:tcBorders>
            <w:shd w:val="clear" w:color="auto" w:fill="FFFFFF"/>
          </w:tcPr>
          <w:p w14:paraId="68FC341A" w14:textId="77777777" w:rsidR="00230C37" w:rsidRDefault="00230C37">
            <w:pPr>
              <w:framePr w:w="9086" w:wrap="notBeside" w:vAnchor="text" w:hAnchor="text" w:xAlign="center" w:y="1"/>
              <w:rPr>
                <w:sz w:val="10"/>
                <w:szCs w:val="10"/>
              </w:rPr>
            </w:pPr>
          </w:p>
        </w:tc>
        <w:tc>
          <w:tcPr>
            <w:tcW w:w="3586" w:type="dxa"/>
            <w:gridSpan w:val="2"/>
            <w:tcBorders>
              <w:top w:val="single" w:sz="4" w:space="0" w:color="auto"/>
              <w:left w:val="single" w:sz="4" w:space="0" w:color="auto"/>
            </w:tcBorders>
            <w:shd w:val="clear" w:color="auto" w:fill="FFFFFF"/>
            <w:vAlign w:val="center"/>
          </w:tcPr>
          <w:p w14:paraId="2E67A8AE"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После тренировки</w:t>
            </w:r>
          </w:p>
        </w:tc>
        <w:tc>
          <w:tcPr>
            <w:tcW w:w="610" w:type="dxa"/>
            <w:tcBorders>
              <w:top w:val="single" w:sz="4" w:space="0" w:color="auto"/>
              <w:left w:val="single" w:sz="4" w:space="0" w:color="auto"/>
            </w:tcBorders>
            <w:shd w:val="clear" w:color="auto" w:fill="FFFFFF"/>
            <w:vAlign w:val="bottom"/>
          </w:tcPr>
          <w:p w14:paraId="59BEEFE1"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81</w:t>
            </w:r>
          </w:p>
        </w:tc>
        <w:tc>
          <w:tcPr>
            <w:tcW w:w="610" w:type="dxa"/>
            <w:tcBorders>
              <w:top w:val="single" w:sz="4" w:space="0" w:color="auto"/>
              <w:left w:val="single" w:sz="4" w:space="0" w:color="auto"/>
            </w:tcBorders>
            <w:shd w:val="clear" w:color="auto" w:fill="FFFFFF"/>
            <w:vAlign w:val="bottom"/>
          </w:tcPr>
          <w:p w14:paraId="0D056E52"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80</w:t>
            </w:r>
          </w:p>
        </w:tc>
        <w:tc>
          <w:tcPr>
            <w:tcW w:w="614" w:type="dxa"/>
            <w:tcBorders>
              <w:top w:val="single" w:sz="4" w:space="0" w:color="auto"/>
              <w:left w:val="single" w:sz="4" w:space="0" w:color="auto"/>
            </w:tcBorders>
            <w:shd w:val="clear" w:color="auto" w:fill="FFFFFF"/>
          </w:tcPr>
          <w:p w14:paraId="246602A1"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787F8ED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tcBorders>
            <w:shd w:val="clear" w:color="auto" w:fill="FFFFFF"/>
          </w:tcPr>
          <w:p w14:paraId="50988CDA"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right w:val="single" w:sz="4" w:space="0" w:color="auto"/>
            </w:tcBorders>
            <w:shd w:val="clear" w:color="auto" w:fill="FFFFFF"/>
          </w:tcPr>
          <w:p w14:paraId="076055A6" w14:textId="77777777" w:rsidR="00230C37" w:rsidRDefault="00230C37">
            <w:pPr>
              <w:framePr w:w="9086" w:wrap="notBeside" w:vAnchor="text" w:hAnchor="text" w:xAlign="center" w:y="1"/>
              <w:rPr>
                <w:sz w:val="10"/>
                <w:szCs w:val="10"/>
              </w:rPr>
            </w:pPr>
          </w:p>
        </w:tc>
      </w:tr>
      <w:tr w:rsidR="00230C37" w14:paraId="32637855" w14:textId="77777777">
        <w:trPr>
          <w:trHeight w:hRule="exact" w:val="283"/>
          <w:jc w:val="center"/>
        </w:trPr>
        <w:tc>
          <w:tcPr>
            <w:tcW w:w="1824" w:type="dxa"/>
            <w:tcBorders>
              <w:left w:val="single" w:sz="4" w:space="0" w:color="auto"/>
              <w:bottom w:val="single" w:sz="4" w:space="0" w:color="auto"/>
            </w:tcBorders>
            <w:shd w:val="clear" w:color="auto" w:fill="FFFFFF"/>
          </w:tcPr>
          <w:p w14:paraId="610C828F" w14:textId="77777777" w:rsidR="00230C37" w:rsidRDefault="00230C37">
            <w:pPr>
              <w:framePr w:w="9086" w:wrap="notBeside" w:vAnchor="text" w:hAnchor="text" w:xAlign="center" w:y="1"/>
              <w:rPr>
                <w:sz w:val="10"/>
                <w:szCs w:val="10"/>
              </w:rPr>
            </w:pPr>
          </w:p>
        </w:tc>
        <w:tc>
          <w:tcPr>
            <w:tcW w:w="3586" w:type="dxa"/>
            <w:gridSpan w:val="2"/>
            <w:tcBorders>
              <w:top w:val="single" w:sz="4" w:space="0" w:color="auto"/>
              <w:left w:val="single" w:sz="4" w:space="0" w:color="auto"/>
              <w:bottom w:val="single" w:sz="4" w:space="0" w:color="auto"/>
            </w:tcBorders>
            <w:shd w:val="clear" w:color="auto" w:fill="FFFFFF"/>
          </w:tcPr>
          <w:p w14:paraId="37F989F5"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Разница</w:t>
            </w:r>
          </w:p>
        </w:tc>
        <w:tc>
          <w:tcPr>
            <w:tcW w:w="610" w:type="dxa"/>
            <w:tcBorders>
              <w:top w:val="single" w:sz="4" w:space="0" w:color="auto"/>
              <w:left w:val="single" w:sz="4" w:space="0" w:color="auto"/>
              <w:bottom w:val="single" w:sz="4" w:space="0" w:color="auto"/>
            </w:tcBorders>
            <w:shd w:val="clear" w:color="auto" w:fill="FFFFFF"/>
          </w:tcPr>
          <w:p w14:paraId="7B2E45F4"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w:t>
            </w:r>
          </w:p>
        </w:tc>
        <w:tc>
          <w:tcPr>
            <w:tcW w:w="610" w:type="dxa"/>
            <w:tcBorders>
              <w:top w:val="single" w:sz="4" w:space="0" w:color="auto"/>
              <w:left w:val="single" w:sz="4" w:space="0" w:color="auto"/>
              <w:bottom w:val="single" w:sz="4" w:space="0" w:color="auto"/>
            </w:tcBorders>
            <w:shd w:val="clear" w:color="auto" w:fill="FFFFFF"/>
          </w:tcPr>
          <w:p w14:paraId="393EAC8F" w14:textId="77777777" w:rsidR="00230C37" w:rsidRDefault="00962BFB">
            <w:pPr>
              <w:pStyle w:val="4"/>
              <w:framePr w:w="9086" w:wrap="notBeside" w:vAnchor="text" w:hAnchor="text" w:xAlign="center" w:y="1"/>
              <w:shd w:val="clear" w:color="auto" w:fill="auto"/>
              <w:spacing w:after="0" w:line="180" w:lineRule="exact"/>
              <w:ind w:left="120"/>
              <w:jc w:val="left"/>
            </w:pPr>
            <w:r>
              <w:rPr>
                <w:rStyle w:val="9pt"/>
              </w:rPr>
              <w:t>3</w:t>
            </w:r>
          </w:p>
        </w:tc>
        <w:tc>
          <w:tcPr>
            <w:tcW w:w="614" w:type="dxa"/>
            <w:tcBorders>
              <w:top w:val="single" w:sz="4" w:space="0" w:color="auto"/>
              <w:left w:val="single" w:sz="4" w:space="0" w:color="auto"/>
              <w:bottom w:val="single" w:sz="4" w:space="0" w:color="auto"/>
            </w:tcBorders>
            <w:shd w:val="clear" w:color="auto" w:fill="FFFFFF"/>
          </w:tcPr>
          <w:p w14:paraId="346EBACC"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bottom w:val="single" w:sz="4" w:space="0" w:color="auto"/>
            </w:tcBorders>
            <w:shd w:val="clear" w:color="auto" w:fill="FFFFFF"/>
          </w:tcPr>
          <w:p w14:paraId="1700FD94" w14:textId="77777777" w:rsidR="00230C37" w:rsidRDefault="00230C37">
            <w:pPr>
              <w:framePr w:w="9086" w:wrap="notBeside" w:vAnchor="text" w:hAnchor="text" w:xAlign="center" w:y="1"/>
              <w:rPr>
                <w:sz w:val="10"/>
                <w:szCs w:val="10"/>
              </w:rPr>
            </w:pPr>
          </w:p>
        </w:tc>
        <w:tc>
          <w:tcPr>
            <w:tcW w:w="610" w:type="dxa"/>
            <w:tcBorders>
              <w:top w:val="single" w:sz="4" w:space="0" w:color="auto"/>
              <w:left w:val="single" w:sz="4" w:space="0" w:color="auto"/>
              <w:bottom w:val="single" w:sz="4" w:space="0" w:color="auto"/>
            </w:tcBorders>
            <w:shd w:val="clear" w:color="auto" w:fill="FFFFFF"/>
          </w:tcPr>
          <w:p w14:paraId="1C0CC599" w14:textId="77777777" w:rsidR="00230C37" w:rsidRDefault="00230C37">
            <w:pPr>
              <w:framePr w:w="9086" w:wrap="notBeside" w:vAnchor="text" w:hAnchor="text" w:xAlign="center" w:y="1"/>
              <w:rPr>
                <w:sz w:val="10"/>
                <w:szCs w:val="10"/>
              </w:rPr>
            </w:pPr>
          </w:p>
        </w:tc>
        <w:tc>
          <w:tcPr>
            <w:tcW w:w="624" w:type="dxa"/>
            <w:tcBorders>
              <w:top w:val="single" w:sz="4" w:space="0" w:color="auto"/>
              <w:left w:val="single" w:sz="4" w:space="0" w:color="auto"/>
              <w:bottom w:val="single" w:sz="4" w:space="0" w:color="auto"/>
              <w:right w:val="single" w:sz="4" w:space="0" w:color="auto"/>
            </w:tcBorders>
            <w:shd w:val="clear" w:color="auto" w:fill="FFFFFF"/>
          </w:tcPr>
          <w:p w14:paraId="31054637" w14:textId="77777777" w:rsidR="00230C37" w:rsidRDefault="00230C37">
            <w:pPr>
              <w:framePr w:w="9086" w:wrap="notBeside" w:vAnchor="text" w:hAnchor="text" w:xAlign="center" w:y="1"/>
              <w:rPr>
                <w:sz w:val="10"/>
                <w:szCs w:val="10"/>
              </w:rPr>
            </w:pPr>
          </w:p>
        </w:tc>
      </w:tr>
    </w:tbl>
    <w:p w14:paraId="2D0C323E" w14:textId="77777777" w:rsidR="00230C37" w:rsidRDefault="00230C37">
      <w:pPr>
        <w:rPr>
          <w:sz w:val="2"/>
          <w:szCs w:val="2"/>
        </w:rPr>
      </w:pPr>
    </w:p>
    <w:p w14:paraId="47F03470" w14:textId="77777777" w:rsidR="00230C37" w:rsidRDefault="00230C37">
      <w:pPr>
        <w:rPr>
          <w:sz w:val="2"/>
          <w:szCs w:val="2"/>
        </w:rPr>
        <w:sectPr w:rsidR="00230C37">
          <w:type w:val="continuous"/>
          <w:pgSz w:w="11909" w:h="16838"/>
          <w:pgMar w:top="964" w:right="1406" w:bottom="2183" w:left="1406" w:header="0" w:footer="3" w:gutter="0"/>
          <w:cols w:space="720"/>
          <w:noEndnote/>
          <w:docGrid w:linePitch="360"/>
        </w:sectPr>
      </w:pPr>
    </w:p>
    <w:p w14:paraId="65188434" w14:textId="77777777" w:rsidR="00230C37" w:rsidRDefault="00962BFB">
      <w:pPr>
        <w:pStyle w:val="4"/>
        <w:shd w:val="clear" w:color="auto" w:fill="auto"/>
        <w:spacing w:after="0"/>
        <w:ind w:left="20" w:right="20" w:firstLine="700"/>
        <w:jc w:val="both"/>
      </w:pPr>
      <w:r>
        <w:t>Малая интенсивность (1-2 балла) отмечается при выполнении упражнений разминки и специальных упражнений (совершенствование технических действий в течение 60 мин).</w:t>
      </w:r>
    </w:p>
    <w:p w14:paraId="78949EB9" w14:textId="77777777" w:rsidR="00230C37" w:rsidRDefault="00962BFB">
      <w:pPr>
        <w:pStyle w:val="4"/>
        <w:shd w:val="clear" w:color="auto" w:fill="auto"/>
        <w:spacing w:after="586"/>
        <w:ind w:left="20" w:right="20" w:firstLine="700"/>
        <w:jc w:val="both"/>
      </w:pPr>
      <w:r>
        <w:t>Было предложено планировать и определять общую нагрузку, которую получит спортсмен на занятиях. Для этого чистое время, затраченное на выполнение какого-либо упражнения, умножают на баллы интенсивности (согласно табл. 45).</w:t>
      </w:r>
    </w:p>
    <w:p w14:paraId="789A0542" w14:textId="77777777" w:rsidR="00230C37" w:rsidRDefault="00962BFB">
      <w:pPr>
        <w:pStyle w:val="23"/>
        <w:framePr w:w="9610" w:wrap="notBeside" w:vAnchor="text" w:hAnchor="text" w:xAlign="center" w:y="1"/>
        <w:shd w:val="clear" w:color="auto" w:fill="auto"/>
        <w:spacing w:line="280" w:lineRule="exact"/>
      </w:pPr>
      <w:r>
        <w:t>Соотношения между интенсивностью в баллах и ЧСС</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50"/>
        <w:gridCol w:w="1147"/>
        <w:gridCol w:w="3230"/>
        <w:gridCol w:w="1584"/>
        <w:gridCol w:w="1498"/>
      </w:tblGrid>
      <w:tr w:rsidR="00230C37" w14:paraId="52A2A4B5" w14:textId="77777777">
        <w:trPr>
          <w:trHeight w:hRule="exact" w:val="346"/>
          <w:jc w:val="center"/>
        </w:trPr>
        <w:tc>
          <w:tcPr>
            <w:tcW w:w="2150" w:type="dxa"/>
            <w:tcBorders>
              <w:top w:val="single" w:sz="4" w:space="0" w:color="auto"/>
              <w:left w:val="single" w:sz="4" w:space="0" w:color="auto"/>
            </w:tcBorders>
            <w:shd w:val="clear" w:color="auto" w:fill="FFFFFF"/>
          </w:tcPr>
          <w:p w14:paraId="47C89E1A" w14:textId="77777777" w:rsidR="00230C37" w:rsidRDefault="00962BFB">
            <w:pPr>
              <w:pStyle w:val="4"/>
              <w:framePr w:w="9610" w:wrap="notBeside" w:vAnchor="text" w:hAnchor="text" w:xAlign="center" w:y="1"/>
              <w:shd w:val="clear" w:color="auto" w:fill="auto"/>
              <w:spacing w:after="0" w:line="220" w:lineRule="exact"/>
              <w:ind w:right="100"/>
              <w:jc w:val="right"/>
            </w:pPr>
            <w:r>
              <w:rPr>
                <w:rStyle w:val="11pt1"/>
              </w:rPr>
              <w:t>Интенсивно</w:t>
            </w:r>
          </w:p>
        </w:tc>
        <w:tc>
          <w:tcPr>
            <w:tcW w:w="1147" w:type="dxa"/>
            <w:tcBorders>
              <w:top w:val="single" w:sz="4" w:space="0" w:color="auto"/>
              <w:left w:val="single" w:sz="4" w:space="0" w:color="auto"/>
            </w:tcBorders>
            <w:shd w:val="clear" w:color="auto" w:fill="FFFFFF"/>
          </w:tcPr>
          <w:p w14:paraId="76661F49" w14:textId="77777777" w:rsidR="00230C37" w:rsidRDefault="00962BFB">
            <w:pPr>
              <w:pStyle w:val="4"/>
              <w:framePr w:w="9610" w:wrap="notBeside" w:vAnchor="text" w:hAnchor="text" w:xAlign="center" w:y="1"/>
              <w:shd w:val="clear" w:color="auto" w:fill="auto"/>
              <w:spacing w:after="0" w:line="220" w:lineRule="exact"/>
              <w:ind w:right="120"/>
              <w:jc w:val="right"/>
            </w:pPr>
            <w:r>
              <w:rPr>
                <w:rStyle w:val="11pt1"/>
              </w:rPr>
              <w:t>Ба</w:t>
            </w:r>
          </w:p>
        </w:tc>
        <w:tc>
          <w:tcPr>
            <w:tcW w:w="3230" w:type="dxa"/>
            <w:tcBorders>
              <w:top w:val="single" w:sz="4" w:space="0" w:color="auto"/>
              <w:left w:val="single" w:sz="4" w:space="0" w:color="auto"/>
            </w:tcBorders>
            <w:shd w:val="clear" w:color="auto" w:fill="FFFFFF"/>
          </w:tcPr>
          <w:p w14:paraId="46CB3D8A" w14:textId="77777777" w:rsidR="00230C37" w:rsidRDefault="00962BFB">
            <w:pPr>
              <w:pStyle w:val="4"/>
              <w:framePr w:w="9610" w:wrap="notBeside" w:vAnchor="text" w:hAnchor="text" w:xAlign="center" w:y="1"/>
              <w:shd w:val="clear" w:color="auto" w:fill="auto"/>
              <w:spacing w:after="0" w:line="220" w:lineRule="exact"/>
              <w:ind w:left="760"/>
              <w:jc w:val="left"/>
            </w:pPr>
            <w:r>
              <w:rPr>
                <w:rStyle w:val="11pt1"/>
              </w:rPr>
              <w:t>Частота сердечных</w:t>
            </w:r>
          </w:p>
        </w:tc>
        <w:tc>
          <w:tcPr>
            <w:tcW w:w="1584" w:type="dxa"/>
            <w:tcBorders>
              <w:top w:val="single" w:sz="4" w:space="0" w:color="auto"/>
              <w:left w:val="single" w:sz="4" w:space="0" w:color="auto"/>
            </w:tcBorders>
            <w:shd w:val="clear" w:color="auto" w:fill="FFFFFF"/>
          </w:tcPr>
          <w:p w14:paraId="7E04A115" w14:textId="77777777" w:rsidR="00230C37" w:rsidRDefault="00962BFB">
            <w:pPr>
              <w:pStyle w:val="4"/>
              <w:framePr w:w="9610" w:wrap="notBeside" w:vAnchor="text" w:hAnchor="text" w:xAlign="center" w:y="1"/>
              <w:shd w:val="clear" w:color="auto" w:fill="auto"/>
              <w:spacing w:after="0" w:line="220" w:lineRule="exact"/>
              <w:ind w:right="40"/>
              <w:jc w:val="right"/>
            </w:pPr>
            <w:r>
              <w:rPr>
                <w:rStyle w:val="11pt1"/>
              </w:rPr>
              <w:t>ЧСС за</w:t>
            </w:r>
          </w:p>
        </w:tc>
        <w:tc>
          <w:tcPr>
            <w:tcW w:w="1498" w:type="dxa"/>
            <w:tcBorders>
              <w:top w:val="single" w:sz="4" w:space="0" w:color="auto"/>
              <w:right w:val="single" w:sz="4" w:space="0" w:color="auto"/>
            </w:tcBorders>
            <w:shd w:val="clear" w:color="auto" w:fill="FFFFFF"/>
          </w:tcPr>
          <w:p w14:paraId="12A4AD8D" w14:textId="77777777" w:rsidR="00230C37" w:rsidRDefault="00962BFB">
            <w:pPr>
              <w:pStyle w:val="4"/>
              <w:framePr w:w="9610" w:wrap="notBeside" w:vAnchor="text" w:hAnchor="text" w:xAlign="center" w:y="1"/>
              <w:shd w:val="clear" w:color="auto" w:fill="auto"/>
              <w:spacing w:after="0" w:line="220" w:lineRule="exact"/>
              <w:ind w:left="60"/>
              <w:jc w:val="left"/>
            </w:pPr>
            <w:r>
              <w:rPr>
                <w:rStyle w:val="11pt1"/>
              </w:rPr>
              <w:t>1 мин</w:t>
            </w:r>
          </w:p>
        </w:tc>
      </w:tr>
      <w:tr w:rsidR="00230C37" w14:paraId="1B1C5C32" w14:textId="77777777">
        <w:trPr>
          <w:trHeight w:hRule="exact" w:val="374"/>
          <w:jc w:val="center"/>
        </w:trPr>
        <w:tc>
          <w:tcPr>
            <w:tcW w:w="2150" w:type="dxa"/>
            <w:tcBorders>
              <w:left w:val="single" w:sz="4" w:space="0" w:color="auto"/>
            </w:tcBorders>
            <w:shd w:val="clear" w:color="auto" w:fill="FFFFFF"/>
          </w:tcPr>
          <w:p w14:paraId="44958D38" w14:textId="77777777" w:rsidR="00230C37" w:rsidRDefault="00962BFB">
            <w:pPr>
              <w:pStyle w:val="4"/>
              <w:framePr w:w="9610" w:wrap="notBeside" w:vAnchor="text" w:hAnchor="text" w:xAlign="center" w:y="1"/>
              <w:shd w:val="clear" w:color="auto" w:fill="auto"/>
              <w:spacing w:after="0" w:line="220" w:lineRule="exact"/>
              <w:ind w:left="60"/>
              <w:jc w:val="left"/>
            </w:pPr>
            <w:proofErr w:type="spellStart"/>
            <w:r>
              <w:rPr>
                <w:rStyle w:val="11pt1"/>
              </w:rPr>
              <w:t>сть</w:t>
            </w:r>
            <w:proofErr w:type="spellEnd"/>
          </w:p>
        </w:tc>
        <w:tc>
          <w:tcPr>
            <w:tcW w:w="1147" w:type="dxa"/>
            <w:tcBorders>
              <w:left w:val="single" w:sz="4" w:space="0" w:color="auto"/>
            </w:tcBorders>
            <w:shd w:val="clear" w:color="auto" w:fill="FFFFFF"/>
          </w:tcPr>
          <w:p w14:paraId="3857728A" w14:textId="77777777" w:rsidR="00230C37" w:rsidRDefault="00962BFB">
            <w:pPr>
              <w:pStyle w:val="4"/>
              <w:framePr w:w="9610" w:wrap="notBeside" w:vAnchor="text" w:hAnchor="text" w:xAlign="center" w:y="1"/>
              <w:shd w:val="clear" w:color="auto" w:fill="auto"/>
              <w:spacing w:after="0" w:line="220" w:lineRule="exact"/>
              <w:ind w:left="40"/>
              <w:jc w:val="left"/>
            </w:pPr>
            <w:proofErr w:type="spellStart"/>
            <w:r>
              <w:rPr>
                <w:rStyle w:val="11pt1"/>
              </w:rPr>
              <w:t>ллы</w:t>
            </w:r>
            <w:proofErr w:type="spellEnd"/>
          </w:p>
        </w:tc>
        <w:tc>
          <w:tcPr>
            <w:tcW w:w="3230" w:type="dxa"/>
            <w:tcBorders>
              <w:left w:val="single" w:sz="4" w:space="0" w:color="auto"/>
            </w:tcBorders>
            <w:shd w:val="clear" w:color="auto" w:fill="FFFFFF"/>
          </w:tcPr>
          <w:p w14:paraId="0DD1DFC5" w14:textId="77777777" w:rsidR="00230C37" w:rsidRDefault="00962BFB">
            <w:pPr>
              <w:pStyle w:val="4"/>
              <w:framePr w:w="9610" w:wrap="notBeside" w:vAnchor="text" w:hAnchor="text" w:xAlign="center" w:y="1"/>
              <w:shd w:val="clear" w:color="auto" w:fill="auto"/>
              <w:spacing w:after="0" w:line="220" w:lineRule="exact"/>
              <w:ind w:left="60"/>
              <w:jc w:val="left"/>
            </w:pPr>
            <w:r>
              <w:rPr>
                <w:rStyle w:val="11pt1"/>
              </w:rPr>
              <w:t>сокращений за 10 сек</w:t>
            </w:r>
          </w:p>
        </w:tc>
        <w:tc>
          <w:tcPr>
            <w:tcW w:w="1584" w:type="dxa"/>
            <w:tcBorders>
              <w:left w:val="single" w:sz="4" w:space="0" w:color="auto"/>
            </w:tcBorders>
            <w:shd w:val="clear" w:color="auto" w:fill="FFFFFF"/>
          </w:tcPr>
          <w:p w14:paraId="47822E8E" w14:textId="77777777" w:rsidR="00230C37" w:rsidRDefault="00230C37">
            <w:pPr>
              <w:framePr w:w="9610" w:wrap="notBeside" w:vAnchor="text" w:hAnchor="text" w:xAlign="center" w:y="1"/>
              <w:rPr>
                <w:sz w:val="10"/>
                <w:szCs w:val="10"/>
              </w:rPr>
            </w:pPr>
          </w:p>
        </w:tc>
        <w:tc>
          <w:tcPr>
            <w:tcW w:w="1498" w:type="dxa"/>
            <w:tcBorders>
              <w:right w:val="single" w:sz="4" w:space="0" w:color="auto"/>
            </w:tcBorders>
            <w:shd w:val="clear" w:color="auto" w:fill="FFFFFF"/>
          </w:tcPr>
          <w:p w14:paraId="6840DAF2" w14:textId="77777777" w:rsidR="00230C37" w:rsidRDefault="00230C37">
            <w:pPr>
              <w:framePr w:w="9610" w:wrap="notBeside" w:vAnchor="text" w:hAnchor="text" w:xAlign="center" w:y="1"/>
              <w:rPr>
                <w:sz w:val="10"/>
                <w:szCs w:val="10"/>
              </w:rPr>
            </w:pPr>
          </w:p>
        </w:tc>
      </w:tr>
      <w:tr w:rsidR="00230C37" w14:paraId="5D1D3BBB" w14:textId="77777777">
        <w:trPr>
          <w:trHeight w:hRule="exact" w:val="312"/>
          <w:jc w:val="center"/>
        </w:trPr>
        <w:tc>
          <w:tcPr>
            <w:tcW w:w="2150" w:type="dxa"/>
            <w:tcBorders>
              <w:top w:val="single" w:sz="4" w:space="0" w:color="auto"/>
              <w:left w:val="single" w:sz="4" w:space="0" w:color="auto"/>
            </w:tcBorders>
            <w:shd w:val="clear" w:color="auto" w:fill="FFFFFF"/>
          </w:tcPr>
          <w:p w14:paraId="2A099B52" w14:textId="77777777" w:rsidR="00230C37" w:rsidRDefault="00962BFB">
            <w:pPr>
              <w:pStyle w:val="4"/>
              <w:framePr w:w="9610" w:wrap="notBeside" w:vAnchor="text" w:hAnchor="text" w:xAlign="center" w:y="1"/>
              <w:shd w:val="clear" w:color="auto" w:fill="auto"/>
              <w:spacing w:after="0" w:line="220" w:lineRule="exact"/>
              <w:ind w:right="100"/>
              <w:jc w:val="right"/>
            </w:pPr>
            <w:proofErr w:type="spellStart"/>
            <w:r>
              <w:rPr>
                <w:rStyle w:val="11pt0"/>
              </w:rPr>
              <w:t>Максимальн</w:t>
            </w:r>
            <w:proofErr w:type="spellEnd"/>
          </w:p>
        </w:tc>
        <w:tc>
          <w:tcPr>
            <w:tcW w:w="1147" w:type="dxa"/>
            <w:tcBorders>
              <w:top w:val="single" w:sz="4" w:space="0" w:color="auto"/>
              <w:left w:val="single" w:sz="4" w:space="0" w:color="auto"/>
            </w:tcBorders>
            <w:shd w:val="clear" w:color="auto" w:fill="FFFFFF"/>
            <w:vAlign w:val="bottom"/>
          </w:tcPr>
          <w:p w14:paraId="4D985242" w14:textId="77777777" w:rsidR="00230C37" w:rsidRDefault="00962BFB">
            <w:pPr>
              <w:pStyle w:val="4"/>
              <w:framePr w:w="9610" w:wrap="notBeside" w:vAnchor="text" w:hAnchor="text" w:xAlign="center" w:y="1"/>
              <w:shd w:val="clear" w:color="auto" w:fill="auto"/>
              <w:spacing w:after="0" w:line="220" w:lineRule="exact"/>
              <w:ind w:right="300"/>
              <w:jc w:val="right"/>
            </w:pPr>
            <w:r>
              <w:rPr>
                <w:rStyle w:val="11pt0"/>
              </w:rPr>
              <w:t>8</w:t>
            </w:r>
          </w:p>
        </w:tc>
        <w:tc>
          <w:tcPr>
            <w:tcW w:w="3230" w:type="dxa"/>
            <w:tcBorders>
              <w:top w:val="single" w:sz="4" w:space="0" w:color="auto"/>
              <w:left w:val="single" w:sz="4" w:space="0" w:color="auto"/>
            </w:tcBorders>
            <w:shd w:val="clear" w:color="auto" w:fill="FFFFFF"/>
          </w:tcPr>
          <w:p w14:paraId="67989407" w14:textId="77777777" w:rsidR="00230C37" w:rsidRDefault="00962BFB">
            <w:pPr>
              <w:pStyle w:val="4"/>
              <w:framePr w:w="9610" w:wrap="notBeside" w:vAnchor="text" w:hAnchor="text" w:xAlign="center" w:y="1"/>
              <w:shd w:val="clear" w:color="auto" w:fill="auto"/>
              <w:spacing w:after="0" w:line="220" w:lineRule="exact"/>
              <w:ind w:left="760"/>
              <w:jc w:val="left"/>
            </w:pPr>
            <w:r>
              <w:rPr>
                <w:rStyle w:val="11pt0"/>
              </w:rPr>
              <w:t>32 30-31</w:t>
            </w:r>
          </w:p>
        </w:tc>
        <w:tc>
          <w:tcPr>
            <w:tcW w:w="1584" w:type="dxa"/>
            <w:tcBorders>
              <w:top w:val="single" w:sz="4" w:space="0" w:color="auto"/>
              <w:left w:val="single" w:sz="4" w:space="0" w:color="auto"/>
            </w:tcBorders>
            <w:shd w:val="clear" w:color="auto" w:fill="FFFFFF"/>
          </w:tcPr>
          <w:p w14:paraId="6373B984" w14:textId="77777777" w:rsidR="00230C37" w:rsidRDefault="00962BFB">
            <w:pPr>
              <w:pStyle w:val="4"/>
              <w:framePr w:w="9610" w:wrap="notBeside" w:vAnchor="text" w:hAnchor="text" w:xAlign="center" w:y="1"/>
              <w:shd w:val="clear" w:color="auto" w:fill="auto"/>
              <w:spacing w:after="0" w:line="220" w:lineRule="exact"/>
              <w:ind w:right="40"/>
              <w:jc w:val="right"/>
            </w:pPr>
            <w:r>
              <w:rPr>
                <w:rStyle w:val="11pt0"/>
              </w:rPr>
              <w:t>192 180-</w:t>
            </w:r>
          </w:p>
        </w:tc>
        <w:tc>
          <w:tcPr>
            <w:tcW w:w="1498" w:type="dxa"/>
            <w:tcBorders>
              <w:top w:val="single" w:sz="4" w:space="0" w:color="auto"/>
              <w:right w:val="single" w:sz="4" w:space="0" w:color="auto"/>
            </w:tcBorders>
            <w:shd w:val="clear" w:color="auto" w:fill="FFFFFF"/>
            <w:vAlign w:val="bottom"/>
          </w:tcPr>
          <w:p w14:paraId="69A0E926" w14:textId="77777777" w:rsidR="00230C37" w:rsidRDefault="00962BFB">
            <w:pPr>
              <w:pStyle w:val="4"/>
              <w:framePr w:w="9610" w:wrap="notBeside" w:vAnchor="text" w:hAnchor="text" w:xAlign="center" w:y="1"/>
              <w:shd w:val="clear" w:color="auto" w:fill="auto"/>
              <w:spacing w:after="0" w:line="220" w:lineRule="exact"/>
              <w:ind w:left="60"/>
              <w:jc w:val="left"/>
            </w:pPr>
            <w:r>
              <w:rPr>
                <w:rStyle w:val="11pt0"/>
              </w:rPr>
              <w:t>186</w:t>
            </w:r>
          </w:p>
        </w:tc>
      </w:tr>
      <w:tr w:rsidR="00230C37" w14:paraId="64EAEF37" w14:textId="77777777">
        <w:trPr>
          <w:trHeight w:hRule="exact" w:val="360"/>
          <w:jc w:val="center"/>
        </w:trPr>
        <w:tc>
          <w:tcPr>
            <w:tcW w:w="2150" w:type="dxa"/>
            <w:tcBorders>
              <w:left w:val="single" w:sz="4" w:space="0" w:color="auto"/>
            </w:tcBorders>
            <w:shd w:val="clear" w:color="auto" w:fill="FFFFFF"/>
          </w:tcPr>
          <w:p w14:paraId="45896879" w14:textId="77777777" w:rsidR="00230C37" w:rsidRDefault="00962BFB">
            <w:pPr>
              <w:pStyle w:val="4"/>
              <w:framePr w:w="9610" w:wrap="notBeside" w:vAnchor="text" w:hAnchor="text" w:xAlign="center" w:y="1"/>
              <w:shd w:val="clear" w:color="auto" w:fill="auto"/>
              <w:spacing w:after="0" w:line="220" w:lineRule="exact"/>
              <w:ind w:left="60"/>
              <w:jc w:val="left"/>
            </w:pPr>
            <w:proofErr w:type="spellStart"/>
            <w:r>
              <w:rPr>
                <w:rStyle w:val="11pt0"/>
              </w:rPr>
              <w:t>ая</w:t>
            </w:r>
            <w:proofErr w:type="spellEnd"/>
          </w:p>
        </w:tc>
        <w:tc>
          <w:tcPr>
            <w:tcW w:w="1147" w:type="dxa"/>
            <w:tcBorders>
              <w:left w:val="single" w:sz="4" w:space="0" w:color="auto"/>
            </w:tcBorders>
            <w:shd w:val="clear" w:color="auto" w:fill="FFFFFF"/>
          </w:tcPr>
          <w:p w14:paraId="4379C73E" w14:textId="77777777" w:rsidR="00230C37" w:rsidRDefault="00962BFB">
            <w:pPr>
              <w:pStyle w:val="4"/>
              <w:framePr w:w="9610" w:wrap="notBeside" w:vAnchor="text" w:hAnchor="text" w:xAlign="center" w:y="1"/>
              <w:shd w:val="clear" w:color="auto" w:fill="auto"/>
              <w:spacing w:after="0" w:line="220" w:lineRule="exact"/>
              <w:ind w:right="300"/>
              <w:jc w:val="right"/>
            </w:pPr>
            <w:r>
              <w:rPr>
                <w:rStyle w:val="11pt0"/>
              </w:rPr>
              <w:t>7</w:t>
            </w:r>
          </w:p>
        </w:tc>
        <w:tc>
          <w:tcPr>
            <w:tcW w:w="3230" w:type="dxa"/>
            <w:tcBorders>
              <w:left w:val="single" w:sz="4" w:space="0" w:color="auto"/>
            </w:tcBorders>
            <w:shd w:val="clear" w:color="auto" w:fill="FFFFFF"/>
          </w:tcPr>
          <w:p w14:paraId="31DD74D5" w14:textId="77777777" w:rsidR="00230C37" w:rsidRDefault="00230C37">
            <w:pPr>
              <w:framePr w:w="9610" w:wrap="notBeside" w:vAnchor="text" w:hAnchor="text" w:xAlign="center" w:y="1"/>
              <w:rPr>
                <w:sz w:val="10"/>
                <w:szCs w:val="10"/>
              </w:rPr>
            </w:pPr>
          </w:p>
        </w:tc>
        <w:tc>
          <w:tcPr>
            <w:tcW w:w="1584" w:type="dxa"/>
            <w:tcBorders>
              <w:left w:val="single" w:sz="4" w:space="0" w:color="auto"/>
            </w:tcBorders>
            <w:shd w:val="clear" w:color="auto" w:fill="FFFFFF"/>
          </w:tcPr>
          <w:p w14:paraId="17D7EB05" w14:textId="77777777" w:rsidR="00230C37" w:rsidRDefault="00230C37">
            <w:pPr>
              <w:framePr w:w="9610" w:wrap="notBeside" w:vAnchor="text" w:hAnchor="text" w:xAlign="center" w:y="1"/>
              <w:rPr>
                <w:sz w:val="10"/>
                <w:szCs w:val="10"/>
              </w:rPr>
            </w:pPr>
          </w:p>
        </w:tc>
        <w:tc>
          <w:tcPr>
            <w:tcW w:w="1498" w:type="dxa"/>
            <w:tcBorders>
              <w:right w:val="single" w:sz="4" w:space="0" w:color="auto"/>
            </w:tcBorders>
            <w:shd w:val="clear" w:color="auto" w:fill="FFFFFF"/>
          </w:tcPr>
          <w:p w14:paraId="515FD7E9" w14:textId="77777777" w:rsidR="00230C37" w:rsidRDefault="00230C37">
            <w:pPr>
              <w:framePr w:w="9610" w:wrap="notBeside" w:vAnchor="text" w:hAnchor="text" w:xAlign="center" w:y="1"/>
              <w:rPr>
                <w:sz w:val="10"/>
                <w:szCs w:val="10"/>
              </w:rPr>
            </w:pPr>
          </w:p>
        </w:tc>
      </w:tr>
      <w:tr w:rsidR="00230C37" w14:paraId="4907A06E" w14:textId="77777777">
        <w:trPr>
          <w:trHeight w:hRule="exact" w:val="658"/>
          <w:jc w:val="center"/>
        </w:trPr>
        <w:tc>
          <w:tcPr>
            <w:tcW w:w="2150" w:type="dxa"/>
            <w:tcBorders>
              <w:top w:val="single" w:sz="4" w:space="0" w:color="auto"/>
              <w:left w:val="single" w:sz="4" w:space="0" w:color="auto"/>
            </w:tcBorders>
            <w:shd w:val="clear" w:color="auto" w:fill="FFFFFF"/>
          </w:tcPr>
          <w:p w14:paraId="23E80E90" w14:textId="77777777" w:rsidR="00230C37" w:rsidRDefault="00962BFB">
            <w:pPr>
              <w:pStyle w:val="4"/>
              <w:framePr w:w="9610" w:wrap="notBeside" w:vAnchor="text" w:hAnchor="text" w:xAlign="center" w:y="1"/>
              <w:shd w:val="clear" w:color="auto" w:fill="auto"/>
              <w:spacing w:after="0" w:line="220" w:lineRule="exact"/>
            </w:pPr>
            <w:r>
              <w:rPr>
                <w:rStyle w:val="11pt0"/>
              </w:rPr>
              <w:t>Большая</w:t>
            </w:r>
          </w:p>
        </w:tc>
        <w:tc>
          <w:tcPr>
            <w:tcW w:w="1147" w:type="dxa"/>
            <w:tcBorders>
              <w:top w:val="single" w:sz="4" w:space="0" w:color="auto"/>
              <w:left w:val="single" w:sz="4" w:space="0" w:color="auto"/>
            </w:tcBorders>
            <w:shd w:val="clear" w:color="auto" w:fill="FFFFFF"/>
            <w:vAlign w:val="center"/>
          </w:tcPr>
          <w:p w14:paraId="18836E46" w14:textId="77777777" w:rsidR="00230C37" w:rsidRDefault="00962BFB">
            <w:pPr>
              <w:pStyle w:val="4"/>
              <w:framePr w:w="9610" w:wrap="notBeside" w:vAnchor="text" w:hAnchor="text" w:xAlign="center" w:y="1"/>
              <w:shd w:val="clear" w:color="auto" w:fill="auto"/>
              <w:spacing w:line="220" w:lineRule="exact"/>
              <w:ind w:right="300"/>
              <w:jc w:val="right"/>
            </w:pPr>
            <w:r>
              <w:rPr>
                <w:rStyle w:val="11pt0"/>
              </w:rPr>
              <w:t>6</w:t>
            </w:r>
          </w:p>
          <w:p w14:paraId="052A439B" w14:textId="77777777" w:rsidR="00230C37" w:rsidRDefault="00962BFB">
            <w:pPr>
              <w:pStyle w:val="4"/>
              <w:framePr w:w="9610" w:wrap="notBeside" w:vAnchor="text" w:hAnchor="text" w:xAlign="center" w:y="1"/>
              <w:shd w:val="clear" w:color="auto" w:fill="auto"/>
              <w:spacing w:before="120" w:after="0" w:line="220" w:lineRule="exact"/>
              <w:ind w:right="300"/>
              <w:jc w:val="right"/>
            </w:pPr>
            <w:r>
              <w:rPr>
                <w:rStyle w:val="11pt0"/>
              </w:rPr>
              <w:t>5</w:t>
            </w:r>
          </w:p>
        </w:tc>
        <w:tc>
          <w:tcPr>
            <w:tcW w:w="3230" w:type="dxa"/>
            <w:tcBorders>
              <w:top w:val="single" w:sz="4" w:space="0" w:color="auto"/>
              <w:left w:val="single" w:sz="4" w:space="0" w:color="auto"/>
            </w:tcBorders>
            <w:shd w:val="clear" w:color="auto" w:fill="FFFFFF"/>
          </w:tcPr>
          <w:p w14:paraId="4170526C" w14:textId="77777777" w:rsidR="00230C37" w:rsidRDefault="00962BFB">
            <w:pPr>
              <w:pStyle w:val="4"/>
              <w:framePr w:w="9610" w:wrap="notBeside" w:vAnchor="text" w:hAnchor="text" w:xAlign="center" w:y="1"/>
              <w:shd w:val="clear" w:color="auto" w:fill="auto"/>
              <w:spacing w:after="0" w:line="220" w:lineRule="exact"/>
              <w:ind w:left="760"/>
              <w:jc w:val="left"/>
            </w:pPr>
            <w:r>
              <w:rPr>
                <w:rStyle w:val="11pt0"/>
              </w:rPr>
              <w:t>28-29 26-27</w:t>
            </w:r>
          </w:p>
        </w:tc>
        <w:tc>
          <w:tcPr>
            <w:tcW w:w="1584" w:type="dxa"/>
            <w:tcBorders>
              <w:top w:val="single" w:sz="4" w:space="0" w:color="auto"/>
              <w:left w:val="single" w:sz="4" w:space="0" w:color="auto"/>
            </w:tcBorders>
            <w:shd w:val="clear" w:color="auto" w:fill="FFFFFF"/>
          </w:tcPr>
          <w:p w14:paraId="0D16CD28" w14:textId="77777777" w:rsidR="00230C37" w:rsidRDefault="00962BFB">
            <w:pPr>
              <w:pStyle w:val="4"/>
              <w:framePr w:w="9610" w:wrap="notBeside" w:vAnchor="text" w:hAnchor="text" w:xAlign="center" w:y="1"/>
              <w:shd w:val="clear" w:color="auto" w:fill="auto"/>
              <w:spacing w:after="0" w:line="220" w:lineRule="exact"/>
              <w:ind w:right="40"/>
              <w:jc w:val="right"/>
            </w:pPr>
            <w:r>
              <w:rPr>
                <w:rStyle w:val="11pt0"/>
              </w:rPr>
              <w:t>168-174</w:t>
            </w:r>
          </w:p>
        </w:tc>
        <w:tc>
          <w:tcPr>
            <w:tcW w:w="1498" w:type="dxa"/>
            <w:tcBorders>
              <w:top w:val="single" w:sz="4" w:space="0" w:color="auto"/>
              <w:right w:val="single" w:sz="4" w:space="0" w:color="auto"/>
            </w:tcBorders>
            <w:shd w:val="clear" w:color="auto" w:fill="FFFFFF"/>
          </w:tcPr>
          <w:p w14:paraId="3EC93BCB" w14:textId="77777777" w:rsidR="00230C37" w:rsidRDefault="00962BFB">
            <w:pPr>
              <w:pStyle w:val="4"/>
              <w:framePr w:w="9610" w:wrap="notBeside" w:vAnchor="text" w:hAnchor="text" w:xAlign="center" w:y="1"/>
              <w:shd w:val="clear" w:color="auto" w:fill="auto"/>
              <w:spacing w:after="0" w:line="220" w:lineRule="exact"/>
              <w:ind w:left="60"/>
              <w:jc w:val="left"/>
            </w:pPr>
            <w:r>
              <w:rPr>
                <w:rStyle w:val="11pt0"/>
              </w:rPr>
              <w:t>156-162</w:t>
            </w:r>
          </w:p>
        </w:tc>
      </w:tr>
      <w:tr w:rsidR="00230C37" w14:paraId="156DA159" w14:textId="77777777">
        <w:trPr>
          <w:trHeight w:hRule="exact" w:val="667"/>
          <w:jc w:val="center"/>
        </w:trPr>
        <w:tc>
          <w:tcPr>
            <w:tcW w:w="2150" w:type="dxa"/>
            <w:tcBorders>
              <w:top w:val="single" w:sz="4" w:space="0" w:color="auto"/>
              <w:left w:val="single" w:sz="4" w:space="0" w:color="auto"/>
            </w:tcBorders>
            <w:shd w:val="clear" w:color="auto" w:fill="FFFFFF"/>
          </w:tcPr>
          <w:p w14:paraId="44A272F4" w14:textId="77777777" w:rsidR="00230C37" w:rsidRDefault="00962BFB">
            <w:pPr>
              <w:pStyle w:val="4"/>
              <w:framePr w:w="9610" w:wrap="notBeside" w:vAnchor="text" w:hAnchor="text" w:xAlign="center" w:y="1"/>
              <w:shd w:val="clear" w:color="auto" w:fill="auto"/>
              <w:spacing w:after="0" w:line="220" w:lineRule="exact"/>
            </w:pPr>
            <w:r>
              <w:rPr>
                <w:rStyle w:val="11pt0"/>
              </w:rPr>
              <w:t>Средняя</w:t>
            </w:r>
          </w:p>
        </w:tc>
        <w:tc>
          <w:tcPr>
            <w:tcW w:w="1147" w:type="dxa"/>
            <w:tcBorders>
              <w:top w:val="single" w:sz="4" w:space="0" w:color="auto"/>
              <w:left w:val="single" w:sz="4" w:space="0" w:color="auto"/>
            </w:tcBorders>
            <w:shd w:val="clear" w:color="auto" w:fill="FFFFFF"/>
          </w:tcPr>
          <w:p w14:paraId="2720D010" w14:textId="77777777" w:rsidR="00230C37" w:rsidRDefault="00962BFB">
            <w:pPr>
              <w:pStyle w:val="4"/>
              <w:framePr w:w="9610" w:wrap="notBeside" w:vAnchor="text" w:hAnchor="text" w:xAlign="center" w:y="1"/>
              <w:shd w:val="clear" w:color="auto" w:fill="auto"/>
              <w:spacing w:after="0" w:line="220" w:lineRule="exact"/>
              <w:ind w:right="120"/>
              <w:jc w:val="right"/>
            </w:pPr>
            <w:r>
              <w:rPr>
                <w:rStyle w:val="11pt0"/>
              </w:rPr>
              <w:t>4 3</w:t>
            </w:r>
          </w:p>
        </w:tc>
        <w:tc>
          <w:tcPr>
            <w:tcW w:w="3230" w:type="dxa"/>
            <w:tcBorders>
              <w:top w:val="single" w:sz="4" w:space="0" w:color="auto"/>
              <w:left w:val="single" w:sz="4" w:space="0" w:color="auto"/>
            </w:tcBorders>
            <w:shd w:val="clear" w:color="auto" w:fill="FFFFFF"/>
          </w:tcPr>
          <w:p w14:paraId="30DAABFD" w14:textId="77777777" w:rsidR="00230C37" w:rsidRDefault="00962BFB">
            <w:pPr>
              <w:pStyle w:val="4"/>
              <w:framePr w:w="9610" w:wrap="notBeside" w:vAnchor="text" w:hAnchor="text" w:xAlign="center" w:y="1"/>
              <w:shd w:val="clear" w:color="auto" w:fill="auto"/>
              <w:spacing w:after="0" w:line="220" w:lineRule="exact"/>
              <w:ind w:left="760"/>
              <w:jc w:val="left"/>
            </w:pPr>
            <w:r>
              <w:rPr>
                <w:rStyle w:val="11pt0"/>
              </w:rPr>
              <w:t>24-25 22-23</w:t>
            </w:r>
          </w:p>
        </w:tc>
        <w:tc>
          <w:tcPr>
            <w:tcW w:w="1584" w:type="dxa"/>
            <w:tcBorders>
              <w:top w:val="single" w:sz="4" w:space="0" w:color="auto"/>
              <w:left w:val="single" w:sz="4" w:space="0" w:color="auto"/>
            </w:tcBorders>
            <w:shd w:val="clear" w:color="auto" w:fill="FFFFFF"/>
          </w:tcPr>
          <w:p w14:paraId="5004C8E6" w14:textId="77777777" w:rsidR="00230C37" w:rsidRDefault="00962BFB">
            <w:pPr>
              <w:pStyle w:val="4"/>
              <w:framePr w:w="9610" w:wrap="notBeside" w:vAnchor="text" w:hAnchor="text" w:xAlign="center" w:y="1"/>
              <w:shd w:val="clear" w:color="auto" w:fill="auto"/>
              <w:spacing w:after="0" w:line="220" w:lineRule="exact"/>
              <w:ind w:right="40"/>
              <w:jc w:val="right"/>
            </w:pPr>
            <w:r>
              <w:rPr>
                <w:rStyle w:val="11pt0"/>
              </w:rPr>
              <w:t>144-150</w:t>
            </w:r>
          </w:p>
        </w:tc>
        <w:tc>
          <w:tcPr>
            <w:tcW w:w="1498" w:type="dxa"/>
            <w:tcBorders>
              <w:top w:val="single" w:sz="4" w:space="0" w:color="auto"/>
              <w:right w:val="single" w:sz="4" w:space="0" w:color="auto"/>
            </w:tcBorders>
            <w:shd w:val="clear" w:color="auto" w:fill="FFFFFF"/>
          </w:tcPr>
          <w:p w14:paraId="629BFE0A" w14:textId="77777777" w:rsidR="00230C37" w:rsidRDefault="00962BFB">
            <w:pPr>
              <w:pStyle w:val="4"/>
              <w:framePr w:w="9610" w:wrap="notBeside" w:vAnchor="text" w:hAnchor="text" w:xAlign="center" w:y="1"/>
              <w:shd w:val="clear" w:color="auto" w:fill="auto"/>
              <w:spacing w:after="0" w:line="220" w:lineRule="exact"/>
              <w:ind w:left="60"/>
              <w:jc w:val="left"/>
            </w:pPr>
            <w:r>
              <w:rPr>
                <w:rStyle w:val="11pt0"/>
              </w:rPr>
              <w:t>132-138</w:t>
            </w:r>
          </w:p>
        </w:tc>
      </w:tr>
      <w:tr w:rsidR="00230C37" w14:paraId="1FFDAEED" w14:textId="77777777">
        <w:trPr>
          <w:trHeight w:hRule="exact" w:val="691"/>
          <w:jc w:val="center"/>
        </w:trPr>
        <w:tc>
          <w:tcPr>
            <w:tcW w:w="2150" w:type="dxa"/>
            <w:tcBorders>
              <w:top w:val="single" w:sz="4" w:space="0" w:color="auto"/>
              <w:left w:val="single" w:sz="4" w:space="0" w:color="auto"/>
              <w:bottom w:val="single" w:sz="4" w:space="0" w:color="auto"/>
            </w:tcBorders>
            <w:shd w:val="clear" w:color="auto" w:fill="FFFFFF"/>
          </w:tcPr>
          <w:p w14:paraId="29D39366" w14:textId="77777777" w:rsidR="00230C37" w:rsidRDefault="00962BFB">
            <w:pPr>
              <w:pStyle w:val="4"/>
              <w:framePr w:w="9610" w:wrap="notBeside" w:vAnchor="text" w:hAnchor="text" w:xAlign="center" w:y="1"/>
              <w:shd w:val="clear" w:color="auto" w:fill="auto"/>
              <w:spacing w:after="0" w:line="220" w:lineRule="exact"/>
            </w:pPr>
            <w:r>
              <w:rPr>
                <w:rStyle w:val="11pt0"/>
              </w:rPr>
              <w:t>Малая</w:t>
            </w:r>
          </w:p>
        </w:tc>
        <w:tc>
          <w:tcPr>
            <w:tcW w:w="1147" w:type="dxa"/>
            <w:tcBorders>
              <w:top w:val="single" w:sz="4" w:space="0" w:color="auto"/>
              <w:left w:val="single" w:sz="4" w:space="0" w:color="auto"/>
              <w:bottom w:val="single" w:sz="4" w:space="0" w:color="auto"/>
            </w:tcBorders>
            <w:shd w:val="clear" w:color="auto" w:fill="FFFFFF"/>
          </w:tcPr>
          <w:p w14:paraId="34CA6F25" w14:textId="77777777" w:rsidR="00230C37" w:rsidRDefault="00962BFB">
            <w:pPr>
              <w:pStyle w:val="4"/>
              <w:framePr w:w="9610" w:wrap="notBeside" w:vAnchor="text" w:hAnchor="text" w:xAlign="center" w:y="1"/>
              <w:shd w:val="clear" w:color="auto" w:fill="auto"/>
              <w:spacing w:after="0" w:line="220" w:lineRule="exact"/>
              <w:ind w:right="120"/>
              <w:jc w:val="right"/>
            </w:pPr>
            <w:r>
              <w:rPr>
                <w:rStyle w:val="11pt0"/>
              </w:rPr>
              <w:t>2 1</w:t>
            </w:r>
          </w:p>
        </w:tc>
        <w:tc>
          <w:tcPr>
            <w:tcW w:w="3230" w:type="dxa"/>
            <w:tcBorders>
              <w:top w:val="single" w:sz="4" w:space="0" w:color="auto"/>
              <w:left w:val="single" w:sz="4" w:space="0" w:color="auto"/>
              <w:bottom w:val="single" w:sz="4" w:space="0" w:color="auto"/>
            </w:tcBorders>
            <w:shd w:val="clear" w:color="auto" w:fill="FFFFFF"/>
          </w:tcPr>
          <w:p w14:paraId="5516B608" w14:textId="77777777" w:rsidR="00230C37" w:rsidRDefault="00962BFB">
            <w:pPr>
              <w:pStyle w:val="4"/>
              <w:framePr w:w="9610" w:wrap="notBeside" w:vAnchor="text" w:hAnchor="text" w:xAlign="center" w:y="1"/>
              <w:shd w:val="clear" w:color="auto" w:fill="auto"/>
              <w:spacing w:after="0" w:line="220" w:lineRule="exact"/>
              <w:ind w:left="760"/>
              <w:jc w:val="left"/>
            </w:pPr>
            <w:r>
              <w:rPr>
                <w:rStyle w:val="11pt0"/>
              </w:rPr>
              <w:t>20-21 18-19</w:t>
            </w:r>
          </w:p>
        </w:tc>
        <w:tc>
          <w:tcPr>
            <w:tcW w:w="1584" w:type="dxa"/>
            <w:tcBorders>
              <w:top w:val="single" w:sz="4" w:space="0" w:color="auto"/>
              <w:left w:val="single" w:sz="4" w:space="0" w:color="auto"/>
              <w:bottom w:val="single" w:sz="4" w:space="0" w:color="auto"/>
            </w:tcBorders>
            <w:shd w:val="clear" w:color="auto" w:fill="FFFFFF"/>
          </w:tcPr>
          <w:p w14:paraId="635237B5" w14:textId="77777777" w:rsidR="00230C37" w:rsidRDefault="00962BFB">
            <w:pPr>
              <w:pStyle w:val="4"/>
              <w:framePr w:w="9610" w:wrap="notBeside" w:vAnchor="text" w:hAnchor="text" w:xAlign="center" w:y="1"/>
              <w:shd w:val="clear" w:color="auto" w:fill="auto"/>
              <w:spacing w:after="0" w:line="220" w:lineRule="exact"/>
              <w:ind w:right="40"/>
              <w:jc w:val="right"/>
            </w:pPr>
            <w:r>
              <w:rPr>
                <w:rStyle w:val="11pt0"/>
              </w:rPr>
              <w:t>120-126</w:t>
            </w:r>
          </w:p>
        </w:tc>
        <w:tc>
          <w:tcPr>
            <w:tcW w:w="1498" w:type="dxa"/>
            <w:tcBorders>
              <w:top w:val="single" w:sz="4" w:space="0" w:color="auto"/>
              <w:bottom w:val="single" w:sz="4" w:space="0" w:color="auto"/>
              <w:right w:val="single" w:sz="4" w:space="0" w:color="auto"/>
            </w:tcBorders>
            <w:shd w:val="clear" w:color="auto" w:fill="FFFFFF"/>
          </w:tcPr>
          <w:p w14:paraId="642FFCAF" w14:textId="77777777" w:rsidR="00230C37" w:rsidRDefault="00962BFB">
            <w:pPr>
              <w:pStyle w:val="4"/>
              <w:framePr w:w="9610" w:wrap="notBeside" w:vAnchor="text" w:hAnchor="text" w:xAlign="center" w:y="1"/>
              <w:shd w:val="clear" w:color="auto" w:fill="auto"/>
              <w:spacing w:after="0" w:line="220" w:lineRule="exact"/>
              <w:ind w:left="60"/>
              <w:jc w:val="left"/>
            </w:pPr>
            <w:r>
              <w:rPr>
                <w:rStyle w:val="11pt0"/>
              </w:rPr>
              <w:t>108-114</w:t>
            </w:r>
          </w:p>
        </w:tc>
      </w:tr>
    </w:tbl>
    <w:p w14:paraId="622C7C68" w14:textId="77777777" w:rsidR="00230C37" w:rsidRDefault="00230C37">
      <w:pPr>
        <w:rPr>
          <w:sz w:val="2"/>
          <w:szCs w:val="2"/>
        </w:rPr>
      </w:pPr>
    </w:p>
    <w:p w14:paraId="5FAD9877" w14:textId="77777777" w:rsidR="00230C37" w:rsidRDefault="00962BFB">
      <w:pPr>
        <w:pStyle w:val="4"/>
        <w:shd w:val="clear" w:color="auto" w:fill="auto"/>
        <w:spacing w:before="501" w:after="0"/>
        <w:ind w:left="20" w:right="20" w:firstLine="700"/>
        <w:jc w:val="both"/>
      </w:pPr>
      <w:r>
        <w:t>Например: 10 мин - разминка - средний пульс 125 уд. /мин (интенсивность 2 балла) - нагрузка составит 10 х 2 = 20 условных единиц.</w:t>
      </w:r>
    </w:p>
    <w:p w14:paraId="21BF02A5" w14:textId="77777777" w:rsidR="00230C37" w:rsidRDefault="00962BFB">
      <w:pPr>
        <w:pStyle w:val="4"/>
        <w:shd w:val="clear" w:color="auto" w:fill="auto"/>
        <w:spacing w:after="0"/>
        <w:ind w:left="20" w:right="20" w:firstLine="700"/>
        <w:jc w:val="both"/>
      </w:pPr>
      <w:r>
        <w:rPr>
          <w:rStyle w:val="a9"/>
        </w:rPr>
        <w:t>Контроль соревновательной деятельности</w:t>
      </w:r>
      <w:r>
        <w:t xml:space="preserve"> осуществляется тренером в виде педагогического наблюдения. Чаще всего тренер наблюдает визуально или фиксирует происходящее с помощью видеосъемки. В процессе длительных исследований установился метод наблюдений за выполнением технических действий и фиксацией с помощью стенографической записи. Каждая основная группа приемов фиксируется с помощью специальных символов (табл. 46).</w:t>
      </w:r>
    </w:p>
    <w:p w14:paraId="37D53F9F" w14:textId="77777777" w:rsidR="00230C37" w:rsidRDefault="00962BFB">
      <w:pPr>
        <w:pStyle w:val="4"/>
        <w:shd w:val="clear" w:color="auto" w:fill="auto"/>
        <w:spacing w:after="0"/>
        <w:ind w:left="20" w:right="20" w:firstLine="700"/>
        <w:jc w:val="both"/>
        <w:sectPr w:rsidR="00230C37">
          <w:type w:val="continuous"/>
          <w:pgSz w:w="11909" w:h="16838"/>
          <w:pgMar w:top="974" w:right="1125" w:bottom="2347" w:left="1125" w:header="0" w:footer="3" w:gutter="0"/>
          <w:cols w:space="720"/>
          <w:noEndnote/>
          <w:docGrid w:linePitch="360"/>
        </w:sectPr>
      </w:pPr>
      <w:r>
        <w:t xml:space="preserve">Фиксируются все выполняемые спортсменом на соревновании </w:t>
      </w:r>
      <w:proofErr w:type="spellStart"/>
      <w:r>
        <w:t>тактико</w:t>
      </w:r>
      <w:r>
        <w:softHyphen/>
        <w:t>технические</w:t>
      </w:r>
      <w:proofErr w:type="spellEnd"/>
      <w:r>
        <w:t xml:space="preserve"> действия и их результаты. После соревнований полученные протоколы наблюдения за действиями самбистов обрабатываются. Проводится математическая обработка результатов наблюдений, устанавливается количество попыток и приемов, выполненных спортсменом и его противниками, их оценка.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2342"/>
        <w:gridCol w:w="2338"/>
        <w:gridCol w:w="2338"/>
        <w:gridCol w:w="1147"/>
        <w:gridCol w:w="1200"/>
      </w:tblGrid>
      <w:tr w:rsidR="00230C37" w14:paraId="1E9CCA30" w14:textId="77777777">
        <w:trPr>
          <w:trHeight w:hRule="exact" w:val="533"/>
          <w:jc w:val="center"/>
        </w:trPr>
        <w:tc>
          <w:tcPr>
            <w:tcW w:w="4680" w:type="dxa"/>
            <w:gridSpan w:val="2"/>
            <w:tcBorders>
              <w:top w:val="single" w:sz="4" w:space="0" w:color="auto"/>
              <w:left w:val="single" w:sz="4" w:space="0" w:color="auto"/>
            </w:tcBorders>
            <w:shd w:val="clear" w:color="auto" w:fill="FFFFFF"/>
          </w:tcPr>
          <w:p w14:paraId="0AF67BC6" w14:textId="77777777" w:rsidR="00230C37" w:rsidRDefault="00962BFB">
            <w:pPr>
              <w:pStyle w:val="4"/>
              <w:framePr w:w="9365" w:wrap="notBeside" w:vAnchor="text" w:hAnchor="text" w:xAlign="center" w:y="1"/>
              <w:shd w:val="clear" w:color="auto" w:fill="auto"/>
              <w:spacing w:after="0" w:line="220" w:lineRule="exact"/>
            </w:pPr>
            <w:r>
              <w:rPr>
                <w:rStyle w:val="11pt1"/>
              </w:rPr>
              <w:t>Основные</w:t>
            </w:r>
          </w:p>
        </w:tc>
        <w:tc>
          <w:tcPr>
            <w:tcW w:w="4685" w:type="dxa"/>
            <w:gridSpan w:val="3"/>
            <w:tcBorders>
              <w:top w:val="single" w:sz="4" w:space="0" w:color="auto"/>
              <w:left w:val="single" w:sz="4" w:space="0" w:color="auto"/>
              <w:right w:val="single" w:sz="4" w:space="0" w:color="auto"/>
            </w:tcBorders>
            <w:shd w:val="clear" w:color="auto" w:fill="FFFFFF"/>
          </w:tcPr>
          <w:p w14:paraId="2CF71992" w14:textId="77777777" w:rsidR="00230C37" w:rsidRDefault="00962BFB">
            <w:pPr>
              <w:pStyle w:val="4"/>
              <w:framePr w:w="9365" w:wrap="notBeside" w:vAnchor="text" w:hAnchor="text" w:xAlign="center" w:y="1"/>
              <w:shd w:val="clear" w:color="auto" w:fill="auto"/>
              <w:spacing w:after="0" w:line="220" w:lineRule="exact"/>
            </w:pPr>
            <w:r>
              <w:rPr>
                <w:rStyle w:val="11pt1"/>
              </w:rPr>
              <w:t>Разновидности</w:t>
            </w:r>
          </w:p>
        </w:tc>
      </w:tr>
      <w:tr w:rsidR="00230C37" w14:paraId="4CD78F7D" w14:textId="77777777">
        <w:trPr>
          <w:trHeight w:hRule="exact" w:val="581"/>
          <w:jc w:val="center"/>
        </w:trPr>
        <w:tc>
          <w:tcPr>
            <w:tcW w:w="2342" w:type="dxa"/>
            <w:vMerge w:val="restart"/>
            <w:tcBorders>
              <w:top w:val="single" w:sz="4" w:space="0" w:color="auto"/>
              <w:left w:val="single" w:sz="4" w:space="0" w:color="auto"/>
            </w:tcBorders>
            <w:shd w:val="clear" w:color="auto" w:fill="FFFFFF"/>
          </w:tcPr>
          <w:p w14:paraId="0005463E" w14:textId="77777777" w:rsidR="00230C37" w:rsidRDefault="00962BFB">
            <w:pPr>
              <w:pStyle w:val="4"/>
              <w:framePr w:w="9365" w:wrap="notBeside" w:vAnchor="text" w:hAnchor="text" w:xAlign="center" w:y="1"/>
              <w:shd w:val="clear" w:color="auto" w:fill="auto"/>
              <w:spacing w:after="0" w:line="317" w:lineRule="exact"/>
              <w:ind w:left="120"/>
              <w:jc w:val="left"/>
            </w:pPr>
            <w:r>
              <w:rPr>
                <w:rStyle w:val="11pt0"/>
              </w:rPr>
              <w:t>Выведение из равновесия</w:t>
            </w:r>
          </w:p>
        </w:tc>
        <w:tc>
          <w:tcPr>
            <w:tcW w:w="2338" w:type="dxa"/>
            <w:vMerge w:val="restart"/>
            <w:tcBorders>
              <w:top w:val="single" w:sz="4" w:space="0" w:color="auto"/>
              <w:left w:val="single" w:sz="4" w:space="0" w:color="auto"/>
            </w:tcBorders>
            <w:shd w:val="clear" w:color="auto" w:fill="FFFFFF"/>
            <w:vAlign w:val="bottom"/>
          </w:tcPr>
          <w:p w14:paraId="656471D7" w14:textId="77777777" w:rsidR="00230C37" w:rsidRDefault="00962BFB">
            <w:pPr>
              <w:pStyle w:val="4"/>
              <w:framePr w:w="9365" w:wrap="notBeside" w:vAnchor="text" w:hAnchor="text" w:xAlign="center" w:y="1"/>
              <w:shd w:val="clear" w:color="auto" w:fill="auto"/>
              <w:spacing w:after="0" w:line="220" w:lineRule="exact"/>
            </w:pPr>
            <w:r>
              <w:rPr>
                <w:rStyle w:val="11pt0"/>
              </w:rPr>
              <w:t>в</w:t>
            </w:r>
          </w:p>
        </w:tc>
        <w:tc>
          <w:tcPr>
            <w:tcW w:w="2338" w:type="dxa"/>
            <w:tcBorders>
              <w:top w:val="single" w:sz="4" w:space="0" w:color="auto"/>
              <w:left w:val="single" w:sz="4" w:space="0" w:color="auto"/>
            </w:tcBorders>
            <w:shd w:val="clear" w:color="auto" w:fill="FFFFFF"/>
          </w:tcPr>
          <w:p w14:paraId="59704396"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толчком</w:t>
            </w:r>
          </w:p>
        </w:tc>
        <w:tc>
          <w:tcPr>
            <w:tcW w:w="2347" w:type="dxa"/>
            <w:gridSpan w:val="2"/>
            <w:tcBorders>
              <w:top w:val="single" w:sz="4" w:space="0" w:color="auto"/>
              <w:left w:val="single" w:sz="4" w:space="0" w:color="auto"/>
              <w:right w:val="single" w:sz="4" w:space="0" w:color="auto"/>
            </w:tcBorders>
            <w:shd w:val="clear" w:color="auto" w:fill="FFFFFF"/>
          </w:tcPr>
          <w:p w14:paraId="42DDAA35" w14:textId="77777777" w:rsidR="00230C37" w:rsidRDefault="00962BFB">
            <w:pPr>
              <w:pStyle w:val="4"/>
              <w:framePr w:w="9365" w:wrap="notBeside" w:vAnchor="text" w:hAnchor="text" w:xAlign="center" w:y="1"/>
              <w:shd w:val="clear" w:color="auto" w:fill="auto"/>
              <w:spacing w:after="0" w:line="220" w:lineRule="exact"/>
            </w:pPr>
            <w:r>
              <w:rPr>
                <w:rStyle w:val="11pt0"/>
              </w:rPr>
              <w:t>43</w:t>
            </w:r>
          </w:p>
        </w:tc>
      </w:tr>
      <w:tr w:rsidR="00230C37" w14:paraId="579F913A" w14:textId="77777777">
        <w:trPr>
          <w:trHeight w:hRule="exact" w:val="576"/>
          <w:jc w:val="center"/>
        </w:trPr>
        <w:tc>
          <w:tcPr>
            <w:tcW w:w="2342" w:type="dxa"/>
            <w:vMerge/>
            <w:tcBorders>
              <w:left w:val="single" w:sz="4" w:space="0" w:color="auto"/>
            </w:tcBorders>
            <w:shd w:val="clear" w:color="auto" w:fill="FFFFFF"/>
          </w:tcPr>
          <w:p w14:paraId="04A89F42"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bottom"/>
          </w:tcPr>
          <w:p w14:paraId="53F24938"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10EFC390"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рывком</w:t>
            </w:r>
          </w:p>
        </w:tc>
        <w:tc>
          <w:tcPr>
            <w:tcW w:w="2347" w:type="dxa"/>
            <w:gridSpan w:val="2"/>
            <w:tcBorders>
              <w:top w:val="single" w:sz="4" w:space="0" w:color="auto"/>
              <w:left w:val="single" w:sz="4" w:space="0" w:color="auto"/>
              <w:right w:val="single" w:sz="4" w:space="0" w:color="auto"/>
            </w:tcBorders>
            <w:shd w:val="clear" w:color="auto" w:fill="FFFFFF"/>
          </w:tcPr>
          <w:p w14:paraId="592E1319" w14:textId="77777777" w:rsidR="00230C37" w:rsidRDefault="00962BFB">
            <w:pPr>
              <w:pStyle w:val="4"/>
              <w:framePr w:w="9365" w:wrap="notBeside" w:vAnchor="text" w:hAnchor="text" w:xAlign="center" w:y="1"/>
              <w:shd w:val="clear" w:color="auto" w:fill="auto"/>
              <w:spacing w:after="0" w:line="220" w:lineRule="exact"/>
            </w:pPr>
            <w:r>
              <w:rPr>
                <w:rStyle w:val="11pt0"/>
              </w:rPr>
              <w:t>43</w:t>
            </w:r>
          </w:p>
        </w:tc>
      </w:tr>
      <w:tr w:rsidR="00230C37" w14:paraId="42F0D934" w14:textId="77777777">
        <w:trPr>
          <w:trHeight w:hRule="exact" w:val="528"/>
          <w:jc w:val="center"/>
        </w:trPr>
        <w:tc>
          <w:tcPr>
            <w:tcW w:w="2342" w:type="dxa"/>
            <w:vMerge w:val="restart"/>
            <w:tcBorders>
              <w:top w:val="single" w:sz="4" w:space="0" w:color="auto"/>
              <w:left w:val="single" w:sz="4" w:space="0" w:color="auto"/>
            </w:tcBorders>
            <w:shd w:val="clear" w:color="auto" w:fill="FFFFFF"/>
            <w:vAlign w:val="center"/>
          </w:tcPr>
          <w:p w14:paraId="1F935489"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Броски захватом ног</w:t>
            </w:r>
          </w:p>
        </w:tc>
        <w:tc>
          <w:tcPr>
            <w:tcW w:w="2338" w:type="dxa"/>
            <w:vMerge w:val="restart"/>
            <w:tcBorders>
              <w:top w:val="single" w:sz="4" w:space="0" w:color="auto"/>
              <w:left w:val="single" w:sz="4" w:space="0" w:color="auto"/>
            </w:tcBorders>
            <w:shd w:val="clear" w:color="auto" w:fill="FFFFFF"/>
          </w:tcPr>
          <w:p w14:paraId="721EC5E9" w14:textId="77777777" w:rsidR="00230C37" w:rsidRDefault="00962BFB">
            <w:pPr>
              <w:pStyle w:val="4"/>
              <w:framePr w:w="9365" w:wrap="notBeside" w:vAnchor="text" w:hAnchor="text" w:xAlign="center" w:y="1"/>
              <w:shd w:val="clear" w:color="auto" w:fill="auto"/>
              <w:spacing w:after="0" w:line="110" w:lineRule="exact"/>
              <w:ind w:left="940"/>
              <w:jc w:val="left"/>
            </w:pPr>
            <w:r>
              <w:rPr>
                <w:rStyle w:val="ArialNarrow55pt"/>
              </w:rPr>
              <w:t>к V</w:t>
            </w:r>
          </w:p>
        </w:tc>
        <w:tc>
          <w:tcPr>
            <w:tcW w:w="2338" w:type="dxa"/>
            <w:tcBorders>
              <w:top w:val="single" w:sz="4" w:space="0" w:color="auto"/>
              <w:left w:val="single" w:sz="4" w:space="0" w:color="auto"/>
            </w:tcBorders>
            <w:shd w:val="clear" w:color="auto" w:fill="FFFFFF"/>
          </w:tcPr>
          <w:p w14:paraId="219B7A0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пятки</w:t>
            </w:r>
          </w:p>
        </w:tc>
        <w:tc>
          <w:tcPr>
            <w:tcW w:w="1147" w:type="dxa"/>
            <w:tcBorders>
              <w:top w:val="single" w:sz="4" w:space="0" w:color="auto"/>
              <w:left w:val="single" w:sz="4" w:space="0" w:color="auto"/>
            </w:tcBorders>
            <w:shd w:val="clear" w:color="auto" w:fill="FFFFFF"/>
          </w:tcPr>
          <w:p w14:paraId="64A608AE" w14:textId="77777777" w:rsidR="00230C37" w:rsidRDefault="00962BFB">
            <w:pPr>
              <w:pStyle w:val="4"/>
              <w:framePr w:w="9365" w:wrap="notBeside" w:vAnchor="text" w:hAnchor="text" w:xAlign="center" w:y="1"/>
              <w:shd w:val="clear" w:color="auto" w:fill="auto"/>
              <w:spacing w:after="0" w:line="220" w:lineRule="exact"/>
              <w:jc w:val="right"/>
            </w:pPr>
            <w:r>
              <w:rPr>
                <w:rStyle w:val="11pt-1pt50"/>
              </w:rPr>
              <w:t>к</w:t>
            </w:r>
          </w:p>
        </w:tc>
        <w:tc>
          <w:tcPr>
            <w:tcW w:w="1200" w:type="dxa"/>
            <w:tcBorders>
              <w:top w:val="single" w:sz="4" w:space="0" w:color="auto"/>
              <w:left w:val="single" w:sz="4" w:space="0" w:color="auto"/>
              <w:right w:val="single" w:sz="4" w:space="0" w:color="auto"/>
            </w:tcBorders>
            <w:shd w:val="clear" w:color="auto" w:fill="FFFFFF"/>
            <w:vAlign w:val="bottom"/>
          </w:tcPr>
          <w:p w14:paraId="50A7F1BF" w14:textId="77777777" w:rsidR="00230C37" w:rsidRDefault="00962BFB">
            <w:pPr>
              <w:pStyle w:val="4"/>
              <w:framePr w:w="9365" w:wrap="notBeside" w:vAnchor="text" w:hAnchor="text" w:xAlign="center" w:y="1"/>
              <w:shd w:val="clear" w:color="auto" w:fill="auto"/>
              <w:spacing w:after="180" w:line="130" w:lineRule="exact"/>
              <w:ind w:left="20"/>
              <w:jc w:val="left"/>
            </w:pPr>
            <w:r>
              <w:rPr>
                <w:rStyle w:val="ArialNarrow65pt"/>
              </w:rPr>
              <w:t>к</w:t>
            </w:r>
          </w:p>
          <w:p w14:paraId="55F213DD" w14:textId="77777777" w:rsidR="00230C37" w:rsidRDefault="00962BFB">
            <w:pPr>
              <w:pStyle w:val="4"/>
              <w:framePr w:w="9365" w:wrap="notBeside" w:vAnchor="text" w:hAnchor="text" w:xAlign="center" w:y="1"/>
              <w:shd w:val="clear" w:color="auto" w:fill="auto"/>
              <w:spacing w:before="180" w:after="0" w:line="220" w:lineRule="exact"/>
              <w:ind w:left="20"/>
              <w:jc w:val="left"/>
            </w:pPr>
            <w:r>
              <w:rPr>
                <w:rStyle w:val="11pt0"/>
              </w:rPr>
              <w:t>&gt;</w:t>
            </w:r>
          </w:p>
        </w:tc>
      </w:tr>
      <w:tr w:rsidR="00230C37" w14:paraId="2A676006" w14:textId="77777777">
        <w:trPr>
          <w:trHeight w:hRule="exact" w:val="528"/>
          <w:jc w:val="center"/>
        </w:trPr>
        <w:tc>
          <w:tcPr>
            <w:tcW w:w="2342" w:type="dxa"/>
            <w:vMerge/>
            <w:tcBorders>
              <w:left w:val="single" w:sz="4" w:space="0" w:color="auto"/>
            </w:tcBorders>
            <w:shd w:val="clear" w:color="auto" w:fill="FFFFFF"/>
            <w:vAlign w:val="center"/>
          </w:tcPr>
          <w:p w14:paraId="2CC98A84"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4AD3AFA3"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3605D735"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голени</w:t>
            </w:r>
          </w:p>
        </w:tc>
        <w:tc>
          <w:tcPr>
            <w:tcW w:w="2347" w:type="dxa"/>
            <w:gridSpan w:val="2"/>
            <w:tcBorders>
              <w:top w:val="single" w:sz="4" w:space="0" w:color="auto"/>
              <w:left w:val="single" w:sz="4" w:space="0" w:color="auto"/>
              <w:right w:val="single" w:sz="4" w:space="0" w:color="auto"/>
            </w:tcBorders>
            <w:shd w:val="clear" w:color="auto" w:fill="FFFFFF"/>
          </w:tcPr>
          <w:p w14:paraId="191DE1AD" w14:textId="77777777" w:rsidR="00230C37" w:rsidRDefault="00962BFB">
            <w:pPr>
              <w:pStyle w:val="4"/>
              <w:framePr w:w="9365" w:wrap="notBeside" w:vAnchor="text" w:hAnchor="text" w:xAlign="center" w:y="1"/>
              <w:shd w:val="clear" w:color="auto" w:fill="auto"/>
              <w:spacing w:after="0" w:line="640" w:lineRule="exact"/>
              <w:ind w:left="800"/>
              <w:jc w:val="left"/>
            </w:pPr>
            <w:r>
              <w:rPr>
                <w:rStyle w:val="32pt"/>
              </w:rPr>
              <w:t>\</w:t>
            </w:r>
          </w:p>
        </w:tc>
      </w:tr>
      <w:tr w:rsidR="00230C37" w14:paraId="3AC89AEA" w14:textId="77777777">
        <w:trPr>
          <w:trHeight w:hRule="exact" w:val="528"/>
          <w:jc w:val="center"/>
        </w:trPr>
        <w:tc>
          <w:tcPr>
            <w:tcW w:w="2342" w:type="dxa"/>
            <w:vMerge/>
            <w:tcBorders>
              <w:left w:val="single" w:sz="4" w:space="0" w:color="auto"/>
            </w:tcBorders>
            <w:shd w:val="clear" w:color="auto" w:fill="FFFFFF"/>
            <w:vAlign w:val="center"/>
          </w:tcPr>
          <w:p w14:paraId="5ADB862B"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32B6FE1B"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313F2D86"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бедра</w:t>
            </w:r>
          </w:p>
        </w:tc>
        <w:tc>
          <w:tcPr>
            <w:tcW w:w="1147" w:type="dxa"/>
            <w:tcBorders>
              <w:top w:val="single" w:sz="4" w:space="0" w:color="auto"/>
              <w:left w:val="single" w:sz="4" w:space="0" w:color="auto"/>
            </w:tcBorders>
            <w:shd w:val="clear" w:color="auto" w:fill="FFFFFF"/>
          </w:tcPr>
          <w:p w14:paraId="5FC22DBE" w14:textId="77777777" w:rsidR="00230C37" w:rsidRDefault="00230C37">
            <w:pPr>
              <w:framePr w:w="9365" w:wrap="notBeside" w:vAnchor="text" w:hAnchor="text" w:xAlign="center" w:y="1"/>
              <w:rPr>
                <w:sz w:val="10"/>
                <w:szCs w:val="10"/>
              </w:rPr>
            </w:pPr>
          </w:p>
        </w:tc>
        <w:tc>
          <w:tcPr>
            <w:tcW w:w="1200" w:type="dxa"/>
            <w:tcBorders>
              <w:top w:val="single" w:sz="4" w:space="0" w:color="auto"/>
              <w:right w:val="single" w:sz="4" w:space="0" w:color="auto"/>
            </w:tcBorders>
            <w:shd w:val="clear" w:color="auto" w:fill="FFFFFF"/>
            <w:vAlign w:val="bottom"/>
          </w:tcPr>
          <w:p w14:paraId="3761B77A" w14:textId="77777777" w:rsidR="00230C37" w:rsidRDefault="00962BFB">
            <w:pPr>
              <w:pStyle w:val="4"/>
              <w:framePr w:w="9365" w:wrap="notBeside" w:vAnchor="text" w:hAnchor="text" w:xAlign="center" w:y="1"/>
              <w:shd w:val="clear" w:color="auto" w:fill="auto"/>
              <w:spacing w:after="0" w:line="740" w:lineRule="exact"/>
              <w:ind w:left="20"/>
              <w:jc w:val="left"/>
            </w:pPr>
            <w:r>
              <w:rPr>
                <w:rStyle w:val="37pt"/>
              </w:rPr>
              <w:t>I</w:t>
            </w:r>
          </w:p>
        </w:tc>
      </w:tr>
      <w:tr w:rsidR="00230C37" w14:paraId="5B61B8C4" w14:textId="77777777">
        <w:trPr>
          <w:trHeight w:hRule="exact" w:val="528"/>
          <w:jc w:val="center"/>
        </w:trPr>
        <w:tc>
          <w:tcPr>
            <w:tcW w:w="2342" w:type="dxa"/>
            <w:vMerge/>
            <w:tcBorders>
              <w:left w:val="single" w:sz="4" w:space="0" w:color="auto"/>
            </w:tcBorders>
            <w:shd w:val="clear" w:color="auto" w:fill="FFFFFF"/>
            <w:vAlign w:val="center"/>
          </w:tcPr>
          <w:p w14:paraId="3CEBC372"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3BB5CE59"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vAlign w:val="center"/>
          </w:tcPr>
          <w:p w14:paraId="48B9EF5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ног</w:t>
            </w:r>
          </w:p>
        </w:tc>
        <w:tc>
          <w:tcPr>
            <w:tcW w:w="2347" w:type="dxa"/>
            <w:gridSpan w:val="2"/>
            <w:tcBorders>
              <w:top w:val="single" w:sz="4" w:space="0" w:color="auto"/>
              <w:left w:val="single" w:sz="4" w:space="0" w:color="auto"/>
              <w:right w:val="single" w:sz="4" w:space="0" w:color="auto"/>
            </w:tcBorders>
            <w:shd w:val="clear" w:color="auto" w:fill="FFFFFF"/>
          </w:tcPr>
          <w:p w14:paraId="201EDF1A" w14:textId="77777777" w:rsidR="00230C37" w:rsidRDefault="00230C37">
            <w:pPr>
              <w:framePr w:w="9365" w:wrap="notBeside" w:vAnchor="text" w:hAnchor="text" w:xAlign="center" w:y="1"/>
              <w:rPr>
                <w:sz w:val="10"/>
                <w:szCs w:val="10"/>
              </w:rPr>
            </w:pPr>
          </w:p>
        </w:tc>
      </w:tr>
      <w:tr w:rsidR="00230C37" w14:paraId="012267A7" w14:textId="77777777">
        <w:trPr>
          <w:trHeight w:hRule="exact" w:val="528"/>
          <w:jc w:val="center"/>
        </w:trPr>
        <w:tc>
          <w:tcPr>
            <w:tcW w:w="2342" w:type="dxa"/>
            <w:vMerge/>
            <w:tcBorders>
              <w:left w:val="single" w:sz="4" w:space="0" w:color="auto"/>
            </w:tcBorders>
            <w:shd w:val="clear" w:color="auto" w:fill="FFFFFF"/>
            <w:vAlign w:val="center"/>
          </w:tcPr>
          <w:p w14:paraId="4EFA2C9D"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6E8E7513"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vAlign w:val="center"/>
          </w:tcPr>
          <w:p w14:paraId="6A2E4546"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мельница</w:t>
            </w:r>
          </w:p>
        </w:tc>
        <w:tc>
          <w:tcPr>
            <w:tcW w:w="1147" w:type="dxa"/>
            <w:tcBorders>
              <w:top w:val="single" w:sz="4" w:space="0" w:color="auto"/>
              <w:left w:val="single" w:sz="4" w:space="0" w:color="auto"/>
            </w:tcBorders>
            <w:shd w:val="clear" w:color="auto" w:fill="FFFFFF"/>
          </w:tcPr>
          <w:p w14:paraId="0C247383" w14:textId="77777777" w:rsidR="00230C37" w:rsidRDefault="00230C37">
            <w:pPr>
              <w:framePr w:w="9365" w:wrap="notBeside" w:vAnchor="text" w:hAnchor="text" w:xAlign="center" w:y="1"/>
              <w:rPr>
                <w:sz w:val="10"/>
                <w:szCs w:val="10"/>
              </w:rPr>
            </w:pPr>
          </w:p>
        </w:tc>
        <w:tc>
          <w:tcPr>
            <w:tcW w:w="1200" w:type="dxa"/>
            <w:tcBorders>
              <w:top w:val="single" w:sz="4" w:space="0" w:color="auto"/>
              <w:right w:val="single" w:sz="4" w:space="0" w:color="auto"/>
            </w:tcBorders>
            <w:shd w:val="clear" w:color="auto" w:fill="FFFFFF"/>
          </w:tcPr>
          <w:p w14:paraId="6D701D56" w14:textId="77777777" w:rsidR="00230C37" w:rsidRDefault="00230C37">
            <w:pPr>
              <w:framePr w:w="9365" w:wrap="notBeside" w:vAnchor="text" w:hAnchor="text" w:xAlign="center" w:y="1"/>
              <w:rPr>
                <w:sz w:val="10"/>
                <w:szCs w:val="10"/>
              </w:rPr>
            </w:pPr>
          </w:p>
        </w:tc>
      </w:tr>
      <w:tr w:rsidR="00230C37" w14:paraId="65A41E0D" w14:textId="77777777">
        <w:trPr>
          <w:trHeight w:hRule="exact" w:val="528"/>
          <w:jc w:val="center"/>
        </w:trPr>
        <w:tc>
          <w:tcPr>
            <w:tcW w:w="2342" w:type="dxa"/>
            <w:vMerge w:val="restart"/>
            <w:tcBorders>
              <w:top w:val="single" w:sz="4" w:space="0" w:color="auto"/>
              <w:left w:val="single" w:sz="4" w:space="0" w:color="auto"/>
            </w:tcBorders>
            <w:shd w:val="clear" w:color="auto" w:fill="FFFFFF"/>
            <w:vAlign w:val="center"/>
          </w:tcPr>
          <w:p w14:paraId="1FEF2B7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Подножки</w:t>
            </w:r>
          </w:p>
        </w:tc>
        <w:tc>
          <w:tcPr>
            <w:tcW w:w="2338" w:type="dxa"/>
            <w:vMerge w:val="restart"/>
            <w:tcBorders>
              <w:top w:val="single" w:sz="4" w:space="0" w:color="auto"/>
              <w:left w:val="single" w:sz="4" w:space="0" w:color="auto"/>
            </w:tcBorders>
            <w:shd w:val="clear" w:color="auto" w:fill="FFFFFF"/>
            <w:vAlign w:val="center"/>
          </w:tcPr>
          <w:p w14:paraId="35624341" w14:textId="77777777" w:rsidR="00230C37" w:rsidRDefault="00962BFB">
            <w:pPr>
              <w:pStyle w:val="4"/>
              <w:framePr w:w="9365" w:wrap="notBeside" w:vAnchor="text" w:hAnchor="text" w:xAlign="center" w:y="1"/>
              <w:shd w:val="clear" w:color="auto" w:fill="auto"/>
              <w:spacing w:after="0" w:line="640" w:lineRule="exact"/>
              <w:ind w:right="840"/>
              <w:jc w:val="right"/>
            </w:pPr>
            <w:r>
              <w:rPr>
                <w:rStyle w:val="32pt"/>
              </w:rPr>
              <w:t>/</w:t>
            </w:r>
          </w:p>
        </w:tc>
        <w:tc>
          <w:tcPr>
            <w:tcW w:w="2338" w:type="dxa"/>
            <w:tcBorders>
              <w:top w:val="single" w:sz="4" w:space="0" w:color="auto"/>
              <w:left w:val="single" w:sz="4" w:space="0" w:color="auto"/>
            </w:tcBorders>
            <w:shd w:val="clear" w:color="auto" w:fill="FFFFFF"/>
          </w:tcPr>
          <w:p w14:paraId="15BAD23F"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задняя</w:t>
            </w:r>
          </w:p>
        </w:tc>
        <w:tc>
          <w:tcPr>
            <w:tcW w:w="2347" w:type="dxa"/>
            <w:gridSpan w:val="2"/>
            <w:tcBorders>
              <w:top w:val="single" w:sz="4" w:space="0" w:color="auto"/>
              <w:left w:val="single" w:sz="4" w:space="0" w:color="auto"/>
              <w:right w:val="single" w:sz="4" w:space="0" w:color="auto"/>
            </w:tcBorders>
            <w:shd w:val="clear" w:color="auto" w:fill="FFFFFF"/>
            <w:vAlign w:val="center"/>
          </w:tcPr>
          <w:p w14:paraId="3B206A8B" w14:textId="77777777" w:rsidR="00230C37" w:rsidRDefault="00962BFB">
            <w:pPr>
              <w:pStyle w:val="4"/>
              <w:framePr w:w="9365" w:wrap="notBeside" w:vAnchor="text" w:hAnchor="text" w:xAlign="center" w:y="1"/>
              <w:shd w:val="clear" w:color="auto" w:fill="auto"/>
              <w:spacing w:after="0" w:line="220" w:lineRule="exact"/>
              <w:ind w:left="440"/>
              <w:jc w:val="left"/>
            </w:pPr>
            <w:r>
              <w:rPr>
                <w:rStyle w:val="11pt0"/>
              </w:rPr>
              <w:t>/</w:t>
            </w:r>
          </w:p>
        </w:tc>
      </w:tr>
      <w:tr w:rsidR="00230C37" w14:paraId="38D81773" w14:textId="77777777">
        <w:trPr>
          <w:trHeight w:hRule="exact" w:val="528"/>
          <w:jc w:val="center"/>
        </w:trPr>
        <w:tc>
          <w:tcPr>
            <w:tcW w:w="2342" w:type="dxa"/>
            <w:vMerge/>
            <w:tcBorders>
              <w:left w:val="single" w:sz="4" w:space="0" w:color="auto"/>
            </w:tcBorders>
            <w:shd w:val="clear" w:color="auto" w:fill="FFFFFF"/>
            <w:vAlign w:val="center"/>
          </w:tcPr>
          <w:p w14:paraId="6421C478"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7E7B1112"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524AEBC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передняя</w:t>
            </w:r>
          </w:p>
        </w:tc>
        <w:tc>
          <w:tcPr>
            <w:tcW w:w="2347" w:type="dxa"/>
            <w:gridSpan w:val="2"/>
            <w:tcBorders>
              <w:top w:val="single" w:sz="4" w:space="0" w:color="auto"/>
              <w:left w:val="single" w:sz="4" w:space="0" w:color="auto"/>
              <w:right w:val="single" w:sz="4" w:space="0" w:color="auto"/>
            </w:tcBorders>
            <w:shd w:val="clear" w:color="auto" w:fill="FFFFFF"/>
          </w:tcPr>
          <w:p w14:paraId="1F4518E0" w14:textId="77777777" w:rsidR="00230C37" w:rsidRDefault="00962BFB">
            <w:pPr>
              <w:pStyle w:val="4"/>
              <w:framePr w:w="9365" w:wrap="notBeside" w:vAnchor="text" w:hAnchor="text" w:xAlign="center" w:y="1"/>
              <w:shd w:val="clear" w:color="auto" w:fill="auto"/>
              <w:spacing w:after="0" w:line="320" w:lineRule="exact"/>
            </w:pPr>
            <w:r>
              <w:rPr>
                <w:rStyle w:val="16pt0pt"/>
                <w:lang w:val="en-US" w:eastAsia="en-US" w:bidi="en-US"/>
              </w:rPr>
              <w:t>Z</w:t>
            </w:r>
          </w:p>
        </w:tc>
      </w:tr>
      <w:tr w:rsidR="00230C37" w14:paraId="36FBEA9D" w14:textId="77777777">
        <w:trPr>
          <w:trHeight w:hRule="exact" w:val="576"/>
          <w:jc w:val="center"/>
        </w:trPr>
        <w:tc>
          <w:tcPr>
            <w:tcW w:w="2342" w:type="dxa"/>
            <w:vMerge/>
            <w:tcBorders>
              <w:left w:val="single" w:sz="4" w:space="0" w:color="auto"/>
            </w:tcBorders>
            <w:shd w:val="clear" w:color="auto" w:fill="FFFFFF"/>
            <w:vAlign w:val="center"/>
          </w:tcPr>
          <w:p w14:paraId="55087AF5"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4161DD39"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6270B3D7"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на пятке</w:t>
            </w:r>
          </w:p>
        </w:tc>
        <w:tc>
          <w:tcPr>
            <w:tcW w:w="2347" w:type="dxa"/>
            <w:gridSpan w:val="2"/>
            <w:tcBorders>
              <w:top w:val="single" w:sz="4" w:space="0" w:color="auto"/>
              <w:left w:val="single" w:sz="4" w:space="0" w:color="auto"/>
              <w:right w:val="single" w:sz="4" w:space="0" w:color="auto"/>
            </w:tcBorders>
            <w:shd w:val="clear" w:color="auto" w:fill="FFFFFF"/>
          </w:tcPr>
          <w:p w14:paraId="18B01AAC" w14:textId="77777777" w:rsidR="00230C37" w:rsidRDefault="00962BFB">
            <w:pPr>
              <w:pStyle w:val="4"/>
              <w:framePr w:w="9365" w:wrap="notBeside" w:vAnchor="text" w:hAnchor="text" w:xAlign="center" w:y="1"/>
              <w:shd w:val="clear" w:color="auto" w:fill="auto"/>
              <w:spacing w:after="0" w:line="220" w:lineRule="exact"/>
            </w:pPr>
            <w:r>
              <w:rPr>
                <w:rStyle w:val="11pt0"/>
              </w:rPr>
              <w:t>V</w:t>
            </w:r>
          </w:p>
        </w:tc>
      </w:tr>
      <w:tr w:rsidR="00230C37" w14:paraId="7427C552" w14:textId="77777777">
        <w:trPr>
          <w:trHeight w:hRule="exact" w:val="528"/>
          <w:jc w:val="center"/>
        </w:trPr>
        <w:tc>
          <w:tcPr>
            <w:tcW w:w="2342" w:type="dxa"/>
            <w:vMerge w:val="restart"/>
            <w:tcBorders>
              <w:top w:val="single" w:sz="4" w:space="0" w:color="auto"/>
              <w:left w:val="single" w:sz="4" w:space="0" w:color="auto"/>
            </w:tcBorders>
            <w:shd w:val="clear" w:color="auto" w:fill="FFFFFF"/>
          </w:tcPr>
          <w:p w14:paraId="7964505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Подсечки</w:t>
            </w:r>
          </w:p>
        </w:tc>
        <w:tc>
          <w:tcPr>
            <w:tcW w:w="2338" w:type="dxa"/>
            <w:vMerge w:val="restart"/>
            <w:tcBorders>
              <w:top w:val="single" w:sz="4" w:space="0" w:color="auto"/>
              <w:left w:val="single" w:sz="4" w:space="0" w:color="auto"/>
            </w:tcBorders>
            <w:shd w:val="clear" w:color="auto" w:fill="FFFFFF"/>
          </w:tcPr>
          <w:p w14:paraId="186BFCFE" w14:textId="77777777" w:rsidR="00230C37" w:rsidRDefault="00962BFB">
            <w:pPr>
              <w:pStyle w:val="4"/>
              <w:framePr w:w="9365" w:wrap="notBeside" w:vAnchor="text" w:hAnchor="text" w:xAlign="center" w:y="1"/>
              <w:shd w:val="clear" w:color="auto" w:fill="auto"/>
              <w:spacing w:after="0" w:line="220" w:lineRule="exact"/>
            </w:pPr>
            <w:r>
              <w:rPr>
                <w:rStyle w:val="11pt0"/>
              </w:rPr>
              <w:t>IX</w:t>
            </w:r>
          </w:p>
        </w:tc>
        <w:tc>
          <w:tcPr>
            <w:tcW w:w="2338" w:type="dxa"/>
            <w:tcBorders>
              <w:top w:val="single" w:sz="4" w:space="0" w:color="auto"/>
              <w:left w:val="single" w:sz="4" w:space="0" w:color="auto"/>
            </w:tcBorders>
            <w:shd w:val="clear" w:color="auto" w:fill="FFFFFF"/>
          </w:tcPr>
          <w:p w14:paraId="01D563D6"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боковая</w:t>
            </w:r>
          </w:p>
        </w:tc>
        <w:tc>
          <w:tcPr>
            <w:tcW w:w="2347" w:type="dxa"/>
            <w:gridSpan w:val="2"/>
            <w:tcBorders>
              <w:top w:val="single" w:sz="4" w:space="0" w:color="auto"/>
              <w:left w:val="single" w:sz="4" w:space="0" w:color="auto"/>
              <w:right w:val="single" w:sz="4" w:space="0" w:color="auto"/>
            </w:tcBorders>
            <w:shd w:val="clear" w:color="auto" w:fill="FFFFFF"/>
          </w:tcPr>
          <w:p w14:paraId="7263A7C2" w14:textId="77777777" w:rsidR="00230C37" w:rsidRDefault="00230C37">
            <w:pPr>
              <w:framePr w:w="9365" w:wrap="notBeside" w:vAnchor="text" w:hAnchor="text" w:xAlign="center" w:y="1"/>
              <w:rPr>
                <w:sz w:val="10"/>
                <w:szCs w:val="10"/>
              </w:rPr>
            </w:pPr>
          </w:p>
        </w:tc>
      </w:tr>
      <w:tr w:rsidR="00230C37" w14:paraId="7EA39607" w14:textId="77777777">
        <w:trPr>
          <w:trHeight w:hRule="exact" w:val="528"/>
          <w:jc w:val="center"/>
        </w:trPr>
        <w:tc>
          <w:tcPr>
            <w:tcW w:w="2342" w:type="dxa"/>
            <w:vMerge/>
            <w:tcBorders>
              <w:left w:val="single" w:sz="4" w:space="0" w:color="auto"/>
            </w:tcBorders>
            <w:shd w:val="clear" w:color="auto" w:fill="FFFFFF"/>
          </w:tcPr>
          <w:p w14:paraId="34C9D7B2"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3E6499B6"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vAlign w:val="center"/>
          </w:tcPr>
          <w:p w14:paraId="3469B0FC"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передняя</w:t>
            </w:r>
          </w:p>
        </w:tc>
        <w:tc>
          <w:tcPr>
            <w:tcW w:w="2347" w:type="dxa"/>
            <w:gridSpan w:val="2"/>
            <w:tcBorders>
              <w:top w:val="single" w:sz="4" w:space="0" w:color="auto"/>
              <w:left w:val="single" w:sz="4" w:space="0" w:color="auto"/>
              <w:right w:val="single" w:sz="4" w:space="0" w:color="auto"/>
            </w:tcBorders>
            <w:shd w:val="clear" w:color="auto" w:fill="FFFFFF"/>
          </w:tcPr>
          <w:p w14:paraId="55B79387" w14:textId="77777777" w:rsidR="00230C37" w:rsidRDefault="00230C37">
            <w:pPr>
              <w:framePr w:w="9365" w:wrap="notBeside" w:vAnchor="text" w:hAnchor="text" w:xAlign="center" w:y="1"/>
              <w:rPr>
                <w:sz w:val="10"/>
                <w:szCs w:val="10"/>
              </w:rPr>
            </w:pPr>
          </w:p>
        </w:tc>
      </w:tr>
      <w:tr w:rsidR="00230C37" w14:paraId="760123C7" w14:textId="77777777">
        <w:trPr>
          <w:trHeight w:hRule="exact" w:val="528"/>
          <w:jc w:val="center"/>
        </w:trPr>
        <w:tc>
          <w:tcPr>
            <w:tcW w:w="2342" w:type="dxa"/>
            <w:vMerge/>
            <w:tcBorders>
              <w:left w:val="single" w:sz="4" w:space="0" w:color="auto"/>
            </w:tcBorders>
            <w:shd w:val="clear" w:color="auto" w:fill="FFFFFF"/>
          </w:tcPr>
          <w:p w14:paraId="64BF91A3"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2443073D"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vAlign w:val="center"/>
          </w:tcPr>
          <w:p w14:paraId="3A796DA7"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изнутри</w:t>
            </w:r>
          </w:p>
        </w:tc>
        <w:tc>
          <w:tcPr>
            <w:tcW w:w="2347" w:type="dxa"/>
            <w:gridSpan w:val="2"/>
            <w:tcBorders>
              <w:top w:val="single" w:sz="4" w:space="0" w:color="auto"/>
              <w:left w:val="single" w:sz="4" w:space="0" w:color="auto"/>
              <w:right w:val="single" w:sz="4" w:space="0" w:color="auto"/>
            </w:tcBorders>
            <w:shd w:val="clear" w:color="auto" w:fill="FFFFFF"/>
            <w:vAlign w:val="center"/>
          </w:tcPr>
          <w:p w14:paraId="5F7065E0" w14:textId="77777777" w:rsidR="00230C37" w:rsidRDefault="00962BFB">
            <w:pPr>
              <w:pStyle w:val="4"/>
              <w:framePr w:w="9365" w:wrap="notBeside" w:vAnchor="text" w:hAnchor="text" w:xAlign="center" w:y="1"/>
              <w:shd w:val="clear" w:color="auto" w:fill="auto"/>
              <w:spacing w:after="0" w:line="220" w:lineRule="exact"/>
              <w:ind w:left="440"/>
              <w:jc w:val="left"/>
            </w:pPr>
            <w:r>
              <w:rPr>
                <w:rStyle w:val="11pt0"/>
              </w:rPr>
              <w:t>^</w:t>
            </w:r>
            <w:r>
              <w:rPr>
                <w:rStyle w:val="9pt"/>
                <w:vertAlign w:val="superscript"/>
              </w:rPr>
              <w:t>з</w:t>
            </w:r>
          </w:p>
        </w:tc>
      </w:tr>
      <w:tr w:rsidR="00230C37" w14:paraId="2527ED6B" w14:textId="77777777">
        <w:trPr>
          <w:trHeight w:hRule="exact" w:val="528"/>
          <w:jc w:val="center"/>
        </w:trPr>
        <w:tc>
          <w:tcPr>
            <w:tcW w:w="2342" w:type="dxa"/>
            <w:vMerge/>
            <w:tcBorders>
              <w:left w:val="single" w:sz="4" w:space="0" w:color="auto"/>
            </w:tcBorders>
            <w:shd w:val="clear" w:color="auto" w:fill="FFFFFF"/>
          </w:tcPr>
          <w:p w14:paraId="24C68E98"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70591616"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vAlign w:val="center"/>
          </w:tcPr>
          <w:p w14:paraId="24B14507"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задняя</w:t>
            </w:r>
          </w:p>
        </w:tc>
        <w:tc>
          <w:tcPr>
            <w:tcW w:w="2347" w:type="dxa"/>
            <w:gridSpan w:val="2"/>
            <w:tcBorders>
              <w:top w:val="single" w:sz="4" w:space="0" w:color="auto"/>
              <w:left w:val="single" w:sz="4" w:space="0" w:color="auto"/>
              <w:right w:val="single" w:sz="4" w:space="0" w:color="auto"/>
            </w:tcBorders>
            <w:shd w:val="clear" w:color="auto" w:fill="FFFFFF"/>
          </w:tcPr>
          <w:p w14:paraId="3FB1DAE9" w14:textId="77777777" w:rsidR="00230C37" w:rsidRDefault="00230C37">
            <w:pPr>
              <w:framePr w:w="9365" w:wrap="notBeside" w:vAnchor="text" w:hAnchor="text" w:xAlign="center" w:y="1"/>
              <w:rPr>
                <w:sz w:val="10"/>
                <w:szCs w:val="10"/>
              </w:rPr>
            </w:pPr>
          </w:p>
        </w:tc>
      </w:tr>
      <w:tr w:rsidR="00230C37" w14:paraId="6850961F" w14:textId="77777777">
        <w:trPr>
          <w:trHeight w:hRule="exact" w:val="634"/>
          <w:jc w:val="center"/>
        </w:trPr>
        <w:tc>
          <w:tcPr>
            <w:tcW w:w="2342" w:type="dxa"/>
            <w:vMerge w:val="restart"/>
            <w:tcBorders>
              <w:top w:val="single" w:sz="4" w:space="0" w:color="auto"/>
              <w:left w:val="single" w:sz="4" w:space="0" w:color="auto"/>
            </w:tcBorders>
            <w:shd w:val="clear" w:color="auto" w:fill="FFFFFF"/>
          </w:tcPr>
          <w:p w14:paraId="07CBF45F"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Зацепы</w:t>
            </w:r>
          </w:p>
        </w:tc>
        <w:tc>
          <w:tcPr>
            <w:tcW w:w="2338" w:type="dxa"/>
            <w:vMerge w:val="restart"/>
            <w:tcBorders>
              <w:top w:val="single" w:sz="4" w:space="0" w:color="auto"/>
              <w:left w:val="single" w:sz="4" w:space="0" w:color="auto"/>
            </w:tcBorders>
            <w:shd w:val="clear" w:color="auto" w:fill="FFFFFF"/>
            <w:vAlign w:val="center"/>
          </w:tcPr>
          <w:p w14:paraId="366A9377" w14:textId="77777777" w:rsidR="00230C37" w:rsidRDefault="00962BFB">
            <w:pPr>
              <w:pStyle w:val="4"/>
              <w:framePr w:w="9365" w:wrap="notBeside" w:vAnchor="text" w:hAnchor="text" w:xAlign="center" w:y="1"/>
              <w:shd w:val="clear" w:color="auto" w:fill="auto"/>
              <w:spacing w:after="0" w:line="320" w:lineRule="exact"/>
            </w:pPr>
            <w:r>
              <w:rPr>
                <w:rStyle w:val="16pt0pt"/>
                <w:lang w:val="en-US" w:eastAsia="en-US" w:bidi="en-US"/>
              </w:rPr>
              <w:t>S</w:t>
            </w:r>
          </w:p>
        </w:tc>
        <w:tc>
          <w:tcPr>
            <w:tcW w:w="2338" w:type="dxa"/>
            <w:tcBorders>
              <w:top w:val="single" w:sz="4" w:space="0" w:color="auto"/>
              <w:left w:val="single" w:sz="4" w:space="0" w:color="auto"/>
            </w:tcBorders>
            <w:shd w:val="clear" w:color="auto" w:fill="FFFFFF"/>
          </w:tcPr>
          <w:p w14:paraId="31A8037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голенью</w:t>
            </w:r>
          </w:p>
        </w:tc>
        <w:tc>
          <w:tcPr>
            <w:tcW w:w="2347" w:type="dxa"/>
            <w:gridSpan w:val="2"/>
            <w:tcBorders>
              <w:top w:val="single" w:sz="4" w:space="0" w:color="auto"/>
              <w:left w:val="single" w:sz="4" w:space="0" w:color="auto"/>
              <w:right w:val="single" w:sz="4" w:space="0" w:color="auto"/>
            </w:tcBorders>
            <w:shd w:val="clear" w:color="auto" w:fill="FFFFFF"/>
          </w:tcPr>
          <w:p w14:paraId="159AA249" w14:textId="77777777" w:rsidR="00230C37" w:rsidRDefault="00962BFB">
            <w:pPr>
              <w:pStyle w:val="4"/>
              <w:framePr w:w="9365" w:wrap="notBeside" w:vAnchor="text" w:hAnchor="text" w:xAlign="center" w:y="1"/>
              <w:shd w:val="clear" w:color="auto" w:fill="auto"/>
              <w:spacing w:after="0" w:line="320" w:lineRule="exact"/>
            </w:pPr>
            <w:r>
              <w:rPr>
                <w:rStyle w:val="16pt0pt"/>
                <w:lang w:val="en-US" w:eastAsia="en-US" w:bidi="en-US"/>
              </w:rPr>
              <w:t>S</w:t>
            </w:r>
          </w:p>
        </w:tc>
      </w:tr>
      <w:tr w:rsidR="00230C37" w14:paraId="6DA06FD7" w14:textId="77777777">
        <w:trPr>
          <w:trHeight w:hRule="exact" w:val="528"/>
          <w:jc w:val="center"/>
        </w:trPr>
        <w:tc>
          <w:tcPr>
            <w:tcW w:w="2342" w:type="dxa"/>
            <w:vMerge/>
            <w:tcBorders>
              <w:left w:val="single" w:sz="4" w:space="0" w:color="auto"/>
            </w:tcBorders>
            <w:shd w:val="clear" w:color="auto" w:fill="FFFFFF"/>
          </w:tcPr>
          <w:p w14:paraId="769C07AA"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5ADEEDE2"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3558CAF3"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стопой</w:t>
            </w:r>
          </w:p>
        </w:tc>
        <w:tc>
          <w:tcPr>
            <w:tcW w:w="2347" w:type="dxa"/>
            <w:gridSpan w:val="2"/>
            <w:tcBorders>
              <w:top w:val="single" w:sz="4" w:space="0" w:color="auto"/>
              <w:left w:val="single" w:sz="4" w:space="0" w:color="auto"/>
              <w:right w:val="single" w:sz="4" w:space="0" w:color="auto"/>
            </w:tcBorders>
            <w:shd w:val="clear" w:color="auto" w:fill="FFFFFF"/>
            <w:vAlign w:val="bottom"/>
          </w:tcPr>
          <w:p w14:paraId="2A6E8992" w14:textId="77777777" w:rsidR="00230C37" w:rsidRDefault="00962BFB">
            <w:pPr>
              <w:pStyle w:val="4"/>
              <w:framePr w:w="9365" w:wrap="notBeside" w:vAnchor="text" w:hAnchor="text" w:xAlign="center" w:y="1"/>
              <w:shd w:val="clear" w:color="auto" w:fill="auto"/>
              <w:spacing w:after="0" w:line="220" w:lineRule="exact"/>
            </w:pPr>
            <w:r>
              <w:rPr>
                <w:rStyle w:val="11pt0"/>
              </w:rPr>
              <w:t>о</w:t>
            </w:r>
          </w:p>
        </w:tc>
      </w:tr>
      <w:tr w:rsidR="00230C37" w14:paraId="3F4DA654" w14:textId="77777777">
        <w:trPr>
          <w:trHeight w:hRule="exact" w:val="634"/>
          <w:jc w:val="center"/>
        </w:trPr>
        <w:tc>
          <w:tcPr>
            <w:tcW w:w="2342" w:type="dxa"/>
            <w:vMerge/>
            <w:tcBorders>
              <w:left w:val="single" w:sz="4" w:space="0" w:color="auto"/>
            </w:tcBorders>
            <w:shd w:val="clear" w:color="auto" w:fill="FFFFFF"/>
          </w:tcPr>
          <w:p w14:paraId="3EEF8816"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06448CF0"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0EDF779B"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обвив</w:t>
            </w:r>
          </w:p>
        </w:tc>
        <w:tc>
          <w:tcPr>
            <w:tcW w:w="2347" w:type="dxa"/>
            <w:gridSpan w:val="2"/>
            <w:tcBorders>
              <w:top w:val="single" w:sz="4" w:space="0" w:color="auto"/>
              <w:left w:val="single" w:sz="4" w:space="0" w:color="auto"/>
              <w:right w:val="single" w:sz="4" w:space="0" w:color="auto"/>
            </w:tcBorders>
            <w:shd w:val="clear" w:color="auto" w:fill="FFFFFF"/>
          </w:tcPr>
          <w:p w14:paraId="2DFC336D" w14:textId="77777777" w:rsidR="00230C37" w:rsidRDefault="00962BFB">
            <w:pPr>
              <w:pStyle w:val="4"/>
              <w:framePr w:w="9365" w:wrap="notBeside" w:vAnchor="text" w:hAnchor="text" w:xAlign="center" w:y="1"/>
              <w:shd w:val="clear" w:color="auto" w:fill="auto"/>
              <w:spacing w:after="0" w:line="320" w:lineRule="exact"/>
            </w:pPr>
            <w:r>
              <w:rPr>
                <w:rStyle w:val="16pt0pt"/>
              </w:rPr>
              <w:t>$</w:t>
            </w:r>
          </w:p>
        </w:tc>
      </w:tr>
      <w:tr w:rsidR="00230C37" w14:paraId="2C85E9CF" w14:textId="77777777">
        <w:trPr>
          <w:trHeight w:hRule="exact" w:val="576"/>
          <w:jc w:val="center"/>
        </w:trPr>
        <w:tc>
          <w:tcPr>
            <w:tcW w:w="2342" w:type="dxa"/>
            <w:vMerge w:val="restart"/>
            <w:tcBorders>
              <w:top w:val="single" w:sz="4" w:space="0" w:color="auto"/>
              <w:left w:val="single" w:sz="4" w:space="0" w:color="auto"/>
            </w:tcBorders>
            <w:shd w:val="clear" w:color="auto" w:fill="FFFFFF"/>
            <w:vAlign w:val="center"/>
          </w:tcPr>
          <w:p w14:paraId="20F2B42B"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Подхваты</w:t>
            </w:r>
          </w:p>
        </w:tc>
        <w:tc>
          <w:tcPr>
            <w:tcW w:w="2338" w:type="dxa"/>
            <w:vMerge w:val="restart"/>
            <w:tcBorders>
              <w:top w:val="single" w:sz="4" w:space="0" w:color="auto"/>
              <w:left w:val="single" w:sz="4" w:space="0" w:color="auto"/>
            </w:tcBorders>
            <w:shd w:val="clear" w:color="auto" w:fill="FFFFFF"/>
            <w:vAlign w:val="center"/>
          </w:tcPr>
          <w:p w14:paraId="19F68C52" w14:textId="77777777" w:rsidR="00230C37" w:rsidRDefault="00962BFB">
            <w:pPr>
              <w:pStyle w:val="4"/>
              <w:framePr w:w="9365" w:wrap="notBeside" w:vAnchor="text" w:hAnchor="text" w:xAlign="center" w:y="1"/>
              <w:shd w:val="clear" w:color="auto" w:fill="auto"/>
              <w:spacing w:after="0" w:line="220" w:lineRule="exact"/>
            </w:pPr>
            <w:r>
              <w:rPr>
                <w:rStyle w:val="11pt0"/>
              </w:rPr>
              <w:t>Л</w:t>
            </w:r>
          </w:p>
        </w:tc>
        <w:tc>
          <w:tcPr>
            <w:tcW w:w="2338" w:type="dxa"/>
            <w:tcBorders>
              <w:top w:val="single" w:sz="4" w:space="0" w:color="auto"/>
              <w:left w:val="single" w:sz="4" w:space="0" w:color="auto"/>
            </w:tcBorders>
            <w:shd w:val="clear" w:color="auto" w:fill="FFFFFF"/>
          </w:tcPr>
          <w:p w14:paraId="2271F032"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изнутри</w:t>
            </w:r>
          </w:p>
        </w:tc>
        <w:tc>
          <w:tcPr>
            <w:tcW w:w="2347" w:type="dxa"/>
            <w:gridSpan w:val="2"/>
            <w:tcBorders>
              <w:top w:val="single" w:sz="4" w:space="0" w:color="auto"/>
              <w:left w:val="single" w:sz="4" w:space="0" w:color="auto"/>
              <w:right w:val="single" w:sz="4" w:space="0" w:color="auto"/>
            </w:tcBorders>
            <w:shd w:val="clear" w:color="auto" w:fill="FFFFFF"/>
          </w:tcPr>
          <w:p w14:paraId="08186FCE" w14:textId="77777777" w:rsidR="00230C37" w:rsidRDefault="00962BFB">
            <w:pPr>
              <w:pStyle w:val="4"/>
              <w:framePr w:w="9365" w:wrap="notBeside" w:vAnchor="text" w:hAnchor="text" w:xAlign="center" w:y="1"/>
              <w:shd w:val="clear" w:color="auto" w:fill="auto"/>
              <w:spacing w:after="0" w:line="220" w:lineRule="exact"/>
            </w:pPr>
            <w:r>
              <w:rPr>
                <w:rStyle w:val="11pt0"/>
              </w:rPr>
              <w:t>Л</w:t>
            </w:r>
          </w:p>
        </w:tc>
      </w:tr>
      <w:tr w:rsidR="00230C37" w14:paraId="0E0FAE75" w14:textId="77777777">
        <w:trPr>
          <w:trHeight w:hRule="exact" w:val="581"/>
          <w:jc w:val="center"/>
        </w:trPr>
        <w:tc>
          <w:tcPr>
            <w:tcW w:w="2342" w:type="dxa"/>
            <w:vMerge/>
            <w:tcBorders>
              <w:left w:val="single" w:sz="4" w:space="0" w:color="auto"/>
            </w:tcBorders>
            <w:shd w:val="clear" w:color="auto" w:fill="FFFFFF"/>
            <w:vAlign w:val="center"/>
          </w:tcPr>
          <w:p w14:paraId="286777FA"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24727A21"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56C4025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снаружи</w:t>
            </w:r>
          </w:p>
        </w:tc>
        <w:tc>
          <w:tcPr>
            <w:tcW w:w="2347" w:type="dxa"/>
            <w:gridSpan w:val="2"/>
            <w:tcBorders>
              <w:top w:val="single" w:sz="4" w:space="0" w:color="auto"/>
              <w:left w:val="single" w:sz="4" w:space="0" w:color="auto"/>
              <w:right w:val="single" w:sz="4" w:space="0" w:color="auto"/>
            </w:tcBorders>
            <w:shd w:val="clear" w:color="auto" w:fill="FFFFFF"/>
          </w:tcPr>
          <w:p w14:paraId="389A2F27" w14:textId="77777777" w:rsidR="00230C37" w:rsidRDefault="00962BFB">
            <w:pPr>
              <w:pStyle w:val="4"/>
              <w:framePr w:w="9365" w:wrap="notBeside" w:vAnchor="text" w:hAnchor="text" w:xAlign="center" w:y="1"/>
              <w:shd w:val="clear" w:color="auto" w:fill="auto"/>
              <w:spacing w:after="0" w:line="220" w:lineRule="exact"/>
            </w:pPr>
            <w:r>
              <w:rPr>
                <w:rStyle w:val="11pt0"/>
              </w:rPr>
              <w:t>Л</w:t>
            </w:r>
          </w:p>
        </w:tc>
      </w:tr>
      <w:tr w:rsidR="00230C37" w14:paraId="3FC22505" w14:textId="77777777">
        <w:trPr>
          <w:trHeight w:hRule="exact" w:val="581"/>
          <w:jc w:val="center"/>
        </w:trPr>
        <w:tc>
          <w:tcPr>
            <w:tcW w:w="2342" w:type="dxa"/>
            <w:vMerge/>
            <w:tcBorders>
              <w:left w:val="single" w:sz="4" w:space="0" w:color="auto"/>
            </w:tcBorders>
            <w:shd w:val="clear" w:color="auto" w:fill="FFFFFF"/>
            <w:vAlign w:val="center"/>
          </w:tcPr>
          <w:p w14:paraId="0AA47654"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625C345A"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0651579C"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ножницы</w:t>
            </w:r>
          </w:p>
        </w:tc>
        <w:tc>
          <w:tcPr>
            <w:tcW w:w="2347" w:type="dxa"/>
            <w:gridSpan w:val="2"/>
            <w:tcBorders>
              <w:top w:val="single" w:sz="4" w:space="0" w:color="auto"/>
              <w:left w:val="single" w:sz="4" w:space="0" w:color="auto"/>
              <w:right w:val="single" w:sz="4" w:space="0" w:color="auto"/>
            </w:tcBorders>
            <w:shd w:val="clear" w:color="auto" w:fill="FFFFFF"/>
          </w:tcPr>
          <w:p w14:paraId="799AB942" w14:textId="77777777" w:rsidR="00230C37" w:rsidRDefault="00962BFB">
            <w:pPr>
              <w:pStyle w:val="4"/>
              <w:framePr w:w="9365" w:wrap="notBeside" w:vAnchor="text" w:hAnchor="text" w:xAlign="center" w:y="1"/>
              <w:shd w:val="clear" w:color="auto" w:fill="auto"/>
              <w:spacing w:after="0" w:line="220" w:lineRule="exact"/>
            </w:pPr>
            <w:r>
              <w:rPr>
                <w:rStyle w:val="11pt-1pt500"/>
              </w:rPr>
              <w:t>-л</w:t>
            </w:r>
          </w:p>
        </w:tc>
      </w:tr>
      <w:tr w:rsidR="00230C37" w14:paraId="6F900F0C" w14:textId="77777777">
        <w:trPr>
          <w:trHeight w:hRule="exact" w:val="581"/>
          <w:jc w:val="center"/>
        </w:trPr>
        <w:tc>
          <w:tcPr>
            <w:tcW w:w="2342" w:type="dxa"/>
            <w:vMerge/>
            <w:tcBorders>
              <w:left w:val="single" w:sz="4" w:space="0" w:color="auto"/>
            </w:tcBorders>
            <w:shd w:val="clear" w:color="auto" w:fill="FFFFFF"/>
            <w:vAlign w:val="center"/>
          </w:tcPr>
          <w:p w14:paraId="1612F707"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vAlign w:val="center"/>
          </w:tcPr>
          <w:p w14:paraId="709B8295"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18ED936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подсады</w:t>
            </w:r>
          </w:p>
        </w:tc>
        <w:tc>
          <w:tcPr>
            <w:tcW w:w="2347" w:type="dxa"/>
            <w:gridSpan w:val="2"/>
            <w:tcBorders>
              <w:top w:val="single" w:sz="4" w:space="0" w:color="auto"/>
              <w:left w:val="single" w:sz="4" w:space="0" w:color="auto"/>
              <w:right w:val="single" w:sz="4" w:space="0" w:color="auto"/>
            </w:tcBorders>
            <w:shd w:val="clear" w:color="auto" w:fill="FFFFFF"/>
          </w:tcPr>
          <w:p w14:paraId="6D3D9BD4" w14:textId="77777777" w:rsidR="00230C37" w:rsidRDefault="00962BFB">
            <w:pPr>
              <w:pStyle w:val="4"/>
              <w:framePr w:w="9365" w:wrap="notBeside" w:vAnchor="text" w:hAnchor="text" w:xAlign="center" w:y="1"/>
              <w:shd w:val="clear" w:color="auto" w:fill="auto"/>
              <w:spacing w:after="0" w:line="320" w:lineRule="exact"/>
            </w:pPr>
            <w:proofErr w:type="spellStart"/>
            <w:r>
              <w:rPr>
                <w:rStyle w:val="16pt"/>
              </w:rPr>
              <w:t>ч</w:t>
            </w:r>
            <w:r>
              <w:rPr>
                <w:rStyle w:val="11pt-1pt50"/>
              </w:rPr>
              <w:t>Л</w:t>
            </w:r>
            <w:proofErr w:type="spellEnd"/>
            <w:r>
              <w:rPr>
                <w:rStyle w:val="16pt"/>
              </w:rPr>
              <w:t>-</w:t>
            </w:r>
          </w:p>
        </w:tc>
      </w:tr>
      <w:tr w:rsidR="00230C37" w14:paraId="77A5C33E" w14:textId="77777777">
        <w:trPr>
          <w:trHeight w:hRule="exact" w:val="590"/>
          <w:jc w:val="center"/>
        </w:trPr>
        <w:tc>
          <w:tcPr>
            <w:tcW w:w="2342" w:type="dxa"/>
            <w:vMerge/>
            <w:tcBorders>
              <w:left w:val="single" w:sz="4" w:space="0" w:color="auto"/>
              <w:bottom w:val="single" w:sz="4" w:space="0" w:color="auto"/>
            </w:tcBorders>
            <w:shd w:val="clear" w:color="auto" w:fill="FFFFFF"/>
            <w:vAlign w:val="center"/>
          </w:tcPr>
          <w:p w14:paraId="049E2318" w14:textId="77777777" w:rsidR="00230C37" w:rsidRDefault="00230C37">
            <w:pPr>
              <w:framePr w:w="9365" w:wrap="notBeside" w:vAnchor="text" w:hAnchor="text" w:xAlign="center" w:y="1"/>
            </w:pPr>
          </w:p>
        </w:tc>
        <w:tc>
          <w:tcPr>
            <w:tcW w:w="2338" w:type="dxa"/>
            <w:vMerge/>
            <w:tcBorders>
              <w:left w:val="single" w:sz="4" w:space="0" w:color="auto"/>
              <w:bottom w:val="single" w:sz="4" w:space="0" w:color="auto"/>
            </w:tcBorders>
            <w:shd w:val="clear" w:color="auto" w:fill="FFFFFF"/>
            <w:vAlign w:val="center"/>
          </w:tcPr>
          <w:p w14:paraId="41B4FA34" w14:textId="77777777" w:rsidR="00230C37" w:rsidRDefault="00230C37">
            <w:pPr>
              <w:framePr w:w="9365" w:wrap="notBeside" w:vAnchor="text" w:hAnchor="text" w:xAlign="center" w:y="1"/>
            </w:pPr>
          </w:p>
        </w:tc>
        <w:tc>
          <w:tcPr>
            <w:tcW w:w="2338" w:type="dxa"/>
            <w:tcBorders>
              <w:top w:val="single" w:sz="4" w:space="0" w:color="auto"/>
              <w:left w:val="single" w:sz="4" w:space="0" w:color="auto"/>
              <w:bottom w:val="single" w:sz="4" w:space="0" w:color="auto"/>
            </w:tcBorders>
            <w:shd w:val="clear" w:color="auto" w:fill="FFFFFF"/>
          </w:tcPr>
          <w:p w14:paraId="56EF765B"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отхваты</w:t>
            </w:r>
            <w:proofErr w:type="spellEnd"/>
          </w:p>
        </w:tc>
        <w:tc>
          <w:tcPr>
            <w:tcW w:w="2347" w:type="dxa"/>
            <w:gridSpan w:val="2"/>
            <w:tcBorders>
              <w:top w:val="single" w:sz="4" w:space="0" w:color="auto"/>
              <w:left w:val="single" w:sz="4" w:space="0" w:color="auto"/>
              <w:bottom w:val="single" w:sz="4" w:space="0" w:color="auto"/>
              <w:right w:val="single" w:sz="4" w:space="0" w:color="auto"/>
            </w:tcBorders>
            <w:shd w:val="clear" w:color="auto" w:fill="FFFFFF"/>
          </w:tcPr>
          <w:p w14:paraId="3B9C5641" w14:textId="77777777" w:rsidR="00230C37" w:rsidRDefault="00962BFB">
            <w:pPr>
              <w:pStyle w:val="4"/>
              <w:framePr w:w="9365" w:wrap="notBeside" w:vAnchor="text" w:hAnchor="text" w:xAlign="center" w:y="1"/>
              <w:shd w:val="clear" w:color="auto" w:fill="auto"/>
              <w:spacing w:after="0" w:line="220" w:lineRule="exact"/>
            </w:pPr>
            <w:r>
              <w:rPr>
                <w:rStyle w:val="11pt0"/>
              </w:rPr>
              <w:t>/Д</w:t>
            </w:r>
          </w:p>
        </w:tc>
      </w:tr>
    </w:tbl>
    <w:p w14:paraId="2D40143D"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342"/>
        <w:gridCol w:w="1488"/>
        <w:gridCol w:w="3187"/>
        <w:gridCol w:w="2347"/>
      </w:tblGrid>
      <w:tr w:rsidR="00230C37" w14:paraId="73B3399F" w14:textId="77777777">
        <w:trPr>
          <w:trHeight w:hRule="exact" w:val="533"/>
          <w:jc w:val="center"/>
        </w:trPr>
        <w:tc>
          <w:tcPr>
            <w:tcW w:w="3830" w:type="dxa"/>
            <w:gridSpan w:val="2"/>
            <w:tcBorders>
              <w:top w:val="single" w:sz="4" w:space="0" w:color="auto"/>
              <w:left w:val="single" w:sz="4" w:space="0" w:color="auto"/>
            </w:tcBorders>
            <w:shd w:val="clear" w:color="auto" w:fill="FFFFFF"/>
          </w:tcPr>
          <w:p w14:paraId="0E554599" w14:textId="77777777" w:rsidR="00230C37" w:rsidRDefault="00962BFB">
            <w:pPr>
              <w:pStyle w:val="4"/>
              <w:framePr w:w="9365" w:wrap="notBeside" w:vAnchor="text" w:hAnchor="text" w:xAlign="center" w:y="1"/>
              <w:shd w:val="clear" w:color="auto" w:fill="auto"/>
              <w:spacing w:after="0" w:line="220" w:lineRule="exact"/>
            </w:pPr>
            <w:r>
              <w:rPr>
                <w:rStyle w:val="11pt1"/>
              </w:rPr>
              <w:t>Основные</w:t>
            </w:r>
          </w:p>
        </w:tc>
        <w:tc>
          <w:tcPr>
            <w:tcW w:w="5534" w:type="dxa"/>
            <w:gridSpan w:val="2"/>
            <w:tcBorders>
              <w:top w:val="single" w:sz="4" w:space="0" w:color="auto"/>
              <w:left w:val="single" w:sz="4" w:space="0" w:color="auto"/>
              <w:right w:val="single" w:sz="4" w:space="0" w:color="auto"/>
            </w:tcBorders>
            <w:shd w:val="clear" w:color="auto" w:fill="FFFFFF"/>
          </w:tcPr>
          <w:p w14:paraId="785BC576" w14:textId="77777777" w:rsidR="00230C37" w:rsidRDefault="00962BFB">
            <w:pPr>
              <w:pStyle w:val="4"/>
              <w:framePr w:w="9365" w:wrap="notBeside" w:vAnchor="text" w:hAnchor="text" w:xAlign="center" w:y="1"/>
              <w:shd w:val="clear" w:color="auto" w:fill="auto"/>
              <w:spacing w:after="0" w:line="220" w:lineRule="exact"/>
            </w:pPr>
            <w:r>
              <w:rPr>
                <w:rStyle w:val="11pt1"/>
              </w:rPr>
              <w:t>Разновидности</w:t>
            </w:r>
          </w:p>
        </w:tc>
      </w:tr>
      <w:tr w:rsidR="00230C37" w14:paraId="1FA8725C" w14:textId="77777777">
        <w:trPr>
          <w:trHeight w:hRule="exact" w:val="528"/>
          <w:jc w:val="center"/>
        </w:trPr>
        <w:tc>
          <w:tcPr>
            <w:tcW w:w="9364" w:type="dxa"/>
            <w:gridSpan w:val="4"/>
            <w:tcBorders>
              <w:top w:val="single" w:sz="4" w:space="0" w:color="auto"/>
              <w:left w:val="single" w:sz="4" w:space="0" w:color="auto"/>
              <w:right w:val="single" w:sz="4" w:space="0" w:color="auto"/>
            </w:tcBorders>
            <w:shd w:val="clear" w:color="auto" w:fill="FFFFFF"/>
          </w:tcPr>
          <w:p w14:paraId="3DB68F69" w14:textId="77777777" w:rsidR="00230C37" w:rsidRDefault="00962BFB">
            <w:pPr>
              <w:pStyle w:val="4"/>
              <w:framePr w:w="9365" w:wrap="notBeside" w:vAnchor="text" w:hAnchor="text" w:xAlign="center" w:y="1"/>
              <w:shd w:val="clear" w:color="auto" w:fill="auto"/>
              <w:spacing w:after="0" w:line="220" w:lineRule="exact"/>
            </w:pPr>
            <w:r>
              <w:rPr>
                <w:rStyle w:val="11pt1"/>
              </w:rPr>
              <w:t>Броски</w:t>
            </w:r>
          </w:p>
        </w:tc>
      </w:tr>
      <w:tr w:rsidR="00230C37" w14:paraId="1FA0E8A2" w14:textId="77777777">
        <w:trPr>
          <w:trHeight w:hRule="exact" w:val="581"/>
          <w:jc w:val="center"/>
        </w:trPr>
        <w:tc>
          <w:tcPr>
            <w:tcW w:w="2342" w:type="dxa"/>
            <w:vMerge w:val="restart"/>
            <w:tcBorders>
              <w:top w:val="single" w:sz="4" w:space="0" w:color="auto"/>
              <w:left w:val="single" w:sz="4" w:space="0" w:color="auto"/>
            </w:tcBorders>
            <w:shd w:val="clear" w:color="auto" w:fill="FFFFFF"/>
          </w:tcPr>
          <w:p w14:paraId="1C37E447"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Через голову</w:t>
            </w:r>
          </w:p>
        </w:tc>
        <w:tc>
          <w:tcPr>
            <w:tcW w:w="1488" w:type="dxa"/>
            <w:vMerge w:val="restart"/>
            <w:tcBorders>
              <w:top w:val="single" w:sz="4" w:space="0" w:color="auto"/>
              <w:left w:val="single" w:sz="4" w:space="0" w:color="auto"/>
            </w:tcBorders>
            <w:shd w:val="clear" w:color="auto" w:fill="FFFFFF"/>
            <w:vAlign w:val="center"/>
          </w:tcPr>
          <w:p w14:paraId="273D3BC1" w14:textId="77777777" w:rsidR="00230C37" w:rsidRDefault="00962BFB">
            <w:pPr>
              <w:pStyle w:val="4"/>
              <w:framePr w:w="9365" w:wrap="notBeside" w:vAnchor="text" w:hAnchor="text" w:xAlign="center" w:y="1"/>
              <w:shd w:val="clear" w:color="auto" w:fill="auto"/>
              <w:spacing w:after="0" w:line="320" w:lineRule="exact"/>
            </w:pPr>
            <w:r>
              <w:rPr>
                <w:rStyle w:val="16pt0pt"/>
              </w:rPr>
              <w:t>Т</w:t>
            </w:r>
          </w:p>
        </w:tc>
        <w:tc>
          <w:tcPr>
            <w:tcW w:w="3187" w:type="dxa"/>
            <w:tcBorders>
              <w:top w:val="single" w:sz="4" w:space="0" w:color="auto"/>
              <w:left w:val="single" w:sz="4" w:space="0" w:color="auto"/>
            </w:tcBorders>
            <w:shd w:val="clear" w:color="auto" w:fill="FFFFFF"/>
          </w:tcPr>
          <w:p w14:paraId="732A2B49"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упором стопой</w:t>
            </w:r>
          </w:p>
        </w:tc>
        <w:tc>
          <w:tcPr>
            <w:tcW w:w="2347" w:type="dxa"/>
            <w:tcBorders>
              <w:top w:val="single" w:sz="4" w:space="0" w:color="auto"/>
              <w:left w:val="single" w:sz="4" w:space="0" w:color="auto"/>
              <w:right w:val="single" w:sz="4" w:space="0" w:color="auto"/>
            </w:tcBorders>
            <w:shd w:val="clear" w:color="auto" w:fill="FFFFFF"/>
          </w:tcPr>
          <w:p w14:paraId="33CB76FF" w14:textId="77777777" w:rsidR="00230C37" w:rsidRDefault="00962BFB">
            <w:pPr>
              <w:pStyle w:val="4"/>
              <w:framePr w:w="9365" w:wrap="notBeside" w:vAnchor="text" w:hAnchor="text" w:xAlign="center" w:y="1"/>
              <w:shd w:val="clear" w:color="auto" w:fill="auto"/>
              <w:spacing w:after="0" w:line="280" w:lineRule="exact"/>
              <w:ind w:right="1020"/>
              <w:jc w:val="right"/>
            </w:pPr>
            <w:r>
              <w:rPr>
                <w:rStyle w:val="31"/>
              </w:rPr>
              <w:t>Т</w:t>
            </w:r>
          </w:p>
        </w:tc>
      </w:tr>
      <w:tr w:rsidR="00230C37" w14:paraId="44845B4A" w14:textId="77777777">
        <w:trPr>
          <w:trHeight w:hRule="exact" w:val="581"/>
          <w:jc w:val="center"/>
        </w:trPr>
        <w:tc>
          <w:tcPr>
            <w:tcW w:w="2342" w:type="dxa"/>
            <w:vMerge/>
            <w:tcBorders>
              <w:left w:val="single" w:sz="4" w:space="0" w:color="auto"/>
            </w:tcBorders>
            <w:shd w:val="clear" w:color="auto" w:fill="FFFFFF"/>
          </w:tcPr>
          <w:p w14:paraId="7B095A14"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30D19931"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73EEC43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упором голенью</w:t>
            </w:r>
          </w:p>
        </w:tc>
        <w:tc>
          <w:tcPr>
            <w:tcW w:w="2347" w:type="dxa"/>
            <w:tcBorders>
              <w:top w:val="single" w:sz="4" w:space="0" w:color="auto"/>
              <w:left w:val="single" w:sz="4" w:space="0" w:color="auto"/>
              <w:right w:val="single" w:sz="4" w:space="0" w:color="auto"/>
            </w:tcBorders>
            <w:shd w:val="clear" w:color="auto" w:fill="FFFFFF"/>
          </w:tcPr>
          <w:p w14:paraId="29EB5764" w14:textId="77777777" w:rsidR="00230C37" w:rsidRDefault="00962BFB">
            <w:pPr>
              <w:pStyle w:val="4"/>
              <w:framePr w:w="9365" w:wrap="notBeside" w:vAnchor="text" w:hAnchor="text" w:xAlign="center" w:y="1"/>
              <w:shd w:val="clear" w:color="auto" w:fill="auto"/>
              <w:spacing w:after="0" w:line="280" w:lineRule="exact"/>
              <w:ind w:right="1020"/>
              <w:jc w:val="right"/>
            </w:pPr>
            <w:proofErr w:type="gramStart"/>
            <w:r>
              <w:rPr>
                <w:rStyle w:val="11pt0"/>
              </w:rPr>
              <w:t>:</w:t>
            </w:r>
            <w:r>
              <w:rPr>
                <w:rStyle w:val="31"/>
              </w:rPr>
              <w:t>г</w:t>
            </w:r>
            <w:proofErr w:type="gramEnd"/>
          </w:p>
        </w:tc>
      </w:tr>
      <w:tr w:rsidR="00230C37" w14:paraId="50A9FD22" w14:textId="77777777">
        <w:trPr>
          <w:trHeight w:hRule="exact" w:val="1147"/>
          <w:jc w:val="center"/>
        </w:trPr>
        <w:tc>
          <w:tcPr>
            <w:tcW w:w="2342" w:type="dxa"/>
            <w:tcBorders>
              <w:top w:val="single" w:sz="4" w:space="0" w:color="auto"/>
              <w:left w:val="single" w:sz="4" w:space="0" w:color="auto"/>
            </w:tcBorders>
            <w:shd w:val="clear" w:color="auto" w:fill="FFFFFF"/>
          </w:tcPr>
          <w:p w14:paraId="24AEF60F" w14:textId="77777777" w:rsidR="00230C37" w:rsidRDefault="00962BFB">
            <w:pPr>
              <w:pStyle w:val="4"/>
              <w:framePr w:w="9365" w:wrap="notBeside" w:vAnchor="text" w:hAnchor="text" w:xAlign="center" w:y="1"/>
              <w:shd w:val="clear" w:color="auto" w:fill="auto"/>
              <w:spacing w:after="0" w:line="312" w:lineRule="exact"/>
              <w:ind w:left="120"/>
              <w:jc w:val="left"/>
            </w:pPr>
            <w:r>
              <w:rPr>
                <w:rStyle w:val="11pt0"/>
              </w:rPr>
              <w:t>Через грудь (прогибом)</w:t>
            </w:r>
          </w:p>
        </w:tc>
        <w:tc>
          <w:tcPr>
            <w:tcW w:w="1488" w:type="dxa"/>
            <w:tcBorders>
              <w:top w:val="single" w:sz="4" w:space="0" w:color="auto"/>
              <w:left w:val="single" w:sz="4" w:space="0" w:color="auto"/>
            </w:tcBorders>
            <w:shd w:val="clear" w:color="auto" w:fill="FFFFFF"/>
            <w:vAlign w:val="center"/>
          </w:tcPr>
          <w:p w14:paraId="67225E8F" w14:textId="77777777" w:rsidR="00230C37" w:rsidRDefault="00962BFB">
            <w:pPr>
              <w:pStyle w:val="4"/>
              <w:framePr w:w="9365" w:wrap="notBeside" w:vAnchor="text" w:hAnchor="text" w:xAlign="center" w:y="1"/>
              <w:shd w:val="clear" w:color="auto" w:fill="auto"/>
              <w:spacing w:after="0" w:line="320" w:lineRule="exact"/>
            </w:pPr>
            <w:r>
              <w:rPr>
                <w:rStyle w:val="16pt0pt"/>
              </w:rPr>
              <w:t>Я</w:t>
            </w:r>
          </w:p>
        </w:tc>
        <w:tc>
          <w:tcPr>
            <w:tcW w:w="3187" w:type="dxa"/>
            <w:tcBorders>
              <w:top w:val="single" w:sz="4" w:space="0" w:color="auto"/>
              <w:left w:val="single" w:sz="4" w:space="0" w:color="auto"/>
            </w:tcBorders>
            <w:shd w:val="clear" w:color="auto" w:fill="FFFFFF"/>
          </w:tcPr>
          <w:p w14:paraId="2C928E3C" w14:textId="77777777" w:rsidR="00230C37" w:rsidRDefault="00962BFB">
            <w:pPr>
              <w:pStyle w:val="4"/>
              <w:framePr w:w="9365" w:wrap="notBeside" w:vAnchor="text" w:hAnchor="text" w:xAlign="center" w:y="1"/>
              <w:shd w:val="clear" w:color="auto" w:fill="auto"/>
              <w:spacing w:after="0" w:line="317" w:lineRule="exact"/>
              <w:ind w:left="120"/>
              <w:jc w:val="left"/>
            </w:pPr>
            <w:r>
              <w:rPr>
                <w:rStyle w:val="11pt0"/>
              </w:rPr>
              <w:t>через грудь с подсадом бедром</w:t>
            </w:r>
          </w:p>
        </w:tc>
        <w:tc>
          <w:tcPr>
            <w:tcW w:w="2347" w:type="dxa"/>
            <w:tcBorders>
              <w:top w:val="single" w:sz="4" w:space="0" w:color="auto"/>
              <w:left w:val="single" w:sz="4" w:space="0" w:color="auto"/>
              <w:right w:val="single" w:sz="4" w:space="0" w:color="auto"/>
            </w:tcBorders>
            <w:shd w:val="clear" w:color="auto" w:fill="FFFFFF"/>
          </w:tcPr>
          <w:p w14:paraId="0D67580F" w14:textId="77777777" w:rsidR="00230C37" w:rsidRDefault="00962BFB">
            <w:pPr>
              <w:pStyle w:val="4"/>
              <w:framePr w:w="9365" w:wrap="notBeside" w:vAnchor="text" w:hAnchor="text" w:xAlign="center" w:y="1"/>
              <w:shd w:val="clear" w:color="auto" w:fill="auto"/>
              <w:spacing w:after="0" w:line="220" w:lineRule="exact"/>
              <w:ind w:right="1020"/>
              <w:jc w:val="right"/>
            </w:pPr>
            <w:r>
              <w:rPr>
                <w:rStyle w:val="11pt-1pt50"/>
              </w:rPr>
              <w:t>Р</w:t>
            </w:r>
          </w:p>
        </w:tc>
      </w:tr>
      <w:tr w:rsidR="00230C37" w14:paraId="665800AE" w14:textId="77777777">
        <w:trPr>
          <w:trHeight w:hRule="exact" w:val="528"/>
          <w:jc w:val="center"/>
        </w:trPr>
        <w:tc>
          <w:tcPr>
            <w:tcW w:w="2342" w:type="dxa"/>
            <w:tcBorders>
              <w:top w:val="single" w:sz="4" w:space="0" w:color="auto"/>
              <w:left w:val="single" w:sz="4" w:space="0" w:color="auto"/>
            </w:tcBorders>
            <w:shd w:val="clear" w:color="auto" w:fill="FFFFFF"/>
          </w:tcPr>
          <w:p w14:paraId="2460D858"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Через бедро</w:t>
            </w:r>
          </w:p>
        </w:tc>
        <w:tc>
          <w:tcPr>
            <w:tcW w:w="1488" w:type="dxa"/>
            <w:tcBorders>
              <w:top w:val="single" w:sz="4" w:space="0" w:color="auto"/>
              <w:left w:val="single" w:sz="4" w:space="0" w:color="auto"/>
            </w:tcBorders>
            <w:shd w:val="clear" w:color="auto" w:fill="FFFFFF"/>
          </w:tcPr>
          <w:p w14:paraId="32587D63" w14:textId="77777777" w:rsidR="00230C37" w:rsidRDefault="00962BFB">
            <w:pPr>
              <w:pStyle w:val="4"/>
              <w:framePr w:w="9365" w:wrap="notBeside" w:vAnchor="text" w:hAnchor="text" w:xAlign="center" w:y="1"/>
              <w:shd w:val="clear" w:color="auto" w:fill="auto"/>
              <w:spacing w:after="0" w:line="220" w:lineRule="exact"/>
            </w:pPr>
            <w:r>
              <w:rPr>
                <w:rStyle w:val="11pt0"/>
              </w:rPr>
              <w:t>&gt;</w:t>
            </w:r>
          </w:p>
        </w:tc>
        <w:tc>
          <w:tcPr>
            <w:tcW w:w="3187" w:type="dxa"/>
            <w:tcBorders>
              <w:top w:val="single" w:sz="4" w:space="0" w:color="auto"/>
              <w:left w:val="single" w:sz="4" w:space="0" w:color="auto"/>
            </w:tcBorders>
            <w:shd w:val="clear" w:color="auto" w:fill="FFFFFF"/>
          </w:tcPr>
          <w:p w14:paraId="07CF1B8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обратный</w:t>
            </w:r>
          </w:p>
        </w:tc>
        <w:tc>
          <w:tcPr>
            <w:tcW w:w="2347" w:type="dxa"/>
            <w:tcBorders>
              <w:top w:val="single" w:sz="4" w:space="0" w:color="auto"/>
              <w:left w:val="single" w:sz="4" w:space="0" w:color="auto"/>
              <w:right w:val="single" w:sz="4" w:space="0" w:color="auto"/>
            </w:tcBorders>
            <w:shd w:val="clear" w:color="auto" w:fill="FFFFFF"/>
            <w:vAlign w:val="center"/>
          </w:tcPr>
          <w:p w14:paraId="2F5EE3DA" w14:textId="77777777" w:rsidR="00230C37" w:rsidRDefault="00962BFB">
            <w:pPr>
              <w:pStyle w:val="4"/>
              <w:framePr w:w="9365" w:wrap="notBeside" w:vAnchor="text" w:hAnchor="text" w:xAlign="center" w:y="1"/>
              <w:shd w:val="clear" w:color="auto" w:fill="auto"/>
              <w:spacing w:after="0" w:line="220" w:lineRule="exact"/>
              <w:ind w:left="560"/>
              <w:jc w:val="left"/>
            </w:pPr>
            <w:r>
              <w:rPr>
                <w:rStyle w:val="11pt0"/>
              </w:rPr>
              <w:t>\</w:t>
            </w:r>
            <w:proofErr w:type="spellStart"/>
            <w:r>
              <w:rPr>
                <w:rStyle w:val="11pt0"/>
                <w:vertAlign w:val="subscript"/>
              </w:rPr>
              <w:t>в</w:t>
            </w:r>
            <w:r>
              <w:rPr>
                <w:rStyle w:val="9pt"/>
                <w:vertAlign w:val="superscript"/>
              </w:rPr>
              <w:t>об</w:t>
            </w:r>
            <w:r>
              <w:rPr>
                <w:rStyle w:val="9pt"/>
              </w:rPr>
              <w:t>р</w:t>
            </w:r>
            <w:proofErr w:type="spellEnd"/>
          </w:p>
        </w:tc>
      </w:tr>
      <w:tr w:rsidR="00230C37" w14:paraId="59C91989" w14:textId="77777777">
        <w:trPr>
          <w:trHeight w:hRule="exact" w:val="528"/>
          <w:jc w:val="center"/>
        </w:trPr>
        <w:tc>
          <w:tcPr>
            <w:tcW w:w="2342" w:type="dxa"/>
            <w:vMerge w:val="restart"/>
            <w:tcBorders>
              <w:top w:val="single" w:sz="4" w:space="0" w:color="auto"/>
              <w:left w:val="single" w:sz="4" w:space="0" w:color="auto"/>
            </w:tcBorders>
            <w:shd w:val="clear" w:color="auto" w:fill="FFFFFF"/>
          </w:tcPr>
          <w:p w14:paraId="591EEEEC"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Через спину</w:t>
            </w:r>
          </w:p>
        </w:tc>
        <w:tc>
          <w:tcPr>
            <w:tcW w:w="1488" w:type="dxa"/>
            <w:vMerge w:val="restart"/>
            <w:tcBorders>
              <w:top w:val="single" w:sz="4" w:space="0" w:color="auto"/>
              <w:left w:val="single" w:sz="4" w:space="0" w:color="auto"/>
            </w:tcBorders>
            <w:shd w:val="clear" w:color="auto" w:fill="FFFFFF"/>
            <w:vAlign w:val="center"/>
          </w:tcPr>
          <w:p w14:paraId="12C0BA2A" w14:textId="77777777" w:rsidR="00230C37" w:rsidRDefault="00962BFB">
            <w:pPr>
              <w:pStyle w:val="4"/>
              <w:framePr w:w="9365" w:wrap="notBeside" w:vAnchor="text" w:hAnchor="text" w:xAlign="center" w:y="1"/>
              <w:shd w:val="clear" w:color="auto" w:fill="auto"/>
              <w:spacing w:after="0" w:line="220" w:lineRule="exact"/>
            </w:pPr>
            <w:r>
              <w:rPr>
                <w:rStyle w:val="11pt0"/>
              </w:rPr>
              <w:t>&gt;</w:t>
            </w:r>
          </w:p>
        </w:tc>
        <w:tc>
          <w:tcPr>
            <w:tcW w:w="3187" w:type="dxa"/>
            <w:tcBorders>
              <w:top w:val="single" w:sz="4" w:space="0" w:color="auto"/>
              <w:left w:val="single" w:sz="4" w:space="0" w:color="auto"/>
            </w:tcBorders>
            <w:shd w:val="clear" w:color="auto" w:fill="FFFFFF"/>
            <w:vAlign w:val="center"/>
          </w:tcPr>
          <w:p w14:paraId="06B29C5A"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 колен</w:t>
            </w:r>
          </w:p>
        </w:tc>
        <w:tc>
          <w:tcPr>
            <w:tcW w:w="2347" w:type="dxa"/>
            <w:tcBorders>
              <w:top w:val="single" w:sz="4" w:space="0" w:color="auto"/>
              <w:left w:val="single" w:sz="4" w:space="0" w:color="auto"/>
              <w:right w:val="single" w:sz="4" w:space="0" w:color="auto"/>
            </w:tcBorders>
            <w:shd w:val="clear" w:color="auto" w:fill="FFFFFF"/>
          </w:tcPr>
          <w:p w14:paraId="0D24D9ED" w14:textId="77777777" w:rsidR="00230C37" w:rsidRDefault="00230C37">
            <w:pPr>
              <w:framePr w:w="9365" w:wrap="notBeside" w:vAnchor="text" w:hAnchor="text" w:xAlign="center" w:y="1"/>
              <w:rPr>
                <w:sz w:val="10"/>
                <w:szCs w:val="10"/>
              </w:rPr>
            </w:pPr>
          </w:p>
        </w:tc>
      </w:tr>
      <w:tr w:rsidR="00230C37" w14:paraId="6DBDC3E8" w14:textId="77777777">
        <w:trPr>
          <w:trHeight w:hRule="exact" w:val="533"/>
          <w:jc w:val="center"/>
        </w:trPr>
        <w:tc>
          <w:tcPr>
            <w:tcW w:w="2342" w:type="dxa"/>
            <w:vMerge/>
            <w:tcBorders>
              <w:left w:val="single" w:sz="4" w:space="0" w:color="auto"/>
            </w:tcBorders>
            <w:shd w:val="clear" w:color="auto" w:fill="FFFFFF"/>
          </w:tcPr>
          <w:p w14:paraId="12E57EB4"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093A8261"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vAlign w:val="center"/>
          </w:tcPr>
          <w:p w14:paraId="24A8858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захватом руки под плечо</w:t>
            </w:r>
          </w:p>
        </w:tc>
        <w:tc>
          <w:tcPr>
            <w:tcW w:w="2347" w:type="dxa"/>
            <w:tcBorders>
              <w:top w:val="single" w:sz="4" w:space="0" w:color="auto"/>
              <w:left w:val="single" w:sz="4" w:space="0" w:color="auto"/>
              <w:right w:val="single" w:sz="4" w:space="0" w:color="auto"/>
            </w:tcBorders>
            <w:shd w:val="clear" w:color="auto" w:fill="FFFFFF"/>
          </w:tcPr>
          <w:p w14:paraId="7018428B" w14:textId="77777777" w:rsidR="00230C37" w:rsidRDefault="00230C37">
            <w:pPr>
              <w:framePr w:w="9365" w:wrap="notBeside" w:vAnchor="text" w:hAnchor="text" w:xAlign="center" w:y="1"/>
              <w:rPr>
                <w:sz w:val="10"/>
                <w:szCs w:val="10"/>
              </w:rPr>
            </w:pPr>
          </w:p>
        </w:tc>
      </w:tr>
      <w:tr w:rsidR="00230C37" w14:paraId="1AF149C4" w14:textId="77777777">
        <w:trPr>
          <w:trHeight w:hRule="exact" w:val="523"/>
          <w:jc w:val="center"/>
        </w:trPr>
        <w:tc>
          <w:tcPr>
            <w:tcW w:w="2342" w:type="dxa"/>
            <w:vMerge/>
            <w:tcBorders>
              <w:left w:val="single" w:sz="4" w:space="0" w:color="auto"/>
            </w:tcBorders>
            <w:shd w:val="clear" w:color="auto" w:fill="FFFFFF"/>
          </w:tcPr>
          <w:p w14:paraId="24118D66"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506A4E1B"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194349A9"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захватом руки на плечо</w:t>
            </w:r>
          </w:p>
        </w:tc>
        <w:tc>
          <w:tcPr>
            <w:tcW w:w="2347" w:type="dxa"/>
            <w:tcBorders>
              <w:top w:val="single" w:sz="4" w:space="0" w:color="auto"/>
              <w:left w:val="single" w:sz="4" w:space="0" w:color="auto"/>
              <w:right w:val="single" w:sz="4" w:space="0" w:color="auto"/>
            </w:tcBorders>
            <w:shd w:val="clear" w:color="auto" w:fill="FFFFFF"/>
          </w:tcPr>
          <w:p w14:paraId="456DA8CB" w14:textId="77777777" w:rsidR="00230C37" w:rsidRDefault="00962BFB">
            <w:pPr>
              <w:pStyle w:val="4"/>
              <w:framePr w:w="9365" w:wrap="notBeside" w:vAnchor="text" w:hAnchor="text" w:xAlign="center" w:y="1"/>
              <w:shd w:val="clear" w:color="auto" w:fill="auto"/>
              <w:spacing w:after="0" w:line="220" w:lineRule="exact"/>
              <w:ind w:left="840"/>
              <w:jc w:val="left"/>
            </w:pPr>
            <w:r>
              <w:rPr>
                <w:rStyle w:val="11pt0"/>
              </w:rPr>
              <w:t>•&gt;</w:t>
            </w:r>
          </w:p>
        </w:tc>
      </w:tr>
      <w:tr w:rsidR="00230C37" w14:paraId="69527C83" w14:textId="77777777">
        <w:trPr>
          <w:trHeight w:hRule="exact" w:val="528"/>
          <w:jc w:val="center"/>
        </w:trPr>
        <w:tc>
          <w:tcPr>
            <w:tcW w:w="2342" w:type="dxa"/>
            <w:vMerge/>
            <w:tcBorders>
              <w:left w:val="single" w:sz="4" w:space="0" w:color="auto"/>
            </w:tcBorders>
            <w:shd w:val="clear" w:color="auto" w:fill="FFFFFF"/>
          </w:tcPr>
          <w:p w14:paraId="35A7ABC3"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7C751D38"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33EEF53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захватом рук</w:t>
            </w:r>
          </w:p>
        </w:tc>
        <w:tc>
          <w:tcPr>
            <w:tcW w:w="2347" w:type="dxa"/>
            <w:tcBorders>
              <w:top w:val="single" w:sz="4" w:space="0" w:color="auto"/>
              <w:left w:val="single" w:sz="4" w:space="0" w:color="auto"/>
              <w:right w:val="single" w:sz="4" w:space="0" w:color="auto"/>
            </w:tcBorders>
            <w:shd w:val="clear" w:color="auto" w:fill="FFFFFF"/>
          </w:tcPr>
          <w:p w14:paraId="7141186A" w14:textId="77777777" w:rsidR="00230C37" w:rsidRDefault="00962BFB">
            <w:pPr>
              <w:pStyle w:val="4"/>
              <w:framePr w:w="9365" w:wrap="notBeside" w:vAnchor="text" w:hAnchor="text" w:xAlign="center" w:y="1"/>
              <w:shd w:val="clear" w:color="auto" w:fill="auto"/>
              <w:spacing w:after="0" w:line="220" w:lineRule="exact"/>
              <w:ind w:left="400"/>
              <w:jc w:val="left"/>
            </w:pPr>
            <w:r>
              <w:rPr>
                <w:rStyle w:val="11pt-1pt50"/>
              </w:rPr>
              <w:t>У</w:t>
            </w:r>
          </w:p>
        </w:tc>
      </w:tr>
      <w:tr w:rsidR="00230C37" w14:paraId="66D9B1D5" w14:textId="77777777">
        <w:trPr>
          <w:trHeight w:hRule="exact" w:val="523"/>
          <w:jc w:val="center"/>
        </w:trPr>
        <w:tc>
          <w:tcPr>
            <w:tcW w:w="9364" w:type="dxa"/>
            <w:gridSpan w:val="4"/>
            <w:tcBorders>
              <w:top w:val="single" w:sz="4" w:space="0" w:color="auto"/>
              <w:left w:val="single" w:sz="4" w:space="0" w:color="auto"/>
              <w:right w:val="single" w:sz="4" w:space="0" w:color="auto"/>
            </w:tcBorders>
            <w:shd w:val="clear" w:color="auto" w:fill="FFFFFF"/>
          </w:tcPr>
          <w:p w14:paraId="1C7F9DE9" w14:textId="77777777" w:rsidR="00230C37" w:rsidRDefault="00962BFB">
            <w:pPr>
              <w:pStyle w:val="4"/>
              <w:framePr w:w="9365" w:wrap="notBeside" w:vAnchor="text" w:hAnchor="text" w:xAlign="center" w:y="1"/>
              <w:shd w:val="clear" w:color="auto" w:fill="auto"/>
              <w:spacing w:after="0" w:line="220" w:lineRule="exact"/>
            </w:pPr>
            <w:r>
              <w:rPr>
                <w:rStyle w:val="11pt1"/>
              </w:rPr>
              <w:t>В борьбе лёжа</w:t>
            </w:r>
          </w:p>
        </w:tc>
      </w:tr>
      <w:tr w:rsidR="00230C37" w14:paraId="52C7D079" w14:textId="77777777">
        <w:trPr>
          <w:trHeight w:hRule="exact" w:val="634"/>
          <w:jc w:val="center"/>
        </w:trPr>
        <w:tc>
          <w:tcPr>
            <w:tcW w:w="2342" w:type="dxa"/>
            <w:vMerge w:val="restart"/>
            <w:tcBorders>
              <w:top w:val="single" w:sz="4" w:space="0" w:color="auto"/>
              <w:left w:val="single" w:sz="4" w:space="0" w:color="auto"/>
            </w:tcBorders>
            <w:shd w:val="clear" w:color="auto" w:fill="FFFFFF"/>
          </w:tcPr>
          <w:p w14:paraId="48882F7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Удержания</w:t>
            </w:r>
          </w:p>
        </w:tc>
        <w:tc>
          <w:tcPr>
            <w:tcW w:w="1488" w:type="dxa"/>
            <w:vMerge w:val="restart"/>
            <w:tcBorders>
              <w:top w:val="single" w:sz="4" w:space="0" w:color="auto"/>
              <w:left w:val="single" w:sz="4" w:space="0" w:color="auto"/>
            </w:tcBorders>
            <w:shd w:val="clear" w:color="auto" w:fill="FFFFFF"/>
            <w:vAlign w:val="center"/>
          </w:tcPr>
          <w:p w14:paraId="2B90CD94" w14:textId="77777777" w:rsidR="00230C37" w:rsidRDefault="00962BFB">
            <w:pPr>
              <w:pStyle w:val="4"/>
              <w:framePr w:w="9365" w:wrap="notBeside" w:vAnchor="text" w:hAnchor="text" w:xAlign="center" w:y="1"/>
              <w:shd w:val="clear" w:color="auto" w:fill="auto"/>
              <w:spacing w:after="0" w:line="320" w:lineRule="exact"/>
            </w:pPr>
            <w:r>
              <w:rPr>
                <w:rStyle w:val="16pt0pt"/>
              </w:rPr>
              <w:t>У</w:t>
            </w:r>
          </w:p>
        </w:tc>
        <w:tc>
          <w:tcPr>
            <w:tcW w:w="3187" w:type="dxa"/>
            <w:tcBorders>
              <w:top w:val="single" w:sz="4" w:space="0" w:color="auto"/>
              <w:left w:val="single" w:sz="4" w:space="0" w:color="auto"/>
            </w:tcBorders>
            <w:shd w:val="clear" w:color="auto" w:fill="FFFFFF"/>
          </w:tcPr>
          <w:p w14:paraId="6D2B8433"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сбоку</w:t>
            </w:r>
          </w:p>
        </w:tc>
        <w:tc>
          <w:tcPr>
            <w:tcW w:w="2347" w:type="dxa"/>
            <w:tcBorders>
              <w:top w:val="single" w:sz="4" w:space="0" w:color="auto"/>
              <w:left w:val="single" w:sz="4" w:space="0" w:color="auto"/>
              <w:right w:val="single" w:sz="4" w:space="0" w:color="auto"/>
            </w:tcBorders>
            <w:shd w:val="clear" w:color="auto" w:fill="FFFFFF"/>
          </w:tcPr>
          <w:p w14:paraId="397B85C6" w14:textId="77777777" w:rsidR="00230C37" w:rsidRDefault="00962BFB">
            <w:pPr>
              <w:pStyle w:val="4"/>
              <w:framePr w:w="9365" w:wrap="notBeside" w:vAnchor="text" w:hAnchor="text" w:xAlign="center" w:y="1"/>
              <w:shd w:val="clear" w:color="auto" w:fill="auto"/>
              <w:spacing w:after="0" w:line="320" w:lineRule="exact"/>
              <w:ind w:right="1020"/>
              <w:jc w:val="right"/>
            </w:pPr>
            <w:proofErr w:type="spellStart"/>
            <w:r>
              <w:rPr>
                <w:rStyle w:val="16pt0pt"/>
              </w:rPr>
              <w:t>У</w:t>
            </w:r>
            <w:r>
              <w:rPr>
                <w:rStyle w:val="16pt0pt"/>
                <w:vertAlign w:val="superscript"/>
              </w:rPr>
              <w:t>б</w:t>
            </w:r>
            <w:proofErr w:type="spellEnd"/>
          </w:p>
        </w:tc>
      </w:tr>
      <w:tr w:rsidR="00230C37" w14:paraId="7F6E813D" w14:textId="77777777">
        <w:trPr>
          <w:trHeight w:hRule="exact" w:val="634"/>
          <w:jc w:val="center"/>
        </w:trPr>
        <w:tc>
          <w:tcPr>
            <w:tcW w:w="2342" w:type="dxa"/>
            <w:vMerge/>
            <w:tcBorders>
              <w:left w:val="single" w:sz="4" w:space="0" w:color="auto"/>
            </w:tcBorders>
            <w:shd w:val="clear" w:color="auto" w:fill="FFFFFF"/>
          </w:tcPr>
          <w:p w14:paraId="5695A01A"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452BDFBC"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3F33046A"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верхом</w:t>
            </w:r>
          </w:p>
        </w:tc>
        <w:tc>
          <w:tcPr>
            <w:tcW w:w="2347" w:type="dxa"/>
            <w:tcBorders>
              <w:top w:val="single" w:sz="4" w:space="0" w:color="auto"/>
              <w:left w:val="single" w:sz="4" w:space="0" w:color="auto"/>
              <w:right w:val="single" w:sz="4" w:space="0" w:color="auto"/>
            </w:tcBorders>
            <w:shd w:val="clear" w:color="auto" w:fill="FFFFFF"/>
          </w:tcPr>
          <w:p w14:paraId="233D3D89" w14:textId="77777777" w:rsidR="00230C37" w:rsidRDefault="00962BFB">
            <w:pPr>
              <w:pStyle w:val="4"/>
              <w:framePr w:w="9365" w:wrap="notBeside" w:vAnchor="text" w:hAnchor="text" w:xAlign="center" w:y="1"/>
              <w:shd w:val="clear" w:color="auto" w:fill="auto"/>
              <w:spacing w:after="0" w:line="320" w:lineRule="exact"/>
              <w:ind w:right="1020"/>
              <w:jc w:val="right"/>
            </w:pPr>
            <w:proofErr w:type="spellStart"/>
            <w:r>
              <w:rPr>
                <w:rStyle w:val="16pt0pt"/>
              </w:rPr>
              <w:t>У</w:t>
            </w:r>
            <w:r>
              <w:rPr>
                <w:rStyle w:val="16pt0pt"/>
                <w:vertAlign w:val="superscript"/>
              </w:rPr>
              <w:t>в</w:t>
            </w:r>
            <w:proofErr w:type="spellEnd"/>
          </w:p>
        </w:tc>
      </w:tr>
      <w:tr w:rsidR="00230C37" w14:paraId="7FE27C52" w14:textId="77777777">
        <w:trPr>
          <w:trHeight w:hRule="exact" w:val="634"/>
          <w:jc w:val="center"/>
        </w:trPr>
        <w:tc>
          <w:tcPr>
            <w:tcW w:w="2342" w:type="dxa"/>
            <w:vMerge/>
            <w:tcBorders>
              <w:left w:val="single" w:sz="4" w:space="0" w:color="auto"/>
            </w:tcBorders>
            <w:shd w:val="clear" w:color="auto" w:fill="FFFFFF"/>
          </w:tcPr>
          <w:p w14:paraId="4D610482"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1DF6D91A"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21F3872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со стороны головы</w:t>
            </w:r>
          </w:p>
        </w:tc>
        <w:tc>
          <w:tcPr>
            <w:tcW w:w="2347" w:type="dxa"/>
            <w:tcBorders>
              <w:top w:val="single" w:sz="4" w:space="0" w:color="auto"/>
              <w:left w:val="single" w:sz="4" w:space="0" w:color="auto"/>
              <w:right w:val="single" w:sz="4" w:space="0" w:color="auto"/>
            </w:tcBorders>
            <w:shd w:val="clear" w:color="auto" w:fill="FFFFFF"/>
          </w:tcPr>
          <w:p w14:paraId="16957CD4" w14:textId="77777777" w:rsidR="00230C37" w:rsidRDefault="00962BFB">
            <w:pPr>
              <w:pStyle w:val="4"/>
              <w:framePr w:w="9365" w:wrap="notBeside" w:vAnchor="text" w:hAnchor="text" w:xAlign="center" w:y="1"/>
              <w:shd w:val="clear" w:color="auto" w:fill="auto"/>
              <w:spacing w:after="0" w:line="320" w:lineRule="exact"/>
              <w:ind w:right="1020"/>
              <w:jc w:val="right"/>
            </w:pPr>
            <w:proofErr w:type="spellStart"/>
            <w:r>
              <w:rPr>
                <w:rStyle w:val="16pt0pt"/>
              </w:rPr>
              <w:t>У</w:t>
            </w:r>
            <w:r>
              <w:rPr>
                <w:rStyle w:val="16pt0pt"/>
                <w:vertAlign w:val="superscript"/>
              </w:rPr>
              <w:t>г</w:t>
            </w:r>
            <w:proofErr w:type="spellEnd"/>
          </w:p>
        </w:tc>
      </w:tr>
      <w:tr w:rsidR="00230C37" w14:paraId="56C2F90E" w14:textId="77777777">
        <w:trPr>
          <w:trHeight w:hRule="exact" w:val="634"/>
          <w:jc w:val="center"/>
        </w:trPr>
        <w:tc>
          <w:tcPr>
            <w:tcW w:w="2342" w:type="dxa"/>
            <w:vMerge/>
            <w:tcBorders>
              <w:left w:val="single" w:sz="4" w:space="0" w:color="auto"/>
            </w:tcBorders>
            <w:shd w:val="clear" w:color="auto" w:fill="FFFFFF"/>
          </w:tcPr>
          <w:p w14:paraId="2EC8558B"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568683CC"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017AFBD6"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со стороны ног</w:t>
            </w:r>
          </w:p>
        </w:tc>
        <w:tc>
          <w:tcPr>
            <w:tcW w:w="2347" w:type="dxa"/>
            <w:tcBorders>
              <w:top w:val="single" w:sz="4" w:space="0" w:color="auto"/>
              <w:left w:val="single" w:sz="4" w:space="0" w:color="auto"/>
              <w:right w:val="single" w:sz="4" w:space="0" w:color="auto"/>
            </w:tcBorders>
            <w:shd w:val="clear" w:color="auto" w:fill="FFFFFF"/>
          </w:tcPr>
          <w:p w14:paraId="661BE23C" w14:textId="77777777" w:rsidR="00230C37" w:rsidRDefault="00962BFB">
            <w:pPr>
              <w:pStyle w:val="4"/>
              <w:framePr w:w="9365" w:wrap="notBeside" w:vAnchor="text" w:hAnchor="text" w:xAlign="center" w:y="1"/>
              <w:shd w:val="clear" w:color="auto" w:fill="auto"/>
              <w:spacing w:after="0" w:line="320" w:lineRule="exact"/>
              <w:ind w:right="1020"/>
              <w:jc w:val="right"/>
            </w:pPr>
            <w:r>
              <w:rPr>
                <w:rStyle w:val="16pt0pt"/>
              </w:rPr>
              <w:t>У</w:t>
            </w:r>
            <w:r>
              <w:rPr>
                <w:rStyle w:val="16pt0pt"/>
                <w:vertAlign w:val="superscript"/>
              </w:rPr>
              <w:t>н</w:t>
            </w:r>
          </w:p>
        </w:tc>
      </w:tr>
      <w:tr w:rsidR="00230C37" w14:paraId="6EBFF419" w14:textId="77777777">
        <w:trPr>
          <w:trHeight w:hRule="exact" w:val="634"/>
          <w:jc w:val="center"/>
        </w:trPr>
        <w:tc>
          <w:tcPr>
            <w:tcW w:w="2342" w:type="dxa"/>
            <w:vMerge/>
            <w:tcBorders>
              <w:left w:val="single" w:sz="4" w:space="0" w:color="auto"/>
            </w:tcBorders>
            <w:shd w:val="clear" w:color="auto" w:fill="FFFFFF"/>
          </w:tcPr>
          <w:p w14:paraId="10D96A8D"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7FD95C3D"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50B4992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поперек</w:t>
            </w:r>
          </w:p>
        </w:tc>
        <w:tc>
          <w:tcPr>
            <w:tcW w:w="2347" w:type="dxa"/>
            <w:tcBorders>
              <w:top w:val="single" w:sz="4" w:space="0" w:color="auto"/>
              <w:left w:val="single" w:sz="4" w:space="0" w:color="auto"/>
              <w:right w:val="single" w:sz="4" w:space="0" w:color="auto"/>
            </w:tcBorders>
            <w:shd w:val="clear" w:color="auto" w:fill="FFFFFF"/>
          </w:tcPr>
          <w:p w14:paraId="3B636254" w14:textId="77777777" w:rsidR="00230C37" w:rsidRDefault="00962BFB">
            <w:pPr>
              <w:pStyle w:val="4"/>
              <w:framePr w:w="9365" w:wrap="notBeside" w:vAnchor="text" w:hAnchor="text" w:xAlign="center" w:y="1"/>
              <w:shd w:val="clear" w:color="auto" w:fill="auto"/>
              <w:spacing w:after="0" w:line="320" w:lineRule="exact"/>
              <w:ind w:right="1020"/>
              <w:jc w:val="right"/>
            </w:pPr>
            <w:proofErr w:type="spellStart"/>
            <w:r>
              <w:rPr>
                <w:rStyle w:val="16pt0pt"/>
              </w:rPr>
              <w:t>У</w:t>
            </w:r>
            <w:r>
              <w:rPr>
                <w:rStyle w:val="16pt0pt"/>
                <w:vertAlign w:val="superscript"/>
              </w:rPr>
              <w:t>п</w:t>
            </w:r>
            <w:proofErr w:type="spellEnd"/>
          </w:p>
        </w:tc>
      </w:tr>
      <w:tr w:rsidR="00230C37" w14:paraId="1643103F" w14:textId="77777777">
        <w:trPr>
          <w:trHeight w:hRule="exact" w:val="528"/>
          <w:jc w:val="center"/>
        </w:trPr>
        <w:tc>
          <w:tcPr>
            <w:tcW w:w="2342" w:type="dxa"/>
            <w:vMerge w:val="restart"/>
            <w:tcBorders>
              <w:top w:val="single" w:sz="4" w:space="0" w:color="auto"/>
              <w:left w:val="single" w:sz="4" w:space="0" w:color="auto"/>
            </w:tcBorders>
            <w:shd w:val="clear" w:color="auto" w:fill="FFFFFF"/>
          </w:tcPr>
          <w:p w14:paraId="55045D2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Болевые на руки</w:t>
            </w:r>
          </w:p>
        </w:tc>
        <w:tc>
          <w:tcPr>
            <w:tcW w:w="1488" w:type="dxa"/>
            <w:vMerge w:val="restart"/>
            <w:tcBorders>
              <w:top w:val="single" w:sz="4" w:space="0" w:color="auto"/>
              <w:left w:val="single" w:sz="4" w:space="0" w:color="auto"/>
            </w:tcBorders>
            <w:shd w:val="clear" w:color="auto" w:fill="FFFFFF"/>
            <w:vAlign w:val="bottom"/>
          </w:tcPr>
          <w:p w14:paraId="237603E0" w14:textId="77777777" w:rsidR="00230C37" w:rsidRDefault="00962BFB">
            <w:pPr>
              <w:pStyle w:val="4"/>
              <w:framePr w:w="9365" w:wrap="notBeside" w:vAnchor="text" w:hAnchor="text" w:xAlign="center" w:y="1"/>
              <w:shd w:val="clear" w:color="auto" w:fill="auto"/>
              <w:spacing w:after="0" w:line="220" w:lineRule="exact"/>
            </w:pPr>
            <w:r>
              <w:rPr>
                <w:rStyle w:val="11pt0"/>
              </w:rPr>
              <w:t>\/</w:t>
            </w:r>
          </w:p>
        </w:tc>
        <w:tc>
          <w:tcPr>
            <w:tcW w:w="3187" w:type="dxa"/>
            <w:tcBorders>
              <w:top w:val="single" w:sz="4" w:space="0" w:color="auto"/>
              <w:left w:val="single" w:sz="4" w:space="0" w:color="auto"/>
            </w:tcBorders>
            <w:shd w:val="clear" w:color="auto" w:fill="FFFFFF"/>
          </w:tcPr>
          <w:p w14:paraId="017F5B08"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рычаг локтя</w:t>
            </w:r>
          </w:p>
        </w:tc>
        <w:tc>
          <w:tcPr>
            <w:tcW w:w="2347" w:type="dxa"/>
            <w:tcBorders>
              <w:top w:val="single" w:sz="4" w:space="0" w:color="auto"/>
              <w:left w:val="single" w:sz="4" w:space="0" w:color="auto"/>
              <w:right w:val="single" w:sz="4" w:space="0" w:color="auto"/>
            </w:tcBorders>
            <w:shd w:val="clear" w:color="auto" w:fill="FFFFFF"/>
            <w:vAlign w:val="center"/>
          </w:tcPr>
          <w:p w14:paraId="0DD3ED4B" w14:textId="77777777" w:rsidR="00230C37" w:rsidRDefault="00962BFB">
            <w:pPr>
              <w:pStyle w:val="4"/>
              <w:framePr w:w="9365" w:wrap="notBeside" w:vAnchor="text" w:hAnchor="text" w:xAlign="center" w:y="1"/>
              <w:shd w:val="clear" w:color="auto" w:fill="auto"/>
              <w:spacing w:after="0" w:line="220" w:lineRule="exact"/>
              <w:ind w:left="840"/>
              <w:jc w:val="left"/>
            </w:pPr>
            <w:r>
              <w:rPr>
                <w:rStyle w:val="11pt0"/>
              </w:rPr>
              <w:t>\/</w:t>
            </w:r>
          </w:p>
        </w:tc>
      </w:tr>
      <w:tr w:rsidR="00230C37" w14:paraId="5D7FB146" w14:textId="77777777">
        <w:trPr>
          <w:trHeight w:hRule="exact" w:val="528"/>
          <w:jc w:val="center"/>
        </w:trPr>
        <w:tc>
          <w:tcPr>
            <w:tcW w:w="2342" w:type="dxa"/>
            <w:vMerge/>
            <w:tcBorders>
              <w:left w:val="single" w:sz="4" w:space="0" w:color="auto"/>
            </w:tcBorders>
            <w:shd w:val="clear" w:color="auto" w:fill="FFFFFF"/>
          </w:tcPr>
          <w:p w14:paraId="25D2F022"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bottom"/>
          </w:tcPr>
          <w:p w14:paraId="2852FCC4"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vAlign w:val="center"/>
          </w:tcPr>
          <w:p w14:paraId="12B7B413"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рычаг плеча</w:t>
            </w:r>
          </w:p>
        </w:tc>
        <w:tc>
          <w:tcPr>
            <w:tcW w:w="2347" w:type="dxa"/>
            <w:tcBorders>
              <w:top w:val="single" w:sz="4" w:space="0" w:color="auto"/>
              <w:left w:val="single" w:sz="4" w:space="0" w:color="auto"/>
              <w:right w:val="single" w:sz="4" w:space="0" w:color="auto"/>
            </w:tcBorders>
            <w:shd w:val="clear" w:color="auto" w:fill="FFFFFF"/>
          </w:tcPr>
          <w:p w14:paraId="2C83F5F6" w14:textId="77777777" w:rsidR="00230C37" w:rsidRDefault="00230C37">
            <w:pPr>
              <w:framePr w:w="9365" w:wrap="notBeside" w:vAnchor="text" w:hAnchor="text" w:xAlign="center" w:y="1"/>
              <w:rPr>
                <w:sz w:val="10"/>
                <w:szCs w:val="10"/>
              </w:rPr>
            </w:pPr>
          </w:p>
        </w:tc>
      </w:tr>
      <w:tr w:rsidR="00230C37" w14:paraId="764D151F" w14:textId="77777777">
        <w:trPr>
          <w:trHeight w:hRule="exact" w:val="528"/>
          <w:jc w:val="center"/>
        </w:trPr>
        <w:tc>
          <w:tcPr>
            <w:tcW w:w="2342" w:type="dxa"/>
            <w:vMerge/>
            <w:tcBorders>
              <w:left w:val="single" w:sz="4" w:space="0" w:color="auto"/>
            </w:tcBorders>
            <w:shd w:val="clear" w:color="auto" w:fill="FFFFFF"/>
          </w:tcPr>
          <w:p w14:paraId="06C0B6E4" w14:textId="77777777" w:rsidR="00230C37" w:rsidRDefault="00230C37">
            <w:pPr>
              <w:framePr w:w="9365" w:wrap="notBeside" w:vAnchor="text" w:hAnchor="text" w:xAlign="center" w:y="1"/>
            </w:pPr>
          </w:p>
        </w:tc>
        <w:tc>
          <w:tcPr>
            <w:tcW w:w="1488" w:type="dxa"/>
            <w:vMerge w:val="restart"/>
            <w:tcBorders>
              <w:top w:val="single" w:sz="4" w:space="0" w:color="auto"/>
              <w:left w:val="single" w:sz="4" w:space="0" w:color="auto"/>
            </w:tcBorders>
            <w:shd w:val="clear" w:color="auto" w:fill="FFFFFF"/>
          </w:tcPr>
          <w:p w14:paraId="2A350C91" w14:textId="77777777" w:rsidR="00230C37" w:rsidRDefault="00230C37">
            <w:pPr>
              <w:framePr w:w="9365" w:wrap="notBeside" w:vAnchor="text" w:hAnchor="text" w:xAlign="center" w:y="1"/>
              <w:rPr>
                <w:sz w:val="10"/>
                <w:szCs w:val="10"/>
              </w:rPr>
            </w:pPr>
          </w:p>
        </w:tc>
        <w:tc>
          <w:tcPr>
            <w:tcW w:w="3187" w:type="dxa"/>
            <w:tcBorders>
              <w:top w:val="single" w:sz="4" w:space="0" w:color="auto"/>
              <w:left w:val="single" w:sz="4" w:space="0" w:color="auto"/>
            </w:tcBorders>
            <w:shd w:val="clear" w:color="auto" w:fill="FFFFFF"/>
          </w:tcPr>
          <w:p w14:paraId="502FD1F2"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узел</w:t>
            </w:r>
          </w:p>
        </w:tc>
        <w:tc>
          <w:tcPr>
            <w:tcW w:w="2347" w:type="dxa"/>
            <w:tcBorders>
              <w:top w:val="single" w:sz="4" w:space="0" w:color="auto"/>
              <w:left w:val="single" w:sz="4" w:space="0" w:color="auto"/>
              <w:right w:val="single" w:sz="4" w:space="0" w:color="auto"/>
            </w:tcBorders>
            <w:shd w:val="clear" w:color="auto" w:fill="FFFFFF"/>
            <w:vAlign w:val="bottom"/>
          </w:tcPr>
          <w:p w14:paraId="5595FE64" w14:textId="77777777" w:rsidR="00230C37" w:rsidRDefault="00962BFB">
            <w:pPr>
              <w:pStyle w:val="4"/>
              <w:framePr w:w="9365" w:wrap="notBeside" w:vAnchor="text" w:hAnchor="text" w:xAlign="center" w:y="1"/>
              <w:shd w:val="clear" w:color="auto" w:fill="auto"/>
              <w:spacing w:after="0" w:line="220" w:lineRule="exact"/>
              <w:ind w:left="560"/>
              <w:jc w:val="left"/>
            </w:pPr>
            <w:r>
              <w:rPr>
                <w:rStyle w:val="11pt0"/>
              </w:rPr>
              <w:t>V</w:t>
            </w:r>
          </w:p>
        </w:tc>
      </w:tr>
      <w:tr w:rsidR="00230C37" w14:paraId="7E1C0B9B" w14:textId="77777777">
        <w:trPr>
          <w:trHeight w:hRule="exact" w:val="523"/>
          <w:jc w:val="center"/>
        </w:trPr>
        <w:tc>
          <w:tcPr>
            <w:tcW w:w="2342" w:type="dxa"/>
            <w:vMerge/>
            <w:tcBorders>
              <w:left w:val="single" w:sz="4" w:space="0" w:color="auto"/>
            </w:tcBorders>
            <w:shd w:val="clear" w:color="auto" w:fill="FFFFFF"/>
          </w:tcPr>
          <w:p w14:paraId="06303B74"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tcPr>
          <w:p w14:paraId="036587EB"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691BED6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ущемление бицепса</w:t>
            </w:r>
          </w:p>
        </w:tc>
        <w:tc>
          <w:tcPr>
            <w:tcW w:w="2347" w:type="dxa"/>
            <w:tcBorders>
              <w:top w:val="single" w:sz="4" w:space="0" w:color="auto"/>
              <w:left w:val="single" w:sz="4" w:space="0" w:color="auto"/>
              <w:right w:val="single" w:sz="4" w:space="0" w:color="auto"/>
            </w:tcBorders>
            <w:shd w:val="clear" w:color="auto" w:fill="FFFFFF"/>
            <w:vAlign w:val="center"/>
          </w:tcPr>
          <w:p w14:paraId="6F6E861D" w14:textId="77777777" w:rsidR="00230C37" w:rsidRDefault="00962BFB">
            <w:pPr>
              <w:pStyle w:val="4"/>
              <w:framePr w:w="9365" w:wrap="notBeside" w:vAnchor="text" w:hAnchor="text" w:xAlign="center" w:y="1"/>
              <w:shd w:val="clear" w:color="auto" w:fill="auto"/>
              <w:spacing w:after="0" w:line="220" w:lineRule="exact"/>
              <w:ind w:right="1020"/>
              <w:jc w:val="right"/>
            </w:pPr>
            <w:r>
              <w:rPr>
                <w:rStyle w:val="11pt0"/>
              </w:rPr>
              <w:t>.</w:t>
            </w:r>
          </w:p>
        </w:tc>
      </w:tr>
      <w:tr w:rsidR="00230C37" w14:paraId="28FA4B2D" w14:textId="77777777">
        <w:trPr>
          <w:trHeight w:hRule="exact" w:val="528"/>
          <w:jc w:val="center"/>
        </w:trPr>
        <w:tc>
          <w:tcPr>
            <w:tcW w:w="2342" w:type="dxa"/>
            <w:vMerge w:val="restart"/>
            <w:tcBorders>
              <w:top w:val="single" w:sz="4" w:space="0" w:color="auto"/>
              <w:left w:val="single" w:sz="4" w:space="0" w:color="auto"/>
            </w:tcBorders>
            <w:shd w:val="clear" w:color="auto" w:fill="FFFFFF"/>
          </w:tcPr>
          <w:p w14:paraId="14F629E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Болевые на ноги</w:t>
            </w:r>
          </w:p>
        </w:tc>
        <w:tc>
          <w:tcPr>
            <w:tcW w:w="1488" w:type="dxa"/>
            <w:vMerge w:val="restart"/>
            <w:tcBorders>
              <w:top w:val="single" w:sz="4" w:space="0" w:color="auto"/>
              <w:left w:val="single" w:sz="4" w:space="0" w:color="auto"/>
            </w:tcBorders>
            <w:shd w:val="clear" w:color="auto" w:fill="FFFFFF"/>
            <w:vAlign w:val="center"/>
          </w:tcPr>
          <w:p w14:paraId="42B3433D" w14:textId="77777777" w:rsidR="00230C37" w:rsidRDefault="00962BFB">
            <w:pPr>
              <w:pStyle w:val="4"/>
              <w:framePr w:w="9365" w:wrap="notBeside" w:vAnchor="text" w:hAnchor="text" w:xAlign="center" w:y="1"/>
              <w:shd w:val="clear" w:color="auto" w:fill="auto"/>
              <w:spacing w:after="0" w:line="220" w:lineRule="exact"/>
            </w:pPr>
            <w:r>
              <w:rPr>
                <w:rStyle w:val="11pt0"/>
              </w:rPr>
              <w:t>-</w:t>
            </w:r>
          </w:p>
        </w:tc>
        <w:tc>
          <w:tcPr>
            <w:tcW w:w="3187" w:type="dxa"/>
            <w:tcBorders>
              <w:top w:val="single" w:sz="4" w:space="0" w:color="auto"/>
              <w:left w:val="single" w:sz="4" w:space="0" w:color="auto"/>
            </w:tcBorders>
            <w:shd w:val="clear" w:color="auto" w:fill="FFFFFF"/>
            <w:vAlign w:val="center"/>
          </w:tcPr>
          <w:p w14:paraId="72274257"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рычаг колена</w:t>
            </w:r>
          </w:p>
        </w:tc>
        <w:tc>
          <w:tcPr>
            <w:tcW w:w="2347" w:type="dxa"/>
            <w:tcBorders>
              <w:top w:val="single" w:sz="4" w:space="0" w:color="auto"/>
              <w:left w:val="single" w:sz="4" w:space="0" w:color="auto"/>
              <w:right w:val="single" w:sz="4" w:space="0" w:color="auto"/>
            </w:tcBorders>
            <w:shd w:val="clear" w:color="auto" w:fill="FFFFFF"/>
            <w:vAlign w:val="center"/>
          </w:tcPr>
          <w:p w14:paraId="6728F2DF" w14:textId="77777777" w:rsidR="00230C37" w:rsidRDefault="00962BFB">
            <w:pPr>
              <w:pStyle w:val="4"/>
              <w:framePr w:w="9365" w:wrap="notBeside" w:vAnchor="text" w:hAnchor="text" w:xAlign="center" w:y="1"/>
              <w:shd w:val="clear" w:color="auto" w:fill="auto"/>
              <w:spacing w:after="0" w:line="220" w:lineRule="exact"/>
              <w:ind w:right="1020"/>
              <w:jc w:val="right"/>
            </w:pPr>
            <w:r>
              <w:rPr>
                <w:rStyle w:val="11pt0"/>
              </w:rPr>
              <w:t>\/ 1</w:t>
            </w:r>
          </w:p>
        </w:tc>
      </w:tr>
      <w:tr w:rsidR="00230C37" w14:paraId="208C3776" w14:textId="77777777">
        <w:trPr>
          <w:trHeight w:hRule="exact" w:val="528"/>
          <w:jc w:val="center"/>
        </w:trPr>
        <w:tc>
          <w:tcPr>
            <w:tcW w:w="2342" w:type="dxa"/>
            <w:vMerge/>
            <w:tcBorders>
              <w:left w:val="single" w:sz="4" w:space="0" w:color="auto"/>
            </w:tcBorders>
            <w:shd w:val="clear" w:color="auto" w:fill="FFFFFF"/>
          </w:tcPr>
          <w:p w14:paraId="2522C1FC" w14:textId="77777777" w:rsidR="00230C37" w:rsidRDefault="00230C37">
            <w:pPr>
              <w:framePr w:w="9365" w:wrap="notBeside" w:vAnchor="text" w:hAnchor="text" w:xAlign="center" w:y="1"/>
            </w:pPr>
          </w:p>
        </w:tc>
        <w:tc>
          <w:tcPr>
            <w:tcW w:w="1488" w:type="dxa"/>
            <w:vMerge/>
            <w:tcBorders>
              <w:left w:val="single" w:sz="4" w:space="0" w:color="auto"/>
            </w:tcBorders>
            <w:shd w:val="clear" w:color="auto" w:fill="FFFFFF"/>
            <w:vAlign w:val="center"/>
          </w:tcPr>
          <w:p w14:paraId="4178A2B5" w14:textId="77777777" w:rsidR="00230C37" w:rsidRDefault="00230C37">
            <w:pPr>
              <w:framePr w:w="9365" w:wrap="notBeside" w:vAnchor="text" w:hAnchor="text" w:xAlign="center" w:y="1"/>
            </w:pPr>
          </w:p>
        </w:tc>
        <w:tc>
          <w:tcPr>
            <w:tcW w:w="3187" w:type="dxa"/>
            <w:tcBorders>
              <w:top w:val="single" w:sz="4" w:space="0" w:color="auto"/>
              <w:left w:val="single" w:sz="4" w:space="0" w:color="auto"/>
            </w:tcBorders>
            <w:shd w:val="clear" w:color="auto" w:fill="FFFFFF"/>
          </w:tcPr>
          <w:p w14:paraId="4C06E28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рычаг бедра</w:t>
            </w:r>
          </w:p>
        </w:tc>
        <w:tc>
          <w:tcPr>
            <w:tcW w:w="2347" w:type="dxa"/>
            <w:tcBorders>
              <w:top w:val="single" w:sz="4" w:space="0" w:color="auto"/>
              <w:left w:val="single" w:sz="4" w:space="0" w:color="auto"/>
              <w:right w:val="single" w:sz="4" w:space="0" w:color="auto"/>
            </w:tcBorders>
            <w:shd w:val="clear" w:color="auto" w:fill="FFFFFF"/>
            <w:vAlign w:val="center"/>
          </w:tcPr>
          <w:p w14:paraId="3F2C4628" w14:textId="77777777" w:rsidR="00230C37" w:rsidRDefault="00962BFB">
            <w:pPr>
              <w:pStyle w:val="4"/>
              <w:framePr w:w="9365" w:wrap="notBeside" w:vAnchor="text" w:hAnchor="text" w:xAlign="center" w:y="1"/>
              <w:shd w:val="clear" w:color="auto" w:fill="auto"/>
              <w:spacing w:after="0" w:line="220" w:lineRule="exact"/>
              <w:ind w:right="1020"/>
              <w:jc w:val="right"/>
            </w:pPr>
            <w:r>
              <w:rPr>
                <w:rStyle w:val="11pt0"/>
              </w:rPr>
              <w:t>\/ 1</w:t>
            </w:r>
          </w:p>
        </w:tc>
      </w:tr>
      <w:tr w:rsidR="00230C37" w14:paraId="2EFADC93" w14:textId="77777777">
        <w:trPr>
          <w:trHeight w:hRule="exact" w:val="538"/>
          <w:jc w:val="center"/>
        </w:trPr>
        <w:tc>
          <w:tcPr>
            <w:tcW w:w="2342" w:type="dxa"/>
            <w:vMerge/>
            <w:tcBorders>
              <w:left w:val="single" w:sz="4" w:space="0" w:color="auto"/>
              <w:bottom w:val="single" w:sz="4" w:space="0" w:color="auto"/>
            </w:tcBorders>
            <w:shd w:val="clear" w:color="auto" w:fill="FFFFFF"/>
          </w:tcPr>
          <w:p w14:paraId="3E3875EB" w14:textId="77777777" w:rsidR="00230C37" w:rsidRDefault="00230C37">
            <w:pPr>
              <w:framePr w:w="9365" w:wrap="notBeside" w:vAnchor="text" w:hAnchor="text" w:xAlign="center" w:y="1"/>
            </w:pPr>
          </w:p>
        </w:tc>
        <w:tc>
          <w:tcPr>
            <w:tcW w:w="1488" w:type="dxa"/>
            <w:vMerge/>
            <w:tcBorders>
              <w:left w:val="single" w:sz="4" w:space="0" w:color="auto"/>
              <w:bottom w:val="single" w:sz="4" w:space="0" w:color="auto"/>
            </w:tcBorders>
            <w:shd w:val="clear" w:color="auto" w:fill="FFFFFF"/>
            <w:vAlign w:val="center"/>
          </w:tcPr>
          <w:p w14:paraId="1710A039" w14:textId="77777777" w:rsidR="00230C37" w:rsidRDefault="00230C37">
            <w:pPr>
              <w:framePr w:w="9365" w:wrap="notBeside" w:vAnchor="text" w:hAnchor="text" w:xAlign="center" w:y="1"/>
            </w:pPr>
          </w:p>
        </w:tc>
        <w:tc>
          <w:tcPr>
            <w:tcW w:w="3187" w:type="dxa"/>
            <w:tcBorders>
              <w:top w:val="single" w:sz="4" w:space="0" w:color="auto"/>
              <w:left w:val="single" w:sz="4" w:space="0" w:color="auto"/>
              <w:bottom w:val="single" w:sz="4" w:space="0" w:color="auto"/>
            </w:tcBorders>
            <w:shd w:val="clear" w:color="auto" w:fill="FFFFFF"/>
          </w:tcPr>
          <w:p w14:paraId="73DF7B1A"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рычаг стопы</w:t>
            </w:r>
          </w:p>
        </w:tc>
        <w:tc>
          <w:tcPr>
            <w:tcW w:w="2347" w:type="dxa"/>
            <w:tcBorders>
              <w:top w:val="single" w:sz="4" w:space="0" w:color="auto"/>
              <w:left w:val="single" w:sz="4" w:space="0" w:color="auto"/>
              <w:bottom w:val="single" w:sz="4" w:space="0" w:color="auto"/>
              <w:right w:val="single" w:sz="4" w:space="0" w:color="auto"/>
            </w:tcBorders>
            <w:shd w:val="clear" w:color="auto" w:fill="FFFFFF"/>
          </w:tcPr>
          <w:p w14:paraId="5F8290D3" w14:textId="77777777" w:rsidR="00230C37" w:rsidRDefault="00962BFB">
            <w:pPr>
              <w:pStyle w:val="4"/>
              <w:framePr w:w="9365" w:wrap="notBeside" w:vAnchor="text" w:hAnchor="text" w:xAlign="center" w:y="1"/>
              <w:shd w:val="clear" w:color="auto" w:fill="auto"/>
              <w:spacing w:after="0" w:line="220" w:lineRule="exact"/>
              <w:ind w:left="1500"/>
              <w:jc w:val="left"/>
            </w:pPr>
            <w:r>
              <w:rPr>
                <w:rStyle w:val="11pt0"/>
              </w:rPr>
              <w:t>\к</w:t>
            </w:r>
          </w:p>
        </w:tc>
      </w:tr>
    </w:tbl>
    <w:p w14:paraId="68ECB8C9" w14:textId="77777777" w:rsidR="00230C37" w:rsidRDefault="00230C37">
      <w:pPr>
        <w:rPr>
          <w:sz w:val="2"/>
          <w:szCs w:val="2"/>
        </w:rPr>
      </w:pPr>
    </w:p>
    <w:p w14:paraId="5C79D880" w14:textId="77777777" w:rsidR="00230C37" w:rsidRDefault="00230C37">
      <w:pPr>
        <w:rPr>
          <w:sz w:val="2"/>
          <w:szCs w:val="2"/>
        </w:rPr>
        <w:sectPr w:rsidR="00230C37">
          <w:footerReference w:type="default" r:id="rId15"/>
          <w:headerReference w:type="first" r:id="rId16"/>
          <w:footerReference w:type="first" r:id="rId17"/>
          <w:type w:val="continuous"/>
          <w:pgSz w:w="11909" w:h="16838"/>
          <w:pgMar w:top="1759" w:right="1267" w:bottom="1596" w:left="1267" w:header="0" w:footer="3" w:gutter="0"/>
          <w:cols w:space="720"/>
          <w:noEndnote/>
          <w:titlePg/>
          <w:docGrid w:linePitch="360"/>
        </w:sectPr>
      </w:pPr>
    </w:p>
    <w:tbl>
      <w:tblPr>
        <w:tblOverlap w:val="never"/>
        <w:tblW w:w="0" w:type="auto"/>
        <w:jc w:val="right"/>
        <w:tblLayout w:type="fixed"/>
        <w:tblCellMar>
          <w:left w:w="10" w:type="dxa"/>
          <w:right w:w="10" w:type="dxa"/>
        </w:tblCellMar>
        <w:tblLook w:val="04A0" w:firstRow="1" w:lastRow="0" w:firstColumn="1" w:lastColumn="0" w:noHBand="0" w:noVBand="1"/>
      </w:tblPr>
      <w:tblGrid>
        <w:gridCol w:w="3192"/>
        <w:gridCol w:w="2347"/>
      </w:tblGrid>
      <w:tr w:rsidR="00230C37" w14:paraId="15762495" w14:textId="77777777">
        <w:trPr>
          <w:trHeight w:hRule="exact" w:val="533"/>
          <w:jc w:val="right"/>
        </w:trPr>
        <w:tc>
          <w:tcPr>
            <w:tcW w:w="3192" w:type="dxa"/>
            <w:tcBorders>
              <w:top w:val="single" w:sz="4" w:space="0" w:color="auto"/>
              <w:left w:val="single" w:sz="4" w:space="0" w:color="auto"/>
            </w:tcBorders>
            <w:shd w:val="clear" w:color="auto" w:fill="FFFFFF"/>
            <w:vAlign w:val="center"/>
          </w:tcPr>
          <w:p w14:paraId="49738C67" w14:textId="77777777" w:rsidR="00230C37" w:rsidRDefault="00962BFB">
            <w:pPr>
              <w:pStyle w:val="4"/>
              <w:framePr w:w="5539" w:wrap="notBeside" w:vAnchor="text" w:hAnchor="text" w:xAlign="right" w:y="1"/>
              <w:shd w:val="clear" w:color="auto" w:fill="auto"/>
              <w:spacing w:after="0" w:line="220" w:lineRule="exact"/>
              <w:ind w:left="120"/>
              <w:jc w:val="left"/>
            </w:pPr>
            <w:r>
              <w:rPr>
                <w:rStyle w:val="11pt0"/>
              </w:rPr>
              <w:t>узел</w:t>
            </w:r>
          </w:p>
        </w:tc>
        <w:tc>
          <w:tcPr>
            <w:tcW w:w="2347" w:type="dxa"/>
            <w:tcBorders>
              <w:top w:val="single" w:sz="4" w:space="0" w:color="auto"/>
              <w:left w:val="single" w:sz="4" w:space="0" w:color="auto"/>
              <w:right w:val="single" w:sz="4" w:space="0" w:color="auto"/>
            </w:tcBorders>
            <w:shd w:val="clear" w:color="auto" w:fill="FFFFFF"/>
          </w:tcPr>
          <w:p w14:paraId="70DE2674" w14:textId="77777777" w:rsidR="00230C37" w:rsidRDefault="00230C37">
            <w:pPr>
              <w:framePr w:w="5539" w:wrap="notBeside" w:vAnchor="text" w:hAnchor="text" w:xAlign="right" w:y="1"/>
              <w:rPr>
                <w:sz w:val="10"/>
                <w:szCs w:val="10"/>
              </w:rPr>
            </w:pPr>
          </w:p>
        </w:tc>
      </w:tr>
      <w:tr w:rsidR="00230C37" w14:paraId="6688916A" w14:textId="77777777">
        <w:trPr>
          <w:trHeight w:hRule="exact" w:val="845"/>
          <w:jc w:val="right"/>
        </w:trPr>
        <w:tc>
          <w:tcPr>
            <w:tcW w:w="3192" w:type="dxa"/>
            <w:tcBorders>
              <w:top w:val="single" w:sz="4" w:space="0" w:color="auto"/>
              <w:left w:val="single" w:sz="4" w:space="0" w:color="auto"/>
            </w:tcBorders>
            <w:shd w:val="clear" w:color="auto" w:fill="FFFFFF"/>
          </w:tcPr>
          <w:p w14:paraId="70662618" w14:textId="77777777" w:rsidR="00230C37" w:rsidRDefault="00962BFB">
            <w:pPr>
              <w:pStyle w:val="4"/>
              <w:framePr w:w="5539" w:wrap="notBeside" w:vAnchor="text" w:hAnchor="text" w:xAlign="right" w:y="1"/>
              <w:shd w:val="clear" w:color="auto" w:fill="auto"/>
              <w:spacing w:after="0" w:line="312" w:lineRule="exact"/>
              <w:ind w:left="120"/>
              <w:jc w:val="left"/>
            </w:pPr>
            <w:r>
              <w:rPr>
                <w:rStyle w:val="11pt0"/>
              </w:rPr>
              <w:t>ущемление ахиллова сухожилия</w:t>
            </w:r>
          </w:p>
        </w:tc>
        <w:tc>
          <w:tcPr>
            <w:tcW w:w="2347" w:type="dxa"/>
            <w:tcBorders>
              <w:top w:val="single" w:sz="4" w:space="0" w:color="auto"/>
              <w:left w:val="single" w:sz="4" w:space="0" w:color="auto"/>
              <w:right w:val="single" w:sz="4" w:space="0" w:color="auto"/>
            </w:tcBorders>
            <w:shd w:val="clear" w:color="auto" w:fill="FFFFFF"/>
          </w:tcPr>
          <w:p w14:paraId="19D048E1" w14:textId="77777777" w:rsidR="00230C37" w:rsidRDefault="00962BFB">
            <w:pPr>
              <w:pStyle w:val="4"/>
              <w:framePr w:w="5539" w:wrap="notBeside" w:vAnchor="text" w:hAnchor="text" w:xAlign="right" w:y="1"/>
              <w:shd w:val="clear" w:color="auto" w:fill="auto"/>
              <w:tabs>
                <w:tab w:val="left" w:leader="underscore" w:pos="586"/>
              </w:tabs>
              <w:spacing w:after="0" w:line="320" w:lineRule="exact"/>
              <w:jc w:val="both"/>
            </w:pPr>
            <w:r>
              <w:rPr>
                <w:rStyle w:val="11pt0"/>
              </w:rPr>
              <w:tab/>
            </w:r>
            <w:proofErr w:type="spellStart"/>
            <w:r>
              <w:rPr>
                <w:rStyle w:val="Georgia16pt"/>
              </w:rPr>
              <w:t>i</w:t>
            </w:r>
            <w:proofErr w:type="spellEnd"/>
          </w:p>
        </w:tc>
      </w:tr>
      <w:tr w:rsidR="00230C37" w14:paraId="25088ECF" w14:textId="77777777">
        <w:trPr>
          <w:trHeight w:hRule="exact" w:val="854"/>
          <w:jc w:val="right"/>
        </w:trPr>
        <w:tc>
          <w:tcPr>
            <w:tcW w:w="3192" w:type="dxa"/>
            <w:tcBorders>
              <w:top w:val="single" w:sz="4" w:space="0" w:color="auto"/>
              <w:left w:val="single" w:sz="4" w:space="0" w:color="auto"/>
              <w:bottom w:val="single" w:sz="4" w:space="0" w:color="auto"/>
            </w:tcBorders>
            <w:shd w:val="clear" w:color="auto" w:fill="FFFFFF"/>
          </w:tcPr>
          <w:p w14:paraId="203F79C2" w14:textId="77777777" w:rsidR="00230C37" w:rsidRDefault="00962BFB">
            <w:pPr>
              <w:pStyle w:val="4"/>
              <w:framePr w:w="5539" w:wrap="notBeside" w:vAnchor="text" w:hAnchor="text" w:xAlign="right" w:y="1"/>
              <w:shd w:val="clear" w:color="auto" w:fill="auto"/>
              <w:spacing w:after="0" w:line="317" w:lineRule="exact"/>
              <w:ind w:left="120"/>
              <w:jc w:val="left"/>
            </w:pPr>
            <w:r>
              <w:rPr>
                <w:rStyle w:val="11pt0"/>
              </w:rPr>
              <w:t>ущемление икроножной мышцы</w:t>
            </w:r>
          </w:p>
        </w:tc>
        <w:tc>
          <w:tcPr>
            <w:tcW w:w="2347" w:type="dxa"/>
            <w:tcBorders>
              <w:top w:val="single" w:sz="4" w:space="0" w:color="auto"/>
              <w:left w:val="single" w:sz="4" w:space="0" w:color="auto"/>
              <w:bottom w:val="single" w:sz="4" w:space="0" w:color="auto"/>
              <w:right w:val="single" w:sz="4" w:space="0" w:color="auto"/>
            </w:tcBorders>
            <w:shd w:val="clear" w:color="auto" w:fill="FFFFFF"/>
          </w:tcPr>
          <w:p w14:paraId="3E2ED0AF" w14:textId="77777777" w:rsidR="00230C37" w:rsidRDefault="00962BFB">
            <w:pPr>
              <w:pStyle w:val="4"/>
              <w:framePr w:w="5539" w:wrap="notBeside" w:vAnchor="text" w:hAnchor="text" w:xAlign="right" w:y="1"/>
              <w:shd w:val="clear" w:color="auto" w:fill="auto"/>
              <w:spacing w:after="0" w:line="340" w:lineRule="exact"/>
              <w:jc w:val="both"/>
            </w:pPr>
            <w:r>
              <w:rPr>
                <w:rStyle w:val="11pt0"/>
              </w:rPr>
              <w:t>—•—</w:t>
            </w:r>
            <w:r>
              <w:rPr>
                <w:rStyle w:val="17pt"/>
              </w:rPr>
              <w:t>1</w:t>
            </w:r>
          </w:p>
        </w:tc>
      </w:tr>
    </w:tbl>
    <w:p w14:paraId="545B6EBE" w14:textId="77777777" w:rsidR="00230C37" w:rsidRDefault="00230C37">
      <w:pPr>
        <w:spacing w:line="480" w:lineRule="exact"/>
      </w:pPr>
    </w:p>
    <w:p w14:paraId="52B45D2B" w14:textId="77777777" w:rsidR="00230C37" w:rsidRDefault="00962BFB">
      <w:pPr>
        <w:pStyle w:val="ac"/>
        <w:framePr w:w="9365" w:wrap="notBeside" w:vAnchor="text" w:hAnchor="text" w:xAlign="center" w:y="1"/>
        <w:shd w:val="clear" w:color="auto" w:fill="auto"/>
        <w:spacing w:line="220" w:lineRule="exact"/>
      </w:pPr>
      <w:r>
        <w:t>Дополнительные обозначения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4680"/>
        <w:gridCol w:w="4685"/>
      </w:tblGrid>
      <w:tr w:rsidR="00230C37" w14:paraId="348F36DE" w14:textId="77777777">
        <w:trPr>
          <w:trHeight w:hRule="exact" w:val="533"/>
          <w:jc w:val="center"/>
        </w:trPr>
        <w:tc>
          <w:tcPr>
            <w:tcW w:w="4680" w:type="dxa"/>
            <w:tcBorders>
              <w:top w:val="single" w:sz="4" w:space="0" w:color="auto"/>
              <w:left w:val="single" w:sz="4" w:space="0" w:color="auto"/>
            </w:tcBorders>
            <w:shd w:val="clear" w:color="auto" w:fill="FFFFFF"/>
          </w:tcPr>
          <w:p w14:paraId="6C6714E8"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Первое предупреждение</w:t>
            </w:r>
          </w:p>
        </w:tc>
        <w:tc>
          <w:tcPr>
            <w:tcW w:w="4685" w:type="dxa"/>
            <w:tcBorders>
              <w:top w:val="single" w:sz="4" w:space="0" w:color="auto"/>
              <w:left w:val="single" w:sz="4" w:space="0" w:color="auto"/>
              <w:right w:val="single" w:sz="4" w:space="0" w:color="auto"/>
            </w:tcBorders>
            <w:shd w:val="clear" w:color="auto" w:fill="FFFFFF"/>
            <w:vAlign w:val="center"/>
          </w:tcPr>
          <w:p w14:paraId="499A03C3" w14:textId="77777777" w:rsidR="00230C37" w:rsidRDefault="00962BFB">
            <w:pPr>
              <w:pStyle w:val="4"/>
              <w:framePr w:w="9365" w:wrap="notBeside" w:vAnchor="text" w:hAnchor="text" w:xAlign="center" w:y="1"/>
              <w:shd w:val="clear" w:color="auto" w:fill="auto"/>
              <w:spacing w:after="0" w:line="280" w:lineRule="exact"/>
            </w:pPr>
            <w:r>
              <w:rPr>
                <w:rStyle w:val="31"/>
              </w:rPr>
              <w:t>1</w:t>
            </w:r>
          </w:p>
        </w:tc>
      </w:tr>
      <w:tr w:rsidR="00230C37" w14:paraId="7C6A1FC2" w14:textId="77777777">
        <w:trPr>
          <w:trHeight w:hRule="exact" w:val="533"/>
          <w:jc w:val="center"/>
        </w:trPr>
        <w:tc>
          <w:tcPr>
            <w:tcW w:w="4680" w:type="dxa"/>
            <w:tcBorders>
              <w:top w:val="single" w:sz="4" w:space="0" w:color="auto"/>
              <w:left w:val="single" w:sz="4" w:space="0" w:color="auto"/>
            </w:tcBorders>
            <w:shd w:val="clear" w:color="auto" w:fill="FFFFFF"/>
          </w:tcPr>
          <w:p w14:paraId="7538B31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Второе предупреждение</w:t>
            </w:r>
          </w:p>
        </w:tc>
        <w:tc>
          <w:tcPr>
            <w:tcW w:w="4685" w:type="dxa"/>
            <w:tcBorders>
              <w:top w:val="single" w:sz="4" w:space="0" w:color="auto"/>
              <w:left w:val="single" w:sz="4" w:space="0" w:color="auto"/>
              <w:right w:val="single" w:sz="4" w:space="0" w:color="auto"/>
            </w:tcBorders>
            <w:shd w:val="clear" w:color="auto" w:fill="FFFFFF"/>
            <w:vAlign w:val="center"/>
          </w:tcPr>
          <w:p w14:paraId="1B3C8940" w14:textId="77777777" w:rsidR="00230C37" w:rsidRDefault="00962BFB">
            <w:pPr>
              <w:pStyle w:val="4"/>
              <w:framePr w:w="9365" w:wrap="notBeside" w:vAnchor="text" w:hAnchor="text" w:xAlign="center" w:y="1"/>
              <w:shd w:val="clear" w:color="auto" w:fill="auto"/>
              <w:spacing w:after="0" w:line="280" w:lineRule="exact"/>
            </w:pPr>
            <w:r>
              <w:rPr>
                <w:rStyle w:val="31"/>
              </w:rPr>
              <w:t>2</w:t>
            </w:r>
          </w:p>
        </w:tc>
      </w:tr>
      <w:tr w:rsidR="00230C37" w14:paraId="10A1E5A1" w14:textId="77777777">
        <w:trPr>
          <w:trHeight w:hRule="exact" w:val="533"/>
          <w:jc w:val="center"/>
        </w:trPr>
        <w:tc>
          <w:tcPr>
            <w:tcW w:w="4680" w:type="dxa"/>
            <w:tcBorders>
              <w:top w:val="single" w:sz="4" w:space="0" w:color="auto"/>
              <w:left w:val="single" w:sz="4" w:space="0" w:color="auto"/>
            </w:tcBorders>
            <w:shd w:val="clear" w:color="auto" w:fill="FFFFFF"/>
          </w:tcPr>
          <w:p w14:paraId="0E514892"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Снятие со схватки</w:t>
            </w:r>
          </w:p>
        </w:tc>
        <w:tc>
          <w:tcPr>
            <w:tcW w:w="4685" w:type="dxa"/>
            <w:tcBorders>
              <w:top w:val="single" w:sz="4" w:space="0" w:color="auto"/>
              <w:left w:val="single" w:sz="4" w:space="0" w:color="auto"/>
              <w:right w:val="single" w:sz="4" w:space="0" w:color="auto"/>
            </w:tcBorders>
            <w:shd w:val="clear" w:color="auto" w:fill="FFFFFF"/>
          </w:tcPr>
          <w:p w14:paraId="5F59BC83" w14:textId="77777777" w:rsidR="00230C37" w:rsidRDefault="00962BFB">
            <w:pPr>
              <w:pStyle w:val="4"/>
              <w:framePr w:w="9365" w:wrap="notBeside" w:vAnchor="text" w:hAnchor="text" w:xAlign="center" w:y="1"/>
              <w:shd w:val="clear" w:color="auto" w:fill="auto"/>
              <w:spacing w:after="0" w:line="280" w:lineRule="exact"/>
            </w:pPr>
            <w:r>
              <w:rPr>
                <w:rStyle w:val="31"/>
              </w:rPr>
              <w:t>Х</w:t>
            </w:r>
          </w:p>
        </w:tc>
      </w:tr>
      <w:tr w:rsidR="00230C37" w14:paraId="45F05277" w14:textId="77777777">
        <w:trPr>
          <w:trHeight w:hRule="exact" w:val="533"/>
          <w:jc w:val="center"/>
        </w:trPr>
        <w:tc>
          <w:tcPr>
            <w:tcW w:w="4680" w:type="dxa"/>
            <w:tcBorders>
              <w:top w:val="single" w:sz="4" w:space="0" w:color="auto"/>
              <w:left w:val="single" w:sz="4" w:space="0" w:color="auto"/>
            </w:tcBorders>
            <w:shd w:val="clear" w:color="auto" w:fill="FFFFFF"/>
          </w:tcPr>
          <w:p w14:paraId="2DF3048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Проведение приёма вправо</w:t>
            </w:r>
          </w:p>
        </w:tc>
        <w:tc>
          <w:tcPr>
            <w:tcW w:w="4685" w:type="dxa"/>
            <w:tcBorders>
              <w:top w:val="single" w:sz="4" w:space="0" w:color="auto"/>
              <w:left w:val="single" w:sz="4" w:space="0" w:color="auto"/>
              <w:right w:val="single" w:sz="4" w:space="0" w:color="auto"/>
            </w:tcBorders>
            <w:shd w:val="clear" w:color="auto" w:fill="FFFFFF"/>
          </w:tcPr>
          <w:p w14:paraId="5F010A2D" w14:textId="77777777" w:rsidR="00230C37" w:rsidRDefault="00962BFB">
            <w:pPr>
              <w:pStyle w:val="4"/>
              <w:framePr w:w="9365" w:wrap="notBeside" w:vAnchor="text" w:hAnchor="text" w:xAlign="center" w:y="1"/>
              <w:shd w:val="clear" w:color="auto" w:fill="auto"/>
              <w:spacing w:after="0" w:line="280" w:lineRule="exact"/>
            </w:pPr>
            <w:r>
              <w:rPr>
                <w:rStyle w:val="31"/>
                <w:lang w:val="en-US" w:eastAsia="en-US" w:bidi="en-US"/>
              </w:rPr>
              <w:t>R</w:t>
            </w:r>
          </w:p>
        </w:tc>
      </w:tr>
      <w:tr w:rsidR="00230C37" w14:paraId="4379603C" w14:textId="77777777">
        <w:trPr>
          <w:trHeight w:hRule="exact" w:val="533"/>
          <w:jc w:val="center"/>
        </w:trPr>
        <w:tc>
          <w:tcPr>
            <w:tcW w:w="4680" w:type="dxa"/>
            <w:tcBorders>
              <w:top w:val="single" w:sz="4" w:space="0" w:color="auto"/>
              <w:left w:val="single" w:sz="4" w:space="0" w:color="auto"/>
            </w:tcBorders>
            <w:shd w:val="clear" w:color="auto" w:fill="FFFFFF"/>
          </w:tcPr>
          <w:p w14:paraId="2F986B36"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Проведение приёма влево</w:t>
            </w:r>
          </w:p>
        </w:tc>
        <w:tc>
          <w:tcPr>
            <w:tcW w:w="4685" w:type="dxa"/>
            <w:tcBorders>
              <w:top w:val="single" w:sz="4" w:space="0" w:color="auto"/>
              <w:left w:val="single" w:sz="4" w:space="0" w:color="auto"/>
              <w:right w:val="single" w:sz="4" w:space="0" w:color="auto"/>
            </w:tcBorders>
            <w:shd w:val="clear" w:color="auto" w:fill="FFFFFF"/>
          </w:tcPr>
          <w:p w14:paraId="0555B124" w14:textId="77777777" w:rsidR="00230C37" w:rsidRDefault="00962BFB">
            <w:pPr>
              <w:pStyle w:val="4"/>
              <w:framePr w:w="9365" w:wrap="notBeside" w:vAnchor="text" w:hAnchor="text" w:xAlign="center" w:y="1"/>
              <w:shd w:val="clear" w:color="auto" w:fill="auto"/>
              <w:spacing w:after="0" w:line="280" w:lineRule="exact"/>
            </w:pPr>
            <w:r>
              <w:rPr>
                <w:rStyle w:val="31"/>
                <w:lang w:val="en-US" w:eastAsia="en-US" w:bidi="en-US"/>
              </w:rPr>
              <w:t>L</w:t>
            </w:r>
          </w:p>
        </w:tc>
      </w:tr>
      <w:tr w:rsidR="00230C37" w14:paraId="70C2E8F9" w14:textId="77777777">
        <w:trPr>
          <w:trHeight w:hRule="exact" w:val="528"/>
          <w:jc w:val="center"/>
        </w:trPr>
        <w:tc>
          <w:tcPr>
            <w:tcW w:w="4680" w:type="dxa"/>
            <w:tcBorders>
              <w:top w:val="single" w:sz="4" w:space="0" w:color="auto"/>
              <w:left w:val="single" w:sz="4" w:space="0" w:color="auto"/>
            </w:tcBorders>
            <w:shd w:val="clear" w:color="auto" w:fill="FFFFFF"/>
          </w:tcPr>
          <w:p w14:paraId="226DB37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Изнутри</w:t>
            </w:r>
          </w:p>
        </w:tc>
        <w:tc>
          <w:tcPr>
            <w:tcW w:w="4685" w:type="dxa"/>
            <w:tcBorders>
              <w:top w:val="single" w:sz="4" w:space="0" w:color="auto"/>
              <w:left w:val="single" w:sz="4" w:space="0" w:color="auto"/>
              <w:right w:val="single" w:sz="4" w:space="0" w:color="auto"/>
            </w:tcBorders>
            <w:shd w:val="clear" w:color="auto" w:fill="FFFFFF"/>
          </w:tcPr>
          <w:p w14:paraId="6589C121" w14:textId="77777777" w:rsidR="00230C37" w:rsidRDefault="00962BFB">
            <w:pPr>
              <w:pStyle w:val="4"/>
              <w:framePr w:w="9365" w:wrap="notBeside" w:vAnchor="text" w:hAnchor="text" w:xAlign="center" w:y="1"/>
              <w:shd w:val="clear" w:color="auto" w:fill="auto"/>
              <w:spacing w:after="0" w:line="280" w:lineRule="exact"/>
            </w:pPr>
            <w:r>
              <w:rPr>
                <w:rStyle w:val="31"/>
              </w:rPr>
              <w:t>из.</w:t>
            </w:r>
          </w:p>
        </w:tc>
      </w:tr>
      <w:tr w:rsidR="00230C37" w14:paraId="2D360826" w14:textId="77777777">
        <w:trPr>
          <w:trHeight w:hRule="exact" w:val="533"/>
          <w:jc w:val="center"/>
        </w:trPr>
        <w:tc>
          <w:tcPr>
            <w:tcW w:w="4680" w:type="dxa"/>
            <w:tcBorders>
              <w:top w:val="single" w:sz="4" w:space="0" w:color="auto"/>
              <w:left w:val="single" w:sz="4" w:space="0" w:color="auto"/>
            </w:tcBorders>
            <w:shd w:val="clear" w:color="auto" w:fill="FFFFFF"/>
          </w:tcPr>
          <w:p w14:paraId="00709E6F"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Снаружи</w:t>
            </w:r>
          </w:p>
        </w:tc>
        <w:tc>
          <w:tcPr>
            <w:tcW w:w="4685" w:type="dxa"/>
            <w:tcBorders>
              <w:top w:val="single" w:sz="4" w:space="0" w:color="auto"/>
              <w:left w:val="single" w:sz="4" w:space="0" w:color="auto"/>
              <w:right w:val="single" w:sz="4" w:space="0" w:color="auto"/>
            </w:tcBorders>
            <w:shd w:val="clear" w:color="auto" w:fill="FFFFFF"/>
          </w:tcPr>
          <w:p w14:paraId="7B7AB31B" w14:textId="77777777" w:rsidR="00230C37" w:rsidRDefault="00962BFB">
            <w:pPr>
              <w:pStyle w:val="4"/>
              <w:framePr w:w="9365" w:wrap="notBeside" w:vAnchor="text" w:hAnchor="text" w:xAlign="center" w:y="1"/>
              <w:shd w:val="clear" w:color="auto" w:fill="auto"/>
              <w:spacing w:after="0" w:line="280" w:lineRule="exact"/>
            </w:pPr>
            <w:proofErr w:type="spellStart"/>
            <w:r>
              <w:rPr>
                <w:rStyle w:val="31"/>
              </w:rPr>
              <w:t>сн</w:t>
            </w:r>
            <w:proofErr w:type="spellEnd"/>
            <w:r>
              <w:rPr>
                <w:rStyle w:val="31"/>
              </w:rPr>
              <w:t>.</w:t>
            </w:r>
          </w:p>
        </w:tc>
      </w:tr>
      <w:tr w:rsidR="00230C37" w14:paraId="3EB1386C" w14:textId="77777777">
        <w:trPr>
          <w:trHeight w:hRule="exact" w:val="533"/>
          <w:jc w:val="center"/>
        </w:trPr>
        <w:tc>
          <w:tcPr>
            <w:tcW w:w="4680" w:type="dxa"/>
            <w:tcBorders>
              <w:top w:val="single" w:sz="4" w:space="0" w:color="auto"/>
              <w:left w:val="single" w:sz="4" w:space="0" w:color="auto"/>
            </w:tcBorders>
            <w:shd w:val="clear" w:color="auto" w:fill="FFFFFF"/>
          </w:tcPr>
          <w:p w14:paraId="0CE36A0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Боковой</w:t>
            </w:r>
          </w:p>
        </w:tc>
        <w:tc>
          <w:tcPr>
            <w:tcW w:w="4685" w:type="dxa"/>
            <w:tcBorders>
              <w:top w:val="single" w:sz="4" w:space="0" w:color="auto"/>
              <w:left w:val="single" w:sz="4" w:space="0" w:color="auto"/>
              <w:right w:val="single" w:sz="4" w:space="0" w:color="auto"/>
            </w:tcBorders>
            <w:shd w:val="clear" w:color="auto" w:fill="FFFFFF"/>
          </w:tcPr>
          <w:p w14:paraId="0B68632C" w14:textId="77777777" w:rsidR="00230C37" w:rsidRDefault="00962BFB">
            <w:pPr>
              <w:pStyle w:val="4"/>
              <w:framePr w:w="9365" w:wrap="notBeside" w:vAnchor="text" w:hAnchor="text" w:xAlign="center" w:y="1"/>
              <w:shd w:val="clear" w:color="auto" w:fill="auto"/>
              <w:spacing w:after="0" w:line="280" w:lineRule="exact"/>
            </w:pPr>
            <w:r>
              <w:rPr>
                <w:rStyle w:val="31"/>
              </w:rPr>
              <w:t>б.</w:t>
            </w:r>
          </w:p>
        </w:tc>
      </w:tr>
      <w:tr w:rsidR="00230C37" w14:paraId="20DFBCBD" w14:textId="77777777">
        <w:trPr>
          <w:trHeight w:hRule="exact" w:val="533"/>
          <w:jc w:val="center"/>
        </w:trPr>
        <w:tc>
          <w:tcPr>
            <w:tcW w:w="4680" w:type="dxa"/>
            <w:tcBorders>
              <w:top w:val="single" w:sz="4" w:space="0" w:color="auto"/>
              <w:left w:val="single" w:sz="4" w:space="0" w:color="auto"/>
            </w:tcBorders>
            <w:shd w:val="clear" w:color="auto" w:fill="FFFFFF"/>
          </w:tcPr>
          <w:p w14:paraId="2FCE4BDF"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Обратный</w:t>
            </w:r>
          </w:p>
        </w:tc>
        <w:tc>
          <w:tcPr>
            <w:tcW w:w="4685" w:type="dxa"/>
            <w:tcBorders>
              <w:top w:val="single" w:sz="4" w:space="0" w:color="auto"/>
              <w:left w:val="single" w:sz="4" w:space="0" w:color="auto"/>
              <w:right w:val="single" w:sz="4" w:space="0" w:color="auto"/>
            </w:tcBorders>
            <w:shd w:val="clear" w:color="auto" w:fill="FFFFFF"/>
          </w:tcPr>
          <w:p w14:paraId="18416C2D" w14:textId="77777777" w:rsidR="00230C37" w:rsidRDefault="00962BFB">
            <w:pPr>
              <w:pStyle w:val="4"/>
              <w:framePr w:w="9365" w:wrap="notBeside" w:vAnchor="text" w:hAnchor="text" w:xAlign="center" w:y="1"/>
              <w:shd w:val="clear" w:color="auto" w:fill="auto"/>
              <w:spacing w:after="0" w:line="280" w:lineRule="exact"/>
            </w:pPr>
            <w:r>
              <w:rPr>
                <w:rStyle w:val="31"/>
              </w:rPr>
              <w:t>обр.</w:t>
            </w:r>
          </w:p>
        </w:tc>
      </w:tr>
      <w:tr w:rsidR="00230C37" w14:paraId="7393D112" w14:textId="77777777">
        <w:trPr>
          <w:trHeight w:hRule="exact" w:val="576"/>
          <w:jc w:val="center"/>
        </w:trPr>
        <w:tc>
          <w:tcPr>
            <w:tcW w:w="4680" w:type="dxa"/>
            <w:tcBorders>
              <w:top w:val="single" w:sz="4" w:space="0" w:color="auto"/>
              <w:left w:val="single" w:sz="4" w:space="0" w:color="auto"/>
            </w:tcBorders>
            <w:shd w:val="clear" w:color="auto" w:fill="FFFFFF"/>
          </w:tcPr>
          <w:p w14:paraId="42584F97"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Соединение приёмов в комбинацию</w:t>
            </w:r>
          </w:p>
        </w:tc>
        <w:tc>
          <w:tcPr>
            <w:tcW w:w="4685" w:type="dxa"/>
            <w:tcBorders>
              <w:top w:val="single" w:sz="4" w:space="0" w:color="auto"/>
              <w:left w:val="single" w:sz="4" w:space="0" w:color="auto"/>
              <w:right w:val="single" w:sz="4" w:space="0" w:color="auto"/>
            </w:tcBorders>
            <w:shd w:val="clear" w:color="auto" w:fill="FFFFFF"/>
          </w:tcPr>
          <w:p w14:paraId="50F21EC8" w14:textId="77777777" w:rsidR="00230C37" w:rsidRDefault="00962BFB">
            <w:pPr>
              <w:pStyle w:val="4"/>
              <w:framePr w:w="9365" w:wrap="notBeside" w:vAnchor="text" w:hAnchor="text" w:xAlign="center" w:y="1"/>
              <w:shd w:val="clear" w:color="auto" w:fill="auto"/>
              <w:spacing w:after="0" w:line="320" w:lineRule="exact"/>
            </w:pPr>
            <w:r>
              <w:rPr>
                <w:rStyle w:val="16pt"/>
              </w:rPr>
              <w:t>л</w:t>
            </w:r>
            <w:r>
              <w:rPr>
                <w:rStyle w:val="16pt0pt"/>
              </w:rPr>
              <w:t xml:space="preserve"> </w:t>
            </w:r>
            <w:r>
              <w:rPr>
                <w:rStyle w:val="31"/>
              </w:rPr>
              <w:t xml:space="preserve">+ </w:t>
            </w:r>
            <w:proofErr w:type="spellStart"/>
            <w:r>
              <w:rPr>
                <w:rStyle w:val="16pt0pt"/>
              </w:rPr>
              <w:t>У</w:t>
            </w:r>
            <w:r>
              <w:rPr>
                <w:rStyle w:val="16pt0pt"/>
                <w:vertAlign w:val="superscript"/>
              </w:rPr>
              <w:t>б</w:t>
            </w:r>
            <w:proofErr w:type="spellEnd"/>
          </w:p>
        </w:tc>
      </w:tr>
      <w:tr w:rsidR="00230C37" w14:paraId="3EAC9054" w14:textId="77777777">
        <w:trPr>
          <w:trHeight w:hRule="exact" w:val="533"/>
          <w:jc w:val="center"/>
        </w:trPr>
        <w:tc>
          <w:tcPr>
            <w:tcW w:w="4680" w:type="dxa"/>
            <w:tcBorders>
              <w:top w:val="single" w:sz="4" w:space="0" w:color="auto"/>
              <w:left w:val="single" w:sz="4" w:space="0" w:color="auto"/>
            </w:tcBorders>
            <w:shd w:val="clear" w:color="auto" w:fill="FFFFFF"/>
          </w:tcPr>
          <w:p w14:paraId="08C88765"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Обозначение контрприёмов</w:t>
            </w:r>
          </w:p>
        </w:tc>
        <w:tc>
          <w:tcPr>
            <w:tcW w:w="4685" w:type="dxa"/>
            <w:tcBorders>
              <w:top w:val="single" w:sz="4" w:space="0" w:color="auto"/>
              <w:left w:val="single" w:sz="4" w:space="0" w:color="auto"/>
              <w:right w:val="single" w:sz="4" w:space="0" w:color="auto"/>
            </w:tcBorders>
            <w:shd w:val="clear" w:color="auto" w:fill="FFFFFF"/>
          </w:tcPr>
          <w:p w14:paraId="0FFED7E1" w14:textId="77777777" w:rsidR="00230C37" w:rsidRDefault="00962BFB">
            <w:pPr>
              <w:pStyle w:val="4"/>
              <w:framePr w:w="9365" w:wrap="notBeside" w:vAnchor="text" w:hAnchor="text" w:xAlign="center" w:y="1"/>
              <w:shd w:val="clear" w:color="auto" w:fill="auto"/>
              <w:tabs>
                <w:tab w:val="left" w:leader="hyphen" w:pos="701"/>
              </w:tabs>
              <w:spacing w:after="0" w:line="220" w:lineRule="exact"/>
              <w:jc w:val="both"/>
            </w:pPr>
            <w:r>
              <w:rPr>
                <w:rStyle w:val="11pt0"/>
              </w:rPr>
              <w:tab/>
            </w:r>
            <w:r>
              <w:rPr>
                <w:rStyle w:val="11pt0"/>
                <w:lang w:val="en-US" w:eastAsia="en-US" w:bidi="en-US"/>
              </w:rPr>
              <w:t>L—</w:t>
            </w:r>
          </w:p>
        </w:tc>
      </w:tr>
      <w:tr w:rsidR="00230C37" w14:paraId="48FA1E0C" w14:textId="77777777">
        <w:trPr>
          <w:trHeight w:hRule="exact" w:val="590"/>
          <w:jc w:val="center"/>
        </w:trPr>
        <w:tc>
          <w:tcPr>
            <w:tcW w:w="4680" w:type="dxa"/>
            <w:tcBorders>
              <w:top w:val="single" w:sz="4" w:space="0" w:color="auto"/>
              <w:left w:val="single" w:sz="4" w:space="0" w:color="auto"/>
            </w:tcBorders>
            <w:shd w:val="clear" w:color="auto" w:fill="FFFFFF"/>
          </w:tcPr>
          <w:p w14:paraId="7D29CC3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Оценка приёмов: - один балл</w:t>
            </w:r>
          </w:p>
        </w:tc>
        <w:tc>
          <w:tcPr>
            <w:tcW w:w="4685" w:type="dxa"/>
            <w:tcBorders>
              <w:top w:val="single" w:sz="4" w:space="0" w:color="auto"/>
              <w:left w:val="single" w:sz="4" w:space="0" w:color="auto"/>
              <w:right w:val="single" w:sz="4" w:space="0" w:color="auto"/>
            </w:tcBorders>
            <w:shd w:val="clear" w:color="auto" w:fill="FFFFFF"/>
            <w:vAlign w:val="bottom"/>
          </w:tcPr>
          <w:p w14:paraId="478B604C" w14:textId="77777777" w:rsidR="00230C37" w:rsidRDefault="00962BFB">
            <w:pPr>
              <w:pStyle w:val="4"/>
              <w:framePr w:w="9365" w:wrap="notBeside" w:vAnchor="text" w:hAnchor="text" w:xAlign="center" w:y="1"/>
              <w:shd w:val="clear" w:color="auto" w:fill="auto"/>
              <w:spacing w:after="0" w:line="560" w:lineRule="exact"/>
              <w:ind w:left="180"/>
              <w:jc w:val="left"/>
            </w:pPr>
            <w:r>
              <w:rPr>
                <w:rStyle w:val="28pt"/>
              </w:rPr>
              <w:t>О</w:t>
            </w:r>
          </w:p>
        </w:tc>
      </w:tr>
      <w:tr w:rsidR="00230C37" w14:paraId="6E3D2877" w14:textId="77777777">
        <w:trPr>
          <w:trHeight w:hRule="exact" w:val="533"/>
          <w:jc w:val="center"/>
        </w:trPr>
        <w:tc>
          <w:tcPr>
            <w:tcW w:w="4680" w:type="dxa"/>
            <w:tcBorders>
              <w:top w:val="single" w:sz="4" w:space="0" w:color="auto"/>
              <w:left w:val="single" w:sz="4" w:space="0" w:color="auto"/>
            </w:tcBorders>
            <w:shd w:val="clear" w:color="auto" w:fill="FFFFFF"/>
          </w:tcPr>
          <w:p w14:paraId="3E5F956A" w14:textId="77777777" w:rsidR="00230C37" w:rsidRDefault="00962BFB">
            <w:pPr>
              <w:pStyle w:val="4"/>
              <w:framePr w:w="9365" w:wrap="notBeside" w:vAnchor="text" w:hAnchor="text" w:xAlign="center" w:y="1"/>
              <w:shd w:val="clear" w:color="auto" w:fill="auto"/>
              <w:spacing w:after="0" w:line="220" w:lineRule="exact"/>
              <w:ind w:left="1900"/>
              <w:jc w:val="left"/>
            </w:pPr>
            <w:r>
              <w:rPr>
                <w:rStyle w:val="11pt0"/>
              </w:rPr>
              <w:t>- два балла</w:t>
            </w:r>
          </w:p>
        </w:tc>
        <w:tc>
          <w:tcPr>
            <w:tcW w:w="4685" w:type="dxa"/>
            <w:tcBorders>
              <w:top w:val="single" w:sz="4" w:space="0" w:color="auto"/>
              <w:left w:val="single" w:sz="4" w:space="0" w:color="auto"/>
              <w:right w:val="single" w:sz="4" w:space="0" w:color="auto"/>
            </w:tcBorders>
            <w:shd w:val="clear" w:color="auto" w:fill="FFFFFF"/>
            <w:vAlign w:val="center"/>
          </w:tcPr>
          <w:p w14:paraId="73F3E24A" w14:textId="77777777" w:rsidR="00230C37" w:rsidRDefault="00962BFB">
            <w:pPr>
              <w:pStyle w:val="4"/>
              <w:framePr w:w="9365" w:wrap="notBeside" w:vAnchor="text" w:hAnchor="text" w:xAlign="center" w:y="1"/>
              <w:shd w:val="clear" w:color="auto" w:fill="auto"/>
              <w:spacing w:after="0" w:line="560" w:lineRule="exact"/>
              <w:ind w:left="780"/>
              <w:jc w:val="left"/>
            </w:pPr>
            <w:r>
              <w:rPr>
                <w:rStyle w:val="28pt"/>
              </w:rPr>
              <w:t>©</w:t>
            </w:r>
          </w:p>
        </w:tc>
      </w:tr>
      <w:tr w:rsidR="00230C37" w14:paraId="4D953995" w14:textId="77777777">
        <w:trPr>
          <w:trHeight w:hRule="exact" w:val="533"/>
          <w:jc w:val="center"/>
        </w:trPr>
        <w:tc>
          <w:tcPr>
            <w:tcW w:w="4680" w:type="dxa"/>
            <w:tcBorders>
              <w:top w:val="single" w:sz="4" w:space="0" w:color="auto"/>
              <w:left w:val="single" w:sz="4" w:space="0" w:color="auto"/>
            </w:tcBorders>
            <w:shd w:val="clear" w:color="auto" w:fill="FFFFFF"/>
          </w:tcPr>
          <w:p w14:paraId="3B46598A" w14:textId="77777777" w:rsidR="00230C37" w:rsidRDefault="00962BFB">
            <w:pPr>
              <w:pStyle w:val="4"/>
              <w:framePr w:w="9365" w:wrap="notBeside" w:vAnchor="text" w:hAnchor="text" w:xAlign="center" w:y="1"/>
              <w:shd w:val="clear" w:color="auto" w:fill="auto"/>
              <w:spacing w:after="0" w:line="220" w:lineRule="exact"/>
              <w:ind w:left="1900"/>
              <w:jc w:val="left"/>
            </w:pPr>
            <w:r>
              <w:rPr>
                <w:rStyle w:val="11pt0"/>
              </w:rPr>
              <w:t>- четыре балла</w:t>
            </w:r>
          </w:p>
        </w:tc>
        <w:tc>
          <w:tcPr>
            <w:tcW w:w="4685" w:type="dxa"/>
            <w:tcBorders>
              <w:top w:val="single" w:sz="4" w:space="0" w:color="auto"/>
              <w:left w:val="single" w:sz="4" w:space="0" w:color="auto"/>
              <w:right w:val="single" w:sz="4" w:space="0" w:color="auto"/>
            </w:tcBorders>
            <w:shd w:val="clear" w:color="auto" w:fill="FFFFFF"/>
            <w:vAlign w:val="center"/>
          </w:tcPr>
          <w:p w14:paraId="14E5C3CD" w14:textId="77777777" w:rsidR="00230C37" w:rsidRDefault="00962BFB">
            <w:pPr>
              <w:pStyle w:val="4"/>
              <w:framePr w:w="9365" w:wrap="notBeside" w:vAnchor="text" w:hAnchor="text" w:xAlign="center" w:y="1"/>
              <w:shd w:val="clear" w:color="auto" w:fill="auto"/>
              <w:spacing w:after="0" w:line="560" w:lineRule="exact"/>
              <w:ind w:left="1600"/>
              <w:jc w:val="left"/>
            </w:pPr>
            <w:r>
              <w:rPr>
                <w:rStyle w:val="28pt"/>
              </w:rPr>
              <w:t>©</w:t>
            </w:r>
          </w:p>
        </w:tc>
      </w:tr>
      <w:tr w:rsidR="00230C37" w14:paraId="6C6B38FF" w14:textId="77777777">
        <w:trPr>
          <w:trHeight w:hRule="exact" w:val="538"/>
          <w:jc w:val="center"/>
        </w:trPr>
        <w:tc>
          <w:tcPr>
            <w:tcW w:w="4680" w:type="dxa"/>
            <w:tcBorders>
              <w:top w:val="single" w:sz="4" w:space="0" w:color="auto"/>
              <w:left w:val="single" w:sz="4" w:space="0" w:color="auto"/>
              <w:bottom w:val="single" w:sz="4" w:space="0" w:color="auto"/>
            </w:tcBorders>
            <w:shd w:val="clear" w:color="auto" w:fill="FFFFFF"/>
          </w:tcPr>
          <w:p w14:paraId="70CEE61D" w14:textId="77777777" w:rsidR="00230C37" w:rsidRDefault="00962BFB">
            <w:pPr>
              <w:pStyle w:val="4"/>
              <w:framePr w:w="9365" w:wrap="notBeside" w:vAnchor="text" w:hAnchor="text" w:xAlign="center" w:y="1"/>
              <w:shd w:val="clear" w:color="auto" w:fill="auto"/>
              <w:spacing w:after="0" w:line="220" w:lineRule="exact"/>
              <w:ind w:left="1900"/>
              <w:jc w:val="left"/>
            </w:pPr>
            <w:r>
              <w:rPr>
                <w:rStyle w:val="11pt0"/>
              </w:rPr>
              <w:t>- чистая победа</w:t>
            </w:r>
          </w:p>
        </w:tc>
        <w:tc>
          <w:tcPr>
            <w:tcW w:w="4685" w:type="dxa"/>
            <w:tcBorders>
              <w:top w:val="single" w:sz="4" w:space="0" w:color="auto"/>
              <w:left w:val="single" w:sz="4" w:space="0" w:color="auto"/>
              <w:bottom w:val="single" w:sz="4" w:space="0" w:color="auto"/>
              <w:right w:val="single" w:sz="4" w:space="0" w:color="auto"/>
            </w:tcBorders>
            <w:shd w:val="clear" w:color="auto" w:fill="FFFFFF"/>
            <w:vAlign w:val="center"/>
          </w:tcPr>
          <w:p w14:paraId="4C5ED055" w14:textId="77777777" w:rsidR="00230C37" w:rsidRDefault="00962BFB">
            <w:pPr>
              <w:pStyle w:val="4"/>
              <w:framePr w:w="9365" w:wrap="notBeside" w:vAnchor="text" w:hAnchor="text" w:xAlign="center" w:y="1"/>
              <w:shd w:val="clear" w:color="auto" w:fill="auto"/>
              <w:spacing w:after="0" w:line="560" w:lineRule="exact"/>
            </w:pPr>
            <w:r>
              <w:rPr>
                <w:rStyle w:val="28pt"/>
              </w:rPr>
              <w:t>©</w:t>
            </w:r>
          </w:p>
        </w:tc>
      </w:tr>
    </w:tbl>
    <w:p w14:paraId="687692F5" w14:textId="77777777" w:rsidR="00230C37" w:rsidRDefault="00230C37">
      <w:pPr>
        <w:spacing w:line="480" w:lineRule="exact"/>
      </w:pPr>
    </w:p>
    <w:p w14:paraId="27F0B8D1" w14:textId="77777777" w:rsidR="00230C37" w:rsidRDefault="00962BFB">
      <w:pPr>
        <w:pStyle w:val="ac"/>
        <w:framePr w:w="9365" w:wrap="notBeside" w:vAnchor="text" w:hAnchor="text" w:xAlign="center" w:y="1"/>
        <w:shd w:val="clear" w:color="auto" w:fill="auto"/>
        <w:spacing w:line="220" w:lineRule="exact"/>
      </w:pPr>
      <w:r>
        <w:t>Дополнительная техника боевого самбо</w:t>
      </w:r>
    </w:p>
    <w:tbl>
      <w:tblPr>
        <w:tblOverlap w:val="never"/>
        <w:tblW w:w="0" w:type="auto"/>
        <w:jc w:val="center"/>
        <w:tblLayout w:type="fixed"/>
        <w:tblCellMar>
          <w:left w:w="10" w:type="dxa"/>
          <w:right w:w="10" w:type="dxa"/>
        </w:tblCellMar>
        <w:tblLook w:val="04A0" w:firstRow="1" w:lastRow="0" w:firstColumn="1" w:lastColumn="0" w:noHBand="0" w:noVBand="1"/>
      </w:tblPr>
      <w:tblGrid>
        <w:gridCol w:w="2342"/>
        <w:gridCol w:w="2338"/>
        <w:gridCol w:w="2338"/>
        <w:gridCol w:w="2347"/>
      </w:tblGrid>
      <w:tr w:rsidR="00230C37" w14:paraId="3F6A79A0" w14:textId="77777777">
        <w:trPr>
          <w:trHeight w:hRule="exact" w:val="490"/>
          <w:jc w:val="center"/>
        </w:trPr>
        <w:tc>
          <w:tcPr>
            <w:tcW w:w="2342" w:type="dxa"/>
            <w:vMerge w:val="restart"/>
            <w:tcBorders>
              <w:top w:val="single" w:sz="4" w:space="0" w:color="auto"/>
              <w:left w:val="single" w:sz="4" w:space="0" w:color="auto"/>
            </w:tcBorders>
            <w:shd w:val="clear" w:color="auto" w:fill="FFFFFF"/>
            <w:vAlign w:val="bottom"/>
          </w:tcPr>
          <w:p w14:paraId="58EEEE69" w14:textId="77777777" w:rsidR="00230C37" w:rsidRDefault="00962BFB">
            <w:pPr>
              <w:pStyle w:val="4"/>
              <w:framePr w:w="9365" w:wrap="notBeside" w:vAnchor="text" w:hAnchor="text" w:xAlign="center" w:y="1"/>
              <w:shd w:val="clear" w:color="auto" w:fill="auto"/>
              <w:spacing w:after="0" w:line="220" w:lineRule="exact"/>
            </w:pPr>
            <w:r>
              <w:rPr>
                <w:rStyle w:val="11pt0"/>
              </w:rPr>
              <w:t>Руками</w:t>
            </w:r>
          </w:p>
        </w:tc>
        <w:tc>
          <w:tcPr>
            <w:tcW w:w="2338" w:type="dxa"/>
            <w:vMerge w:val="restart"/>
            <w:tcBorders>
              <w:top w:val="single" w:sz="4" w:space="0" w:color="auto"/>
              <w:left w:val="single" w:sz="4" w:space="0" w:color="auto"/>
            </w:tcBorders>
            <w:shd w:val="clear" w:color="auto" w:fill="FFFFFF"/>
          </w:tcPr>
          <w:p w14:paraId="613D0CBB"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7E1E52EC"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Прямой</w:t>
            </w:r>
          </w:p>
        </w:tc>
        <w:tc>
          <w:tcPr>
            <w:tcW w:w="2347" w:type="dxa"/>
            <w:tcBorders>
              <w:top w:val="single" w:sz="4" w:space="0" w:color="auto"/>
              <w:left w:val="single" w:sz="4" w:space="0" w:color="auto"/>
              <w:right w:val="single" w:sz="4" w:space="0" w:color="auto"/>
            </w:tcBorders>
            <w:shd w:val="clear" w:color="auto" w:fill="FFFFFF"/>
          </w:tcPr>
          <w:p w14:paraId="6C6024A3"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Пр</w:t>
            </w:r>
            <w:proofErr w:type="spellEnd"/>
          </w:p>
        </w:tc>
      </w:tr>
      <w:tr w:rsidR="00230C37" w14:paraId="655CD5F1" w14:textId="77777777">
        <w:trPr>
          <w:trHeight w:hRule="exact" w:val="528"/>
          <w:jc w:val="center"/>
        </w:trPr>
        <w:tc>
          <w:tcPr>
            <w:tcW w:w="2342" w:type="dxa"/>
            <w:vMerge/>
            <w:tcBorders>
              <w:left w:val="single" w:sz="4" w:space="0" w:color="auto"/>
            </w:tcBorders>
            <w:shd w:val="clear" w:color="auto" w:fill="FFFFFF"/>
            <w:vAlign w:val="bottom"/>
          </w:tcPr>
          <w:p w14:paraId="72C8C511"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1B3D0421"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0ED42FA5"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Боковой</w:t>
            </w:r>
          </w:p>
        </w:tc>
        <w:tc>
          <w:tcPr>
            <w:tcW w:w="2347" w:type="dxa"/>
            <w:tcBorders>
              <w:top w:val="single" w:sz="4" w:space="0" w:color="auto"/>
              <w:left w:val="single" w:sz="4" w:space="0" w:color="auto"/>
              <w:right w:val="single" w:sz="4" w:space="0" w:color="auto"/>
            </w:tcBorders>
            <w:shd w:val="clear" w:color="auto" w:fill="FFFFFF"/>
          </w:tcPr>
          <w:p w14:paraId="7D34959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Бк</w:t>
            </w:r>
          </w:p>
        </w:tc>
      </w:tr>
      <w:tr w:rsidR="00230C37" w14:paraId="2072C5C7" w14:textId="77777777">
        <w:trPr>
          <w:trHeight w:hRule="exact" w:val="456"/>
          <w:jc w:val="center"/>
        </w:trPr>
        <w:tc>
          <w:tcPr>
            <w:tcW w:w="2342" w:type="dxa"/>
            <w:vMerge/>
            <w:tcBorders>
              <w:left w:val="single" w:sz="4" w:space="0" w:color="auto"/>
              <w:bottom w:val="single" w:sz="4" w:space="0" w:color="auto"/>
            </w:tcBorders>
            <w:shd w:val="clear" w:color="auto" w:fill="FFFFFF"/>
            <w:vAlign w:val="bottom"/>
          </w:tcPr>
          <w:p w14:paraId="35886F05" w14:textId="77777777" w:rsidR="00230C37" w:rsidRDefault="00230C37">
            <w:pPr>
              <w:framePr w:w="9365" w:wrap="notBeside" w:vAnchor="text" w:hAnchor="text" w:xAlign="center" w:y="1"/>
            </w:pPr>
          </w:p>
        </w:tc>
        <w:tc>
          <w:tcPr>
            <w:tcW w:w="2338" w:type="dxa"/>
            <w:tcBorders>
              <w:left w:val="single" w:sz="4" w:space="0" w:color="auto"/>
              <w:bottom w:val="single" w:sz="4" w:space="0" w:color="auto"/>
            </w:tcBorders>
            <w:shd w:val="clear" w:color="auto" w:fill="FFFFFF"/>
          </w:tcPr>
          <w:p w14:paraId="4E17DEF1" w14:textId="77777777" w:rsidR="00230C37" w:rsidRDefault="00962BFB">
            <w:pPr>
              <w:pStyle w:val="4"/>
              <w:framePr w:w="9365" w:wrap="notBeside" w:vAnchor="text" w:hAnchor="text" w:xAlign="center" w:y="1"/>
              <w:shd w:val="clear" w:color="auto" w:fill="auto"/>
              <w:tabs>
                <w:tab w:val="left" w:leader="hyphen" w:pos="1680"/>
              </w:tabs>
              <w:spacing w:after="0" w:line="220" w:lineRule="exact"/>
              <w:jc w:val="both"/>
            </w:pPr>
            <w:r>
              <w:rPr>
                <w:rStyle w:val="11pt0"/>
              </w:rPr>
              <w:tab/>
              <w:t>►</w:t>
            </w:r>
          </w:p>
        </w:tc>
        <w:tc>
          <w:tcPr>
            <w:tcW w:w="2338" w:type="dxa"/>
            <w:tcBorders>
              <w:top w:val="single" w:sz="4" w:space="0" w:color="auto"/>
              <w:left w:val="single" w:sz="4" w:space="0" w:color="auto"/>
              <w:bottom w:val="single" w:sz="4" w:space="0" w:color="auto"/>
            </w:tcBorders>
            <w:shd w:val="clear" w:color="auto" w:fill="FFFFFF"/>
          </w:tcPr>
          <w:p w14:paraId="04D0B260"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Снизу</w:t>
            </w:r>
          </w:p>
        </w:tc>
        <w:tc>
          <w:tcPr>
            <w:tcW w:w="2347" w:type="dxa"/>
            <w:tcBorders>
              <w:top w:val="single" w:sz="4" w:space="0" w:color="auto"/>
              <w:left w:val="single" w:sz="4" w:space="0" w:color="auto"/>
              <w:bottom w:val="single" w:sz="4" w:space="0" w:color="auto"/>
              <w:right w:val="single" w:sz="4" w:space="0" w:color="auto"/>
            </w:tcBorders>
            <w:shd w:val="clear" w:color="auto" w:fill="FFFFFF"/>
          </w:tcPr>
          <w:p w14:paraId="5557B2CA"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Сн</w:t>
            </w:r>
            <w:proofErr w:type="spellEnd"/>
          </w:p>
        </w:tc>
      </w:tr>
    </w:tbl>
    <w:p w14:paraId="6E1A2753" w14:textId="77777777" w:rsidR="00230C37" w:rsidRDefault="00230C37">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342"/>
        <w:gridCol w:w="2338"/>
        <w:gridCol w:w="2338"/>
        <w:gridCol w:w="2347"/>
      </w:tblGrid>
      <w:tr w:rsidR="00230C37" w14:paraId="64FC31CC" w14:textId="77777777">
        <w:trPr>
          <w:trHeight w:hRule="exact" w:val="490"/>
          <w:jc w:val="center"/>
        </w:trPr>
        <w:tc>
          <w:tcPr>
            <w:tcW w:w="2342" w:type="dxa"/>
            <w:vMerge w:val="restart"/>
            <w:tcBorders>
              <w:top w:val="single" w:sz="4" w:space="0" w:color="auto"/>
              <w:left w:val="single" w:sz="4" w:space="0" w:color="auto"/>
            </w:tcBorders>
            <w:shd w:val="clear" w:color="auto" w:fill="FFFFFF"/>
          </w:tcPr>
          <w:p w14:paraId="7C6398A7" w14:textId="77777777" w:rsidR="00230C37" w:rsidRDefault="00230C37">
            <w:pPr>
              <w:framePr w:w="9365" w:wrap="notBeside" w:vAnchor="text" w:hAnchor="text" w:xAlign="center" w:y="1"/>
              <w:rPr>
                <w:sz w:val="10"/>
                <w:szCs w:val="10"/>
              </w:rPr>
            </w:pPr>
          </w:p>
        </w:tc>
        <w:tc>
          <w:tcPr>
            <w:tcW w:w="2338" w:type="dxa"/>
            <w:vMerge w:val="restart"/>
            <w:tcBorders>
              <w:top w:val="single" w:sz="4" w:space="0" w:color="auto"/>
              <w:left w:val="single" w:sz="4" w:space="0" w:color="auto"/>
            </w:tcBorders>
            <w:shd w:val="clear" w:color="auto" w:fill="FFFFFF"/>
          </w:tcPr>
          <w:p w14:paraId="13E44877"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37BCB235"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Сверху</w:t>
            </w:r>
          </w:p>
        </w:tc>
        <w:tc>
          <w:tcPr>
            <w:tcW w:w="2347" w:type="dxa"/>
            <w:tcBorders>
              <w:top w:val="single" w:sz="4" w:space="0" w:color="auto"/>
              <w:left w:val="single" w:sz="4" w:space="0" w:color="auto"/>
              <w:right w:val="single" w:sz="4" w:space="0" w:color="auto"/>
            </w:tcBorders>
            <w:shd w:val="clear" w:color="auto" w:fill="FFFFFF"/>
          </w:tcPr>
          <w:p w14:paraId="5D0D5ED6"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Св</w:t>
            </w:r>
            <w:proofErr w:type="spellEnd"/>
          </w:p>
        </w:tc>
      </w:tr>
      <w:tr w:rsidR="00230C37" w14:paraId="5BB1C975" w14:textId="77777777">
        <w:trPr>
          <w:trHeight w:hRule="exact" w:val="485"/>
          <w:jc w:val="center"/>
        </w:trPr>
        <w:tc>
          <w:tcPr>
            <w:tcW w:w="2342" w:type="dxa"/>
            <w:vMerge/>
            <w:tcBorders>
              <w:left w:val="single" w:sz="4" w:space="0" w:color="auto"/>
            </w:tcBorders>
            <w:shd w:val="clear" w:color="auto" w:fill="FFFFFF"/>
          </w:tcPr>
          <w:p w14:paraId="3A0F5B31" w14:textId="77777777" w:rsidR="00230C37" w:rsidRDefault="00230C37">
            <w:pPr>
              <w:framePr w:w="9365" w:wrap="notBeside" w:vAnchor="text" w:hAnchor="text" w:xAlign="center" w:y="1"/>
            </w:pPr>
          </w:p>
        </w:tc>
        <w:tc>
          <w:tcPr>
            <w:tcW w:w="2338" w:type="dxa"/>
            <w:vMerge/>
            <w:tcBorders>
              <w:left w:val="single" w:sz="4" w:space="0" w:color="auto"/>
            </w:tcBorders>
            <w:shd w:val="clear" w:color="auto" w:fill="FFFFFF"/>
          </w:tcPr>
          <w:p w14:paraId="7A2A38D8" w14:textId="77777777" w:rsidR="00230C37" w:rsidRDefault="00230C37">
            <w:pPr>
              <w:framePr w:w="9365" w:wrap="notBeside" w:vAnchor="text" w:hAnchor="text" w:xAlign="center" w:y="1"/>
            </w:pPr>
          </w:p>
        </w:tc>
        <w:tc>
          <w:tcPr>
            <w:tcW w:w="2338" w:type="dxa"/>
            <w:tcBorders>
              <w:top w:val="single" w:sz="4" w:space="0" w:color="auto"/>
              <w:left w:val="single" w:sz="4" w:space="0" w:color="auto"/>
            </w:tcBorders>
            <w:shd w:val="clear" w:color="auto" w:fill="FFFFFF"/>
          </w:tcPr>
          <w:p w14:paraId="40D3B2B3"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Наотмашь</w:t>
            </w:r>
          </w:p>
        </w:tc>
        <w:tc>
          <w:tcPr>
            <w:tcW w:w="2347" w:type="dxa"/>
            <w:tcBorders>
              <w:top w:val="single" w:sz="4" w:space="0" w:color="auto"/>
              <w:left w:val="single" w:sz="4" w:space="0" w:color="auto"/>
              <w:right w:val="single" w:sz="4" w:space="0" w:color="auto"/>
            </w:tcBorders>
            <w:shd w:val="clear" w:color="auto" w:fill="FFFFFF"/>
          </w:tcPr>
          <w:p w14:paraId="147B5D2A"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Нм</w:t>
            </w:r>
          </w:p>
        </w:tc>
      </w:tr>
      <w:tr w:rsidR="00230C37" w14:paraId="4E97F0E6" w14:textId="77777777">
        <w:trPr>
          <w:trHeight w:hRule="exact" w:val="490"/>
          <w:jc w:val="center"/>
        </w:trPr>
        <w:tc>
          <w:tcPr>
            <w:tcW w:w="2342" w:type="dxa"/>
            <w:tcBorders>
              <w:top w:val="single" w:sz="4" w:space="0" w:color="auto"/>
              <w:left w:val="single" w:sz="4" w:space="0" w:color="auto"/>
            </w:tcBorders>
            <w:shd w:val="clear" w:color="auto" w:fill="FFFFFF"/>
          </w:tcPr>
          <w:p w14:paraId="4E8A65FE"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2E77AEF8"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408036F0"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Прямой</w:t>
            </w:r>
          </w:p>
        </w:tc>
        <w:tc>
          <w:tcPr>
            <w:tcW w:w="2347" w:type="dxa"/>
            <w:tcBorders>
              <w:top w:val="single" w:sz="4" w:space="0" w:color="auto"/>
              <w:left w:val="single" w:sz="4" w:space="0" w:color="auto"/>
              <w:right w:val="single" w:sz="4" w:space="0" w:color="auto"/>
            </w:tcBorders>
            <w:shd w:val="clear" w:color="auto" w:fill="FFFFFF"/>
          </w:tcPr>
          <w:p w14:paraId="11C85CAC"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Пр</w:t>
            </w:r>
            <w:proofErr w:type="spellEnd"/>
          </w:p>
        </w:tc>
      </w:tr>
      <w:tr w:rsidR="00230C37" w14:paraId="3A6869E7" w14:textId="77777777">
        <w:trPr>
          <w:trHeight w:hRule="exact" w:val="485"/>
          <w:jc w:val="center"/>
        </w:trPr>
        <w:tc>
          <w:tcPr>
            <w:tcW w:w="2342" w:type="dxa"/>
            <w:tcBorders>
              <w:left w:val="single" w:sz="4" w:space="0" w:color="auto"/>
            </w:tcBorders>
            <w:shd w:val="clear" w:color="auto" w:fill="FFFFFF"/>
          </w:tcPr>
          <w:p w14:paraId="36018D29" w14:textId="77777777" w:rsidR="00230C37" w:rsidRDefault="00230C37">
            <w:pPr>
              <w:framePr w:w="9365" w:wrap="notBeside" w:vAnchor="text" w:hAnchor="text" w:xAlign="center" w:y="1"/>
              <w:rPr>
                <w:sz w:val="10"/>
                <w:szCs w:val="10"/>
              </w:rPr>
            </w:pPr>
          </w:p>
        </w:tc>
        <w:tc>
          <w:tcPr>
            <w:tcW w:w="2338" w:type="dxa"/>
            <w:tcBorders>
              <w:left w:val="single" w:sz="4" w:space="0" w:color="auto"/>
            </w:tcBorders>
            <w:shd w:val="clear" w:color="auto" w:fill="FFFFFF"/>
          </w:tcPr>
          <w:p w14:paraId="74911D0E"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7E14A701"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Боковой</w:t>
            </w:r>
          </w:p>
        </w:tc>
        <w:tc>
          <w:tcPr>
            <w:tcW w:w="2347" w:type="dxa"/>
            <w:tcBorders>
              <w:top w:val="single" w:sz="4" w:space="0" w:color="auto"/>
              <w:left w:val="single" w:sz="4" w:space="0" w:color="auto"/>
              <w:right w:val="single" w:sz="4" w:space="0" w:color="auto"/>
            </w:tcBorders>
            <w:shd w:val="clear" w:color="auto" w:fill="FFFFFF"/>
          </w:tcPr>
          <w:p w14:paraId="7957DA8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Бк</w:t>
            </w:r>
          </w:p>
        </w:tc>
      </w:tr>
      <w:tr w:rsidR="00230C37" w14:paraId="4CC27C37" w14:textId="77777777">
        <w:trPr>
          <w:trHeight w:hRule="exact" w:val="485"/>
          <w:jc w:val="center"/>
        </w:trPr>
        <w:tc>
          <w:tcPr>
            <w:tcW w:w="2342" w:type="dxa"/>
            <w:tcBorders>
              <w:left w:val="single" w:sz="4" w:space="0" w:color="auto"/>
            </w:tcBorders>
            <w:shd w:val="clear" w:color="auto" w:fill="FFFFFF"/>
          </w:tcPr>
          <w:p w14:paraId="52B3A78C" w14:textId="77777777" w:rsidR="00230C37" w:rsidRDefault="00230C37">
            <w:pPr>
              <w:framePr w:w="9365" w:wrap="notBeside" w:vAnchor="text" w:hAnchor="text" w:xAlign="center" w:y="1"/>
              <w:rPr>
                <w:sz w:val="10"/>
                <w:szCs w:val="10"/>
              </w:rPr>
            </w:pPr>
          </w:p>
        </w:tc>
        <w:tc>
          <w:tcPr>
            <w:tcW w:w="2338" w:type="dxa"/>
            <w:tcBorders>
              <w:left w:val="single" w:sz="4" w:space="0" w:color="auto"/>
            </w:tcBorders>
            <w:shd w:val="clear" w:color="auto" w:fill="FFFFFF"/>
          </w:tcPr>
          <w:p w14:paraId="512F7D86"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25EF6B7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Снизу</w:t>
            </w:r>
          </w:p>
        </w:tc>
        <w:tc>
          <w:tcPr>
            <w:tcW w:w="2347" w:type="dxa"/>
            <w:tcBorders>
              <w:top w:val="single" w:sz="4" w:space="0" w:color="auto"/>
              <w:left w:val="single" w:sz="4" w:space="0" w:color="auto"/>
              <w:right w:val="single" w:sz="4" w:space="0" w:color="auto"/>
            </w:tcBorders>
            <w:shd w:val="clear" w:color="auto" w:fill="FFFFFF"/>
          </w:tcPr>
          <w:p w14:paraId="6CF9F896"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Сн</w:t>
            </w:r>
            <w:proofErr w:type="spellEnd"/>
          </w:p>
        </w:tc>
      </w:tr>
      <w:tr w:rsidR="00230C37" w14:paraId="6701CB19" w14:textId="77777777">
        <w:trPr>
          <w:trHeight w:hRule="exact" w:val="485"/>
          <w:jc w:val="center"/>
        </w:trPr>
        <w:tc>
          <w:tcPr>
            <w:tcW w:w="2342" w:type="dxa"/>
            <w:tcBorders>
              <w:left w:val="single" w:sz="4" w:space="0" w:color="auto"/>
            </w:tcBorders>
            <w:shd w:val="clear" w:color="auto" w:fill="FFFFFF"/>
          </w:tcPr>
          <w:p w14:paraId="5C242F35" w14:textId="77777777" w:rsidR="00230C37" w:rsidRDefault="00962BFB">
            <w:pPr>
              <w:pStyle w:val="4"/>
              <w:framePr w:w="9365" w:wrap="notBeside" w:vAnchor="text" w:hAnchor="text" w:xAlign="center" w:y="1"/>
              <w:shd w:val="clear" w:color="auto" w:fill="auto"/>
              <w:spacing w:after="0" w:line="220" w:lineRule="exact"/>
            </w:pPr>
            <w:r>
              <w:rPr>
                <w:rStyle w:val="11pt0"/>
              </w:rPr>
              <w:t>Ногами</w:t>
            </w:r>
          </w:p>
        </w:tc>
        <w:tc>
          <w:tcPr>
            <w:tcW w:w="2338" w:type="dxa"/>
            <w:tcBorders>
              <w:left w:val="single" w:sz="4" w:space="0" w:color="auto"/>
            </w:tcBorders>
            <w:shd w:val="clear" w:color="auto" w:fill="FFFFFF"/>
          </w:tcPr>
          <w:p w14:paraId="7333ED4D"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2A23962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Сверху</w:t>
            </w:r>
          </w:p>
        </w:tc>
        <w:tc>
          <w:tcPr>
            <w:tcW w:w="2347" w:type="dxa"/>
            <w:tcBorders>
              <w:top w:val="single" w:sz="4" w:space="0" w:color="auto"/>
              <w:left w:val="single" w:sz="4" w:space="0" w:color="auto"/>
              <w:right w:val="single" w:sz="4" w:space="0" w:color="auto"/>
            </w:tcBorders>
            <w:shd w:val="clear" w:color="auto" w:fill="FFFFFF"/>
          </w:tcPr>
          <w:p w14:paraId="32439D99"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Св</w:t>
            </w:r>
            <w:proofErr w:type="spellEnd"/>
          </w:p>
        </w:tc>
      </w:tr>
      <w:tr w:rsidR="00230C37" w14:paraId="1024AAA3" w14:textId="77777777">
        <w:trPr>
          <w:trHeight w:hRule="exact" w:val="490"/>
          <w:jc w:val="center"/>
        </w:trPr>
        <w:tc>
          <w:tcPr>
            <w:tcW w:w="2342" w:type="dxa"/>
            <w:tcBorders>
              <w:left w:val="single" w:sz="4" w:space="0" w:color="auto"/>
            </w:tcBorders>
            <w:shd w:val="clear" w:color="auto" w:fill="FFFFFF"/>
          </w:tcPr>
          <w:p w14:paraId="4AD97A17" w14:textId="77777777" w:rsidR="00230C37" w:rsidRDefault="00230C37">
            <w:pPr>
              <w:framePr w:w="9365" w:wrap="notBeside" w:vAnchor="text" w:hAnchor="text" w:xAlign="center" w:y="1"/>
              <w:rPr>
                <w:sz w:val="10"/>
                <w:szCs w:val="10"/>
              </w:rPr>
            </w:pPr>
          </w:p>
        </w:tc>
        <w:tc>
          <w:tcPr>
            <w:tcW w:w="2338" w:type="dxa"/>
            <w:tcBorders>
              <w:left w:val="single" w:sz="4" w:space="0" w:color="auto"/>
            </w:tcBorders>
            <w:shd w:val="clear" w:color="auto" w:fill="FFFFFF"/>
          </w:tcPr>
          <w:p w14:paraId="142D8F70"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32E46F50"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В сторону</w:t>
            </w:r>
          </w:p>
        </w:tc>
        <w:tc>
          <w:tcPr>
            <w:tcW w:w="2347" w:type="dxa"/>
            <w:tcBorders>
              <w:top w:val="single" w:sz="4" w:space="0" w:color="auto"/>
              <w:left w:val="single" w:sz="4" w:space="0" w:color="auto"/>
              <w:right w:val="single" w:sz="4" w:space="0" w:color="auto"/>
            </w:tcBorders>
            <w:shd w:val="clear" w:color="auto" w:fill="FFFFFF"/>
          </w:tcPr>
          <w:p w14:paraId="008F2FAD"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Ст</w:t>
            </w:r>
            <w:proofErr w:type="spellEnd"/>
          </w:p>
        </w:tc>
      </w:tr>
      <w:tr w:rsidR="00230C37" w14:paraId="5B7FE7C4" w14:textId="77777777">
        <w:trPr>
          <w:trHeight w:hRule="exact" w:val="485"/>
          <w:jc w:val="center"/>
        </w:trPr>
        <w:tc>
          <w:tcPr>
            <w:tcW w:w="2342" w:type="dxa"/>
            <w:tcBorders>
              <w:left w:val="single" w:sz="4" w:space="0" w:color="auto"/>
            </w:tcBorders>
            <w:shd w:val="clear" w:color="auto" w:fill="FFFFFF"/>
          </w:tcPr>
          <w:p w14:paraId="69B2D7D3" w14:textId="77777777" w:rsidR="00230C37" w:rsidRDefault="00230C37">
            <w:pPr>
              <w:framePr w:w="9365" w:wrap="notBeside" w:vAnchor="text" w:hAnchor="text" w:xAlign="center" w:y="1"/>
              <w:rPr>
                <w:sz w:val="10"/>
                <w:szCs w:val="10"/>
              </w:rPr>
            </w:pPr>
          </w:p>
        </w:tc>
        <w:tc>
          <w:tcPr>
            <w:tcW w:w="2338" w:type="dxa"/>
            <w:tcBorders>
              <w:left w:val="single" w:sz="4" w:space="0" w:color="auto"/>
            </w:tcBorders>
            <w:shd w:val="clear" w:color="auto" w:fill="FFFFFF"/>
          </w:tcPr>
          <w:p w14:paraId="0D0EB03B" w14:textId="77777777" w:rsidR="00230C37" w:rsidRDefault="00962BFB">
            <w:pPr>
              <w:pStyle w:val="4"/>
              <w:framePr w:w="9365" w:wrap="notBeside" w:vAnchor="text" w:hAnchor="text" w:xAlign="center" w:y="1"/>
              <w:shd w:val="clear" w:color="auto" w:fill="auto"/>
              <w:tabs>
                <w:tab w:val="left" w:leader="hyphen" w:pos="1555"/>
              </w:tabs>
              <w:spacing w:after="0" w:line="520" w:lineRule="exact"/>
              <w:jc w:val="both"/>
            </w:pPr>
            <w:r>
              <w:rPr>
                <w:rStyle w:val="11pt0"/>
              </w:rPr>
              <w:tab/>
            </w:r>
            <w:r>
              <w:rPr>
                <w:rStyle w:val="26pt"/>
              </w:rPr>
              <w:t>♦</w:t>
            </w:r>
          </w:p>
        </w:tc>
        <w:tc>
          <w:tcPr>
            <w:tcW w:w="2338" w:type="dxa"/>
            <w:tcBorders>
              <w:top w:val="single" w:sz="4" w:space="0" w:color="auto"/>
              <w:left w:val="single" w:sz="4" w:space="0" w:color="auto"/>
            </w:tcBorders>
            <w:shd w:val="clear" w:color="auto" w:fill="FFFFFF"/>
          </w:tcPr>
          <w:p w14:paraId="078B78E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Назад</w:t>
            </w:r>
          </w:p>
        </w:tc>
        <w:tc>
          <w:tcPr>
            <w:tcW w:w="2347" w:type="dxa"/>
            <w:tcBorders>
              <w:top w:val="single" w:sz="4" w:space="0" w:color="auto"/>
              <w:left w:val="single" w:sz="4" w:space="0" w:color="auto"/>
              <w:right w:val="single" w:sz="4" w:space="0" w:color="auto"/>
            </w:tcBorders>
            <w:shd w:val="clear" w:color="auto" w:fill="FFFFFF"/>
          </w:tcPr>
          <w:p w14:paraId="0CA971D0"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Нз</w:t>
            </w:r>
            <w:proofErr w:type="spellEnd"/>
          </w:p>
        </w:tc>
      </w:tr>
      <w:tr w:rsidR="00230C37" w14:paraId="5E27EC98" w14:textId="77777777">
        <w:trPr>
          <w:trHeight w:hRule="exact" w:val="485"/>
          <w:jc w:val="center"/>
        </w:trPr>
        <w:tc>
          <w:tcPr>
            <w:tcW w:w="2342" w:type="dxa"/>
            <w:tcBorders>
              <w:left w:val="single" w:sz="4" w:space="0" w:color="auto"/>
            </w:tcBorders>
            <w:shd w:val="clear" w:color="auto" w:fill="FFFFFF"/>
          </w:tcPr>
          <w:p w14:paraId="54EB34AD" w14:textId="77777777" w:rsidR="00230C37" w:rsidRDefault="00230C37">
            <w:pPr>
              <w:framePr w:w="9365" w:wrap="notBeside" w:vAnchor="text" w:hAnchor="text" w:xAlign="center" w:y="1"/>
              <w:rPr>
                <w:sz w:val="10"/>
                <w:szCs w:val="10"/>
              </w:rPr>
            </w:pPr>
          </w:p>
        </w:tc>
        <w:tc>
          <w:tcPr>
            <w:tcW w:w="2338" w:type="dxa"/>
            <w:tcBorders>
              <w:left w:val="single" w:sz="4" w:space="0" w:color="auto"/>
            </w:tcBorders>
            <w:shd w:val="clear" w:color="auto" w:fill="FFFFFF"/>
          </w:tcPr>
          <w:p w14:paraId="5E50AEF5"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5854CC3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Наотмашь</w:t>
            </w:r>
          </w:p>
        </w:tc>
        <w:tc>
          <w:tcPr>
            <w:tcW w:w="2347" w:type="dxa"/>
            <w:tcBorders>
              <w:top w:val="single" w:sz="4" w:space="0" w:color="auto"/>
              <w:left w:val="single" w:sz="4" w:space="0" w:color="auto"/>
              <w:right w:val="single" w:sz="4" w:space="0" w:color="auto"/>
            </w:tcBorders>
            <w:shd w:val="clear" w:color="auto" w:fill="FFFFFF"/>
          </w:tcPr>
          <w:p w14:paraId="482C14D4"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Нм</w:t>
            </w:r>
          </w:p>
        </w:tc>
      </w:tr>
      <w:tr w:rsidR="00230C37" w14:paraId="62A9C796" w14:textId="77777777">
        <w:trPr>
          <w:trHeight w:hRule="exact" w:val="485"/>
          <w:jc w:val="center"/>
        </w:trPr>
        <w:tc>
          <w:tcPr>
            <w:tcW w:w="2342" w:type="dxa"/>
            <w:tcBorders>
              <w:left w:val="single" w:sz="4" w:space="0" w:color="auto"/>
            </w:tcBorders>
            <w:shd w:val="clear" w:color="auto" w:fill="FFFFFF"/>
          </w:tcPr>
          <w:p w14:paraId="3CAC6C6B" w14:textId="77777777" w:rsidR="00230C37" w:rsidRDefault="00230C37">
            <w:pPr>
              <w:framePr w:w="9365" w:wrap="notBeside" w:vAnchor="text" w:hAnchor="text" w:xAlign="center" w:y="1"/>
              <w:rPr>
                <w:sz w:val="10"/>
                <w:szCs w:val="10"/>
              </w:rPr>
            </w:pPr>
          </w:p>
        </w:tc>
        <w:tc>
          <w:tcPr>
            <w:tcW w:w="2338" w:type="dxa"/>
            <w:tcBorders>
              <w:left w:val="single" w:sz="4" w:space="0" w:color="auto"/>
            </w:tcBorders>
            <w:shd w:val="clear" w:color="auto" w:fill="FFFFFF"/>
          </w:tcPr>
          <w:p w14:paraId="3DC81F9C"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tcBorders>
            <w:shd w:val="clear" w:color="auto" w:fill="FFFFFF"/>
          </w:tcPr>
          <w:p w14:paraId="41717C3D"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С разворотом</w:t>
            </w:r>
          </w:p>
        </w:tc>
        <w:tc>
          <w:tcPr>
            <w:tcW w:w="2347" w:type="dxa"/>
            <w:tcBorders>
              <w:top w:val="single" w:sz="4" w:space="0" w:color="auto"/>
              <w:left w:val="single" w:sz="4" w:space="0" w:color="auto"/>
              <w:right w:val="single" w:sz="4" w:space="0" w:color="auto"/>
            </w:tcBorders>
            <w:shd w:val="clear" w:color="auto" w:fill="FFFFFF"/>
          </w:tcPr>
          <w:p w14:paraId="39B7FE76"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Рз</w:t>
            </w:r>
            <w:proofErr w:type="spellEnd"/>
          </w:p>
        </w:tc>
      </w:tr>
      <w:tr w:rsidR="00230C37" w14:paraId="7E7075F5" w14:textId="77777777">
        <w:trPr>
          <w:trHeight w:hRule="exact" w:val="499"/>
          <w:jc w:val="center"/>
        </w:trPr>
        <w:tc>
          <w:tcPr>
            <w:tcW w:w="2342" w:type="dxa"/>
            <w:tcBorders>
              <w:left w:val="single" w:sz="4" w:space="0" w:color="auto"/>
              <w:bottom w:val="single" w:sz="4" w:space="0" w:color="auto"/>
            </w:tcBorders>
            <w:shd w:val="clear" w:color="auto" w:fill="FFFFFF"/>
          </w:tcPr>
          <w:p w14:paraId="265AB3B7" w14:textId="77777777" w:rsidR="00230C37" w:rsidRDefault="00230C37">
            <w:pPr>
              <w:framePr w:w="9365" w:wrap="notBeside" w:vAnchor="text" w:hAnchor="text" w:xAlign="center" w:y="1"/>
              <w:rPr>
                <w:sz w:val="10"/>
                <w:szCs w:val="10"/>
              </w:rPr>
            </w:pPr>
          </w:p>
        </w:tc>
        <w:tc>
          <w:tcPr>
            <w:tcW w:w="2338" w:type="dxa"/>
            <w:tcBorders>
              <w:left w:val="single" w:sz="4" w:space="0" w:color="auto"/>
              <w:bottom w:val="single" w:sz="4" w:space="0" w:color="auto"/>
            </w:tcBorders>
            <w:shd w:val="clear" w:color="auto" w:fill="FFFFFF"/>
          </w:tcPr>
          <w:p w14:paraId="00AD2E61" w14:textId="77777777" w:rsidR="00230C37" w:rsidRDefault="00230C37">
            <w:pPr>
              <w:framePr w:w="9365" w:wrap="notBeside" w:vAnchor="text" w:hAnchor="text" w:xAlign="center" w:y="1"/>
              <w:rPr>
                <w:sz w:val="10"/>
                <w:szCs w:val="10"/>
              </w:rPr>
            </w:pPr>
          </w:p>
        </w:tc>
        <w:tc>
          <w:tcPr>
            <w:tcW w:w="2338" w:type="dxa"/>
            <w:tcBorders>
              <w:top w:val="single" w:sz="4" w:space="0" w:color="auto"/>
              <w:left w:val="single" w:sz="4" w:space="0" w:color="auto"/>
              <w:bottom w:val="single" w:sz="4" w:space="0" w:color="auto"/>
            </w:tcBorders>
            <w:shd w:val="clear" w:color="auto" w:fill="FFFFFF"/>
          </w:tcPr>
          <w:p w14:paraId="0ED8E9E0"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В прыжке</w:t>
            </w:r>
          </w:p>
        </w:tc>
        <w:tc>
          <w:tcPr>
            <w:tcW w:w="2347" w:type="dxa"/>
            <w:tcBorders>
              <w:top w:val="single" w:sz="4" w:space="0" w:color="auto"/>
              <w:left w:val="single" w:sz="4" w:space="0" w:color="auto"/>
              <w:bottom w:val="single" w:sz="4" w:space="0" w:color="auto"/>
              <w:right w:val="single" w:sz="4" w:space="0" w:color="auto"/>
            </w:tcBorders>
            <w:shd w:val="clear" w:color="auto" w:fill="FFFFFF"/>
          </w:tcPr>
          <w:p w14:paraId="3290F76A" w14:textId="77777777" w:rsidR="00230C37" w:rsidRDefault="00962BFB">
            <w:pPr>
              <w:pStyle w:val="4"/>
              <w:framePr w:w="9365" w:wrap="notBeside" w:vAnchor="text" w:hAnchor="text" w:xAlign="center" w:y="1"/>
              <w:shd w:val="clear" w:color="auto" w:fill="auto"/>
              <w:spacing w:after="0" w:line="220" w:lineRule="exact"/>
              <w:ind w:left="120"/>
              <w:jc w:val="left"/>
            </w:pPr>
            <w:proofErr w:type="spellStart"/>
            <w:r>
              <w:rPr>
                <w:rStyle w:val="11pt0"/>
              </w:rPr>
              <w:t>Пж</w:t>
            </w:r>
            <w:proofErr w:type="spellEnd"/>
          </w:p>
        </w:tc>
      </w:tr>
    </w:tbl>
    <w:p w14:paraId="3B6A3566" w14:textId="77777777" w:rsidR="00230C37" w:rsidRDefault="00230C37">
      <w:pPr>
        <w:rPr>
          <w:sz w:val="2"/>
          <w:szCs w:val="2"/>
        </w:rPr>
      </w:pPr>
    </w:p>
    <w:p w14:paraId="748F4FCF" w14:textId="77777777" w:rsidR="00230C37" w:rsidRDefault="00962BFB">
      <w:pPr>
        <w:pStyle w:val="4"/>
        <w:shd w:val="clear" w:color="auto" w:fill="auto"/>
        <w:spacing w:before="508" w:after="184" w:line="280" w:lineRule="exact"/>
        <w:ind w:right="280"/>
      </w:pPr>
      <w:r>
        <w:t>Удушающие приёмы</w:t>
      </w:r>
    </w:p>
    <w:tbl>
      <w:tblPr>
        <w:tblOverlap w:val="never"/>
        <w:tblW w:w="0" w:type="auto"/>
        <w:jc w:val="center"/>
        <w:tblLayout w:type="fixed"/>
        <w:tblCellMar>
          <w:left w:w="10" w:type="dxa"/>
          <w:right w:w="10" w:type="dxa"/>
        </w:tblCellMar>
        <w:tblLook w:val="04A0" w:firstRow="1" w:lastRow="0" w:firstColumn="1" w:lastColumn="0" w:noHBand="0" w:noVBand="1"/>
      </w:tblPr>
      <w:tblGrid>
        <w:gridCol w:w="2309"/>
        <w:gridCol w:w="1805"/>
        <w:gridCol w:w="2938"/>
        <w:gridCol w:w="2314"/>
      </w:tblGrid>
      <w:tr w:rsidR="00230C37" w14:paraId="59A8317D" w14:textId="77777777">
        <w:trPr>
          <w:trHeight w:hRule="exact" w:val="528"/>
          <w:jc w:val="center"/>
        </w:trPr>
        <w:tc>
          <w:tcPr>
            <w:tcW w:w="2309" w:type="dxa"/>
            <w:tcBorders>
              <w:top w:val="single" w:sz="4" w:space="0" w:color="auto"/>
              <w:left w:val="single" w:sz="4" w:space="0" w:color="auto"/>
            </w:tcBorders>
            <w:shd w:val="clear" w:color="auto" w:fill="FFFFFF"/>
          </w:tcPr>
          <w:p w14:paraId="38F5BC86" w14:textId="77777777" w:rsidR="00230C37" w:rsidRDefault="00230C37">
            <w:pPr>
              <w:framePr w:w="9365" w:wrap="notBeside" w:vAnchor="text" w:hAnchor="text" w:xAlign="center" w:y="1"/>
              <w:rPr>
                <w:sz w:val="10"/>
                <w:szCs w:val="10"/>
              </w:rPr>
            </w:pPr>
          </w:p>
        </w:tc>
        <w:tc>
          <w:tcPr>
            <w:tcW w:w="1805" w:type="dxa"/>
            <w:tcBorders>
              <w:top w:val="single" w:sz="4" w:space="0" w:color="auto"/>
              <w:left w:val="single" w:sz="4" w:space="0" w:color="auto"/>
            </w:tcBorders>
            <w:shd w:val="clear" w:color="auto" w:fill="FFFFFF"/>
          </w:tcPr>
          <w:p w14:paraId="464E3220" w14:textId="77777777" w:rsidR="00230C37" w:rsidRDefault="00230C37">
            <w:pPr>
              <w:framePr w:w="9365" w:wrap="notBeside" w:vAnchor="text" w:hAnchor="text" w:xAlign="center" w:y="1"/>
              <w:rPr>
                <w:sz w:val="10"/>
                <w:szCs w:val="10"/>
              </w:rPr>
            </w:pPr>
          </w:p>
        </w:tc>
        <w:tc>
          <w:tcPr>
            <w:tcW w:w="2938" w:type="dxa"/>
            <w:tcBorders>
              <w:top w:val="single" w:sz="4" w:space="0" w:color="auto"/>
              <w:left w:val="single" w:sz="4" w:space="0" w:color="auto"/>
            </w:tcBorders>
            <w:shd w:val="clear" w:color="auto" w:fill="FFFFFF"/>
          </w:tcPr>
          <w:p w14:paraId="40E5E079"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Ногами</w:t>
            </w:r>
          </w:p>
        </w:tc>
        <w:tc>
          <w:tcPr>
            <w:tcW w:w="2314" w:type="dxa"/>
            <w:tcBorders>
              <w:top w:val="single" w:sz="4" w:space="0" w:color="auto"/>
              <w:left w:val="single" w:sz="4" w:space="0" w:color="auto"/>
              <w:right w:val="single" w:sz="4" w:space="0" w:color="auto"/>
            </w:tcBorders>
            <w:shd w:val="clear" w:color="auto" w:fill="FFFFFF"/>
            <w:vAlign w:val="bottom"/>
          </w:tcPr>
          <w:p w14:paraId="4DE15C8B" w14:textId="77777777" w:rsidR="00230C37" w:rsidRDefault="00962BFB">
            <w:pPr>
              <w:pStyle w:val="4"/>
              <w:framePr w:w="9365" w:wrap="notBeside" w:vAnchor="text" w:hAnchor="text" w:xAlign="center" w:y="1"/>
              <w:shd w:val="clear" w:color="auto" w:fill="auto"/>
              <w:spacing w:after="0" w:line="600" w:lineRule="exact"/>
              <w:ind w:left="680"/>
              <w:jc w:val="left"/>
            </w:pPr>
            <w:r>
              <w:rPr>
                <w:rStyle w:val="MSReferenceSansSerif30pt-2pt"/>
              </w:rPr>
              <w:t>4Х</w:t>
            </w:r>
          </w:p>
        </w:tc>
      </w:tr>
      <w:tr w:rsidR="00230C37" w14:paraId="713640B6" w14:textId="77777777">
        <w:trPr>
          <w:trHeight w:hRule="exact" w:val="528"/>
          <w:jc w:val="center"/>
        </w:trPr>
        <w:tc>
          <w:tcPr>
            <w:tcW w:w="2309" w:type="dxa"/>
            <w:tcBorders>
              <w:left w:val="single" w:sz="4" w:space="0" w:color="auto"/>
            </w:tcBorders>
            <w:shd w:val="clear" w:color="auto" w:fill="FFFFFF"/>
          </w:tcPr>
          <w:p w14:paraId="247F5EF4" w14:textId="77777777" w:rsidR="00230C37" w:rsidRDefault="00962BFB">
            <w:pPr>
              <w:pStyle w:val="4"/>
              <w:framePr w:w="9365" w:wrap="notBeside" w:vAnchor="text" w:hAnchor="text" w:xAlign="center" w:y="1"/>
              <w:shd w:val="clear" w:color="auto" w:fill="auto"/>
              <w:spacing w:after="0" w:line="220" w:lineRule="exact"/>
            </w:pPr>
            <w:r>
              <w:rPr>
                <w:rStyle w:val="11pt0"/>
              </w:rPr>
              <w:t>Руками</w:t>
            </w:r>
          </w:p>
        </w:tc>
        <w:tc>
          <w:tcPr>
            <w:tcW w:w="1805" w:type="dxa"/>
            <w:tcBorders>
              <w:left w:val="single" w:sz="4" w:space="0" w:color="auto"/>
            </w:tcBorders>
            <w:shd w:val="clear" w:color="auto" w:fill="FFFFFF"/>
          </w:tcPr>
          <w:p w14:paraId="456A889D" w14:textId="77777777" w:rsidR="00230C37" w:rsidRDefault="00962BFB">
            <w:pPr>
              <w:pStyle w:val="4"/>
              <w:framePr w:w="9365" w:wrap="notBeside" w:vAnchor="text" w:hAnchor="text" w:xAlign="center" w:y="1"/>
              <w:shd w:val="clear" w:color="auto" w:fill="auto"/>
              <w:spacing w:after="0" w:line="600" w:lineRule="exact"/>
              <w:ind w:left="680"/>
              <w:jc w:val="left"/>
            </w:pPr>
            <w:r>
              <w:rPr>
                <w:rStyle w:val="MSReferenceSansSerif30pt-2pt"/>
              </w:rPr>
              <w:t>X</w:t>
            </w:r>
          </w:p>
        </w:tc>
        <w:tc>
          <w:tcPr>
            <w:tcW w:w="2938" w:type="dxa"/>
            <w:tcBorders>
              <w:top w:val="single" w:sz="4" w:space="0" w:color="auto"/>
              <w:left w:val="single" w:sz="4" w:space="0" w:color="auto"/>
            </w:tcBorders>
            <w:shd w:val="clear" w:color="auto" w:fill="FFFFFF"/>
          </w:tcPr>
          <w:p w14:paraId="2307BDF0"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Курткой</w:t>
            </w:r>
          </w:p>
        </w:tc>
        <w:tc>
          <w:tcPr>
            <w:tcW w:w="2314" w:type="dxa"/>
            <w:tcBorders>
              <w:top w:val="single" w:sz="4" w:space="0" w:color="auto"/>
              <w:left w:val="single" w:sz="4" w:space="0" w:color="auto"/>
              <w:right w:val="single" w:sz="4" w:space="0" w:color="auto"/>
            </w:tcBorders>
            <w:shd w:val="clear" w:color="auto" w:fill="FFFFFF"/>
          </w:tcPr>
          <w:p w14:paraId="7B0E5DED" w14:textId="77777777" w:rsidR="00230C37" w:rsidRDefault="00962BFB">
            <w:pPr>
              <w:pStyle w:val="4"/>
              <w:framePr w:w="9365" w:wrap="notBeside" w:vAnchor="text" w:hAnchor="text" w:xAlign="center" w:y="1"/>
              <w:shd w:val="clear" w:color="auto" w:fill="auto"/>
              <w:spacing w:after="0" w:line="600" w:lineRule="exact"/>
              <w:ind w:right="380"/>
              <w:jc w:val="right"/>
            </w:pPr>
            <w:r>
              <w:rPr>
                <w:rStyle w:val="MSReferenceSansSerif30pt-2pt"/>
              </w:rPr>
              <w:t>X</w:t>
            </w:r>
          </w:p>
        </w:tc>
      </w:tr>
      <w:tr w:rsidR="00230C37" w14:paraId="2B8D5095" w14:textId="77777777">
        <w:trPr>
          <w:trHeight w:hRule="exact" w:val="538"/>
          <w:jc w:val="center"/>
        </w:trPr>
        <w:tc>
          <w:tcPr>
            <w:tcW w:w="2309" w:type="dxa"/>
            <w:tcBorders>
              <w:left w:val="single" w:sz="4" w:space="0" w:color="auto"/>
              <w:bottom w:val="single" w:sz="4" w:space="0" w:color="auto"/>
            </w:tcBorders>
            <w:shd w:val="clear" w:color="auto" w:fill="FFFFFF"/>
          </w:tcPr>
          <w:p w14:paraId="495D6A72" w14:textId="77777777" w:rsidR="00230C37" w:rsidRDefault="00230C37">
            <w:pPr>
              <w:framePr w:w="9365" w:wrap="notBeside" w:vAnchor="text" w:hAnchor="text" w:xAlign="center" w:y="1"/>
              <w:rPr>
                <w:sz w:val="10"/>
                <w:szCs w:val="10"/>
              </w:rPr>
            </w:pPr>
          </w:p>
        </w:tc>
        <w:tc>
          <w:tcPr>
            <w:tcW w:w="1805" w:type="dxa"/>
            <w:tcBorders>
              <w:left w:val="single" w:sz="4" w:space="0" w:color="auto"/>
              <w:bottom w:val="single" w:sz="4" w:space="0" w:color="auto"/>
            </w:tcBorders>
            <w:shd w:val="clear" w:color="auto" w:fill="FFFFFF"/>
          </w:tcPr>
          <w:p w14:paraId="1FC979A6" w14:textId="77777777" w:rsidR="00230C37" w:rsidRDefault="00230C37">
            <w:pPr>
              <w:framePr w:w="9365" w:wrap="notBeside" w:vAnchor="text" w:hAnchor="text" w:xAlign="center" w:y="1"/>
              <w:rPr>
                <w:sz w:val="10"/>
                <w:szCs w:val="10"/>
              </w:rPr>
            </w:pPr>
          </w:p>
        </w:tc>
        <w:tc>
          <w:tcPr>
            <w:tcW w:w="2938" w:type="dxa"/>
            <w:tcBorders>
              <w:top w:val="single" w:sz="4" w:space="0" w:color="auto"/>
              <w:left w:val="single" w:sz="4" w:space="0" w:color="auto"/>
              <w:bottom w:val="single" w:sz="4" w:space="0" w:color="auto"/>
            </w:tcBorders>
            <w:shd w:val="clear" w:color="auto" w:fill="FFFFFF"/>
          </w:tcPr>
          <w:p w14:paraId="0F4C8DCE" w14:textId="77777777" w:rsidR="00230C37" w:rsidRDefault="00962BFB">
            <w:pPr>
              <w:pStyle w:val="4"/>
              <w:framePr w:w="9365" w:wrap="notBeside" w:vAnchor="text" w:hAnchor="text" w:xAlign="center" w:y="1"/>
              <w:shd w:val="clear" w:color="auto" w:fill="auto"/>
              <w:spacing w:after="0" w:line="220" w:lineRule="exact"/>
              <w:ind w:left="120"/>
              <w:jc w:val="left"/>
            </w:pPr>
            <w:r>
              <w:rPr>
                <w:rStyle w:val="11pt0"/>
              </w:rPr>
              <w:t>Комбинированный</w:t>
            </w:r>
          </w:p>
        </w:tc>
        <w:tc>
          <w:tcPr>
            <w:tcW w:w="2314" w:type="dxa"/>
            <w:tcBorders>
              <w:top w:val="single" w:sz="4" w:space="0" w:color="auto"/>
              <w:left w:val="single" w:sz="4" w:space="0" w:color="auto"/>
              <w:bottom w:val="single" w:sz="4" w:space="0" w:color="auto"/>
              <w:right w:val="single" w:sz="4" w:space="0" w:color="auto"/>
            </w:tcBorders>
            <w:shd w:val="clear" w:color="auto" w:fill="FFFFFF"/>
          </w:tcPr>
          <w:p w14:paraId="06E8C9AB" w14:textId="77777777" w:rsidR="00230C37" w:rsidRDefault="00962BFB">
            <w:pPr>
              <w:pStyle w:val="4"/>
              <w:framePr w:w="9365" w:wrap="notBeside" w:vAnchor="text" w:hAnchor="text" w:xAlign="center" w:y="1"/>
              <w:shd w:val="clear" w:color="auto" w:fill="auto"/>
              <w:spacing w:after="0" w:line="220" w:lineRule="exact"/>
              <w:ind w:left="680"/>
              <w:jc w:val="left"/>
            </w:pPr>
            <w:proofErr w:type="spellStart"/>
            <w:r>
              <w:rPr>
                <w:rStyle w:val="11pt0"/>
              </w:rPr>
              <w:t>комб</w:t>
            </w:r>
            <w:proofErr w:type="spellEnd"/>
          </w:p>
        </w:tc>
      </w:tr>
    </w:tbl>
    <w:p w14:paraId="67592517" w14:textId="77777777" w:rsidR="00230C37" w:rsidRDefault="00230C37">
      <w:pPr>
        <w:rPr>
          <w:sz w:val="2"/>
          <w:szCs w:val="2"/>
        </w:rPr>
      </w:pPr>
    </w:p>
    <w:p w14:paraId="61F0CFB3" w14:textId="77777777" w:rsidR="00230C37" w:rsidRDefault="00230C37">
      <w:pPr>
        <w:rPr>
          <w:sz w:val="2"/>
          <w:szCs w:val="2"/>
        </w:rPr>
        <w:sectPr w:rsidR="00230C37">
          <w:type w:val="continuous"/>
          <w:pgSz w:w="11909" w:h="16838"/>
          <w:pgMar w:top="1255" w:right="1267" w:bottom="1610" w:left="1267" w:header="0" w:footer="3" w:gutter="0"/>
          <w:cols w:space="720"/>
          <w:noEndnote/>
          <w:docGrid w:linePitch="360"/>
        </w:sectPr>
      </w:pPr>
    </w:p>
    <w:p w14:paraId="6E5CF8E4" w14:textId="77777777" w:rsidR="00230C37" w:rsidRDefault="00962BFB">
      <w:pPr>
        <w:pStyle w:val="20"/>
        <w:shd w:val="clear" w:color="auto" w:fill="auto"/>
        <w:spacing w:after="75" w:line="280" w:lineRule="exact"/>
        <w:ind w:left="20" w:firstLine="700"/>
      </w:pPr>
      <w:r>
        <w:t>Организация и проведение специальных игр.</w:t>
      </w:r>
    </w:p>
    <w:p w14:paraId="7FC52E1F" w14:textId="77777777" w:rsidR="00230C37" w:rsidRDefault="00962BFB">
      <w:pPr>
        <w:pStyle w:val="20"/>
        <w:shd w:val="clear" w:color="auto" w:fill="auto"/>
        <w:ind w:left="20" w:firstLine="700"/>
      </w:pPr>
      <w:r>
        <w:t>Игры в касания.</w:t>
      </w:r>
    </w:p>
    <w:p w14:paraId="4A875FA9" w14:textId="77777777" w:rsidR="00230C37" w:rsidRDefault="00962BFB">
      <w:pPr>
        <w:pStyle w:val="4"/>
        <w:shd w:val="clear" w:color="auto" w:fill="auto"/>
        <w:spacing w:after="0"/>
        <w:ind w:left="20" w:right="20" w:firstLine="700"/>
        <w:jc w:val="both"/>
      </w:pPr>
      <w:r>
        <w:t xml:space="preserve">Игры в касания проводятся в виде кратчайшего (10-15 с) поединка между двумя спортсменами на ограниченной площади ковра. Побеждает тот, кто раньше коснется обусловленной части тела соперника. Игры в касания формируют навыки активного, атакующего стиля ведения схватки на различных дистанциях, при различных </w:t>
      </w:r>
      <w:proofErr w:type="spellStart"/>
      <w:r>
        <w:t>взаиморасположениях</w:t>
      </w:r>
      <w:proofErr w:type="spellEnd"/>
      <w:r>
        <w:t>, вооружают многообразием способов маневрирования в различных направлениях. Число игр зависит от разрешенных мест касания, которые предусмотрены правилами соревнований, используемых вариантов касаний, различий в заданиях, стоящих перед партнерами.</w:t>
      </w:r>
    </w:p>
    <w:p w14:paraId="466DAEBC" w14:textId="77777777" w:rsidR="00230C37" w:rsidRDefault="00962BFB">
      <w:pPr>
        <w:pStyle w:val="4"/>
        <w:shd w:val="clear" w:color="auto" w:fill="auto"/>
        <w:spacing w:after="0"/>
        <w:ind w:left="560"/>
        <w:jc w:val="left"/>
      </w:pPr>
      <w:r>
        <w:t>Предложены 3 группы игр с касаниями:</w:t>
      </w:r>
    </w:p>
    <w:p w14:paraId="78D5420D" w14:textId="77777777" w:rsidR="00230C37" w:rsidRDefault="00962BFB">
      <w:pPr>
        <w:pStyle w:val="4"/>
        <w:numPr>
          <w:ilvl w:val="0"/>
          <w:numId w:val="2"/>
        </w:numPr>
        <w:shd w:val="clear" w:color="auto" w:fill="auto"/>
        <w:spacing w:after="0"/>
        <w:ind w:left="20"/>
        <w:jc w:val="both"/>
      </w:pPr>
      <w:r>
        <w:t>го порядка - партнеры получают одно и то же задание;</w:t>
      </w:r>
    </w:p>
    <w:p w14:paraId="2853F22C" w14:textId="77777777" w:rsidR="00230C37" w:rsidRDefault="00962BFB">
      <w:pPr>
        <w:pStyle w:val="4"/>
        <w:numPr>
          <w:ilvl w:val="0"/>
          <w:numId w:val="2"/>
        </w:numPr>
        <w:shd w:val="clear" w:color="auto" w:fill="auto"/>
        <w:spacing w:after="0"/>
        <w:ind w:left="20"/>
        <w:jc w:val="both"/>
      </w:pPr>
      <w:r>
        <w:t>го порядка - с разными заданиями у партнеров;</w:t>
      </w:r>
    </w:p>
    <w:p w14:paraId="377E48CB" w14:textId="77777777" w:rsidR="00230C37" w:rsidRDefault="00962BFB">
      <w:pPr>
        <w:pStyle w:val="4"/>
        <w:numPr>
          <w:ilvl w:val="0"/>
          <w:numId w:val="2"/>
        </w:numPr>
        <w:shd w:val="clear" w:color="auto" w:fill="auto"/>
        <w:spacing w:after="0"/>
        <w:ind w:left="20" w:right="20"/>
        <w:jc w:val="both"/>
      </w:pPr>
      <w:r>
        <w:t>го порядка - касания осуществляются двумя конечностями (руками, рукой и ногой) одновременно в разных местах.</w:t>
      </w:r>
    </w:p>
    <w:p w14:paraId="02BB602D" w14:textId="77777777" w:rsidR="00230C37" w:rsidRDefault="00962BFB">
      <w:pPr>
        <w:pStyle w:val="30"/>
        <w:shd w:val="clear" w:color="auto" w:fill="auto"/>
        <w:spacing w:after="166" w:line="370" w:lineRule="exact"/>
        <w:ind w:left="560"/>
      </w:pPr>
      <w:r>
        <w:t>Варианты касаний в игровых комплексах для применения в самбо</w:t>
      </w:r>
    </w:p>
    <w:tbl>
      <w:tblPr>
        <w:tblOverlap w:val="never"/>
        <w:tblW w:w="0" w:type="auto"/>
        <w:jc w:val="center"/>
        <w:tblLayout w:type="fixed"/>
        <w:tblCellMar>
          <w:left w:w="10" w:type="dxa"/>
          <w:right w:w="10" w:type="dxa"/>
        </w:tblCellMar>
        <w:tblLook w:val="04A0" w:firstRow="1" w:lastRow="0" w:firstColumn="1" w:lastColumn="0" w:noHBand="0" w:noVBand="1"/>
      </w:tblPr>
      <w:tblGrid>
        <w:gridCol w:w="2093"/>
        <w:gridCol w:w="902"/>
        <w:gridCol w:w="902"/>
        <w:gridCol w:w="1075"/>
        <w:gridCol w:w="850"/>
        <w:gridCol w:w="994"/>
        <w:gridCol w:w="994"/>
        <w:gridCol w:w="1426"/>
      </w:tblGrid>
      <w:tr w:rsidR="00230C37" w14:paraId="5DB9923C" w14:textId="77777777">
        <w:trPr>
          <w:trHeight w:hRule="exact" w:val="341"/>
          <w:jc w:val="center"/>
        </w:trPr>
        <w:tc>
          <w:tcPr>
            <w:tcW w:w="2093" w:type="dxa"/>
            <w:vMerge w:val="restart"/>
            <w:tcBorders>
              <w:top w:val="single" w:sz="4" w:space="0" w:color="auto"/>
              <w:left w:val="single" w:sz="4" w:space="0" w:color="auto"/>
            </w:tcBorders>
            <w:shd w:val="clear" w:color="auto" w:fill="FFFFFF"/>
          </w:tcPr>
          <w:p w14:paraId="69655C50" w14:textId="77777777" w:rsidR="00230C37" w:rsidRDefault="00962BFB">
            <w:pPr>
              <w:pStyle w:val="4"/>
              <w:framePr w:w="9235" w:wrap="notBeside" w:vAnchor="text" w:hAnchor="text" w:xAlign="center" w:y="1"/>
              <w:shd w:val="clear" w:color="auto" w:fill="auto"/>
              <w:spacing w:after="0" w:line="220" w:lineRule="exact"/>
            </w:pPr>
            <w:r>
              <w:rPr>
                <w:rStyle w:val="11pt0"/>
              </w:rPr>
              <w:t>Места</w:t>
            </w:r>
          </w:p>
        </w:tc>
        <w:tc>
          <w:tcPr>
            <w:tcW w:w="7143" w:type="dxa"/>
            <w:gridSpan w:val="7"/>
            <w:tcBorders>
              <w:top w:val="single" w:sz="4" w:space="0" w:color="auto"/>
              <w:left w:val="single" w:sz="4" w:space="0" w:color="auto"/>
              <w:right w:val="single" w:sz="4" w:space="0" w:color="auto"/>
            </w:tcBorders>
            <w:shd w:val="clear" w:color="auto" w:fill="FFFFFF"/>
          </w:tcPr>
          <w:p w14:paraId="70934B38" w14:textId="77777777" w:rsidR="00230C37" w:rsidRDefault="00962BFB">
            <w:pPr>
              <w:pStyle w:val="4"/>
              <w:framePr w:w="9235" w:wrap="notBeside" w:vAnchor="text" w:hAnchor="text" w:xAlign="center" w:y="1"/>
              <w:shd w:val="clear" w:color="auto" w:fill="auto"/>
              <w:spacing w:after="0" w:line="220" w:lineRule="exact"/>
            </w:pPr>
            <w:r>
              <w:rPr>
                <w:rStyle w:val="11pt0"/>
              </w:rPr>
              <w:t>Способы касания</w:t>
            </w:r>
          </w:p>
        </w:tc>
      </w:tr>
      <w:tr w:rsidR="00230C37" w14:paraId="320DD1C2" w14:textId="77777777">
        <w:trPr>
          <w:trHeight w:hRule="exact" w:val="331"/>
          <w:jc w:val="center"/>
        </w:trPr>
        <w:tc>
          <w:tcPr>
            <w:tcW w:w="2093" w:type="dxa"/>
            <w:vMerge/>
            <w:tcBorders>
              <w:left w:val="single" w:sz="4" w:space="0" w:color="auto"/>
            </w:tcBorders>
            <w:shd w:val="clear" w:color="auto" w:fill="FFFFFF"/>
          </w:tcPr>
          <w:p w14:paraId="332C0168" w14:textId="77777777" w:rsidR="00230C37" w:rsidRDefault="00230C37">
            <w:pPr>
              <w:framePr w:w="9235" w:wrap="notBeside" w:vAnchor="text" w:hAnchor="text" w:xAlign="center" w:y="1"/>
            </w:pPr>
          </w:p>
        </w:tc>
        <w:tc>
          <w:tcPr>
            <w:tcW w:w="3729" w:type="dxa"/>
            <w:gridSpan w:val="4"/>
            <w:tcBorders>
              <w:top w:val="single" w:sz="4" w:space="0" w:color="auto"/>
              <w:left w:val="single" w:sz="4" w:space="0" w:color="auto"/>
            </w:tcBorders>
            <w:shd w:val="clear" w:color="auto" w:fill="FFFFFF"/>
            <w:vAlign w:val="bottom"/>
          </w:tcPr>
          <w:p w14:paraId="3A3EC50E" w14:textId="77777777" w:rsidR="00230C37" w:rsidRDefault="00962BFB">
            <w:pPr>
              <w:pStyle w:val="4"/>
              <w:framePr w:w="9235" w:wrap="notBeside" w:vAnchor="text" w:hAnchor="text" w:xAlign="center" w:y="1"/>
              <w:shd w:val="clear" w:color="auto" w:fill="auto"/>
              <w:spacing w:after="0" w:line="220" w:lineRule="exact"/>
            </w:pPr>
            <w:r>
              <w:rPr>
                <w:rStyle w:val="11pt0"/>
              </w:rPr>
              <w:t>руками</w:t>
            </w:r>
          </w:p>
        </w:tc>
        <w:tc>
          <w:tcPr>
            <w:tcW w:w="3414" w:type="dxa"/>
            <w:gridSpan w:val="3"/>
            <w:tcBorders>
              <w:top w:val="single" w:sz="4" w:space="0" w:color="auto"/>
              <w:left w:val="single" w:sz="4" w:space="0" w:color="auto"/>
              <w:right w:val="single" w:sz="4" w:space="0" w:color="auto"/>
            </w:tcBorders>
            <w:shd w:val="clear" w:color="auto" w:fill="FFFFFF"/>
            <w:vAlign w:val="bottom"/>
          </w:tcPr>
          <w:p w14:paraId="151A6E80" w14:textId="77777777" w:rsidR="00230C37" w:rsidRDefault="00962BFB">
            <w:pPr>
              <w:pStyle w:val="4"/>
              <w:framePr w:w="9235" w:wrap="notBeside" w:vAnchor="text" w:hAnchor="text" w:xAlign="center" w:y="1"/>
              <w:shd w:val="clear" w:color="auto" w:fill="auto"/>
              <w:spacing w:after="0" w:line="220" w:lineRule="exact"/>
            </w:pPr>
            <w:r>
              <w:rPr>
                <w:rStyle w:val="11pt0"/>
              </w:rPr>
              <w:t>ногами</w:t>
            </w:r>
          </w:p>
        </w:tc>
      </w:tr>
      <w:tr w:rsidR="00230C37" w14:paraId="2417EE4A" w14:textId="77777777">
        <w:trPr>
          <w:trHeight w:hRule="exact" w:val="504"/>
          <w:jc w:val="center"/>
        </w:trPr>
        <w:tc>
          <w:tcPr>
            <w:tcW w:w="2093" w:type="dxa"/>
            <w:vMerge/>
            <w:tcBorders>
              <w:left w:val="single" w:sz="4" w:space="0" w:color="auto"/>
            </w:tcBorders>
            <w:shd w:val="clear" w:color="auto" w:fill="FFFFFF"/>
          </w:tcPr>
          <w:p w14:paraId="5734CE3A" w14:textId="77777777" w:rsidR="00230C37" w:rsidRDefault="00230C37">
            <w:pPr>
              <w:framePr w:w="9235" w:wrap="notBeside" w:vAnchor="text" w:hAnchor="text" w:xAlign="center" w:y="1"/>
            </w:pPr>
          </w:p>
        </w:tc>
        <w:tc>
          <w:tcPr>
            <w:tcW w:w="902" w:type="dxa"/>
            <w:tcBorders>
              <w:top w:val="single" w:sz="4" w:space="0" w:color="auto"/>
              <w:left w:val="single" w:sz="4" w:space="0" w:color="auto"/>
            </w:tcBorders>
            <w:shd w:val="clear" w:color="auto" w:fill="FFFFFF"/>
          </w:tcPr>
          <w:p w14:paraId="1FD85D3D" w14:textId="77777777" w:rsidR="00230C37" w:rsidRDefault="00962BFB">
            <w:pPr>
              <w:pStyle w:val="4"/>
              <w:framePr w:w="9235" w:wrap="notBeside" w:vAnchor="text" w:hAnchor="text" w:xAlign="center" w:y="1"/>
              <w:shd w:val="clear" w:color="auto" w:fill="auto"/>
              <w:spacing w:after="0" w:line="220" w:lineRule="exact"/>
            </w:pPr>
            <w:r>
              <w:rPr>
                <w:rStyle w:val="11pt0"/>
              </w:rPr>
              <w:t>правой</w:t>
            </w:r>
          </w:p>
        </w:tc>
        <w:tc>
          <w:tcPr>
            <w:tcW w:w="902" w:type="dxa"/>
            <w:tcBorders>
              <w:top w:val="single" w:sz="4" w:space="0" w:color="auto"/>
              <w:left w:val="single" w:sz="4" w:space="0" w:color="auto"/>
            </w:tcBorders>
            <w:shd w:val="clear" w:color="auto" w:fill="FFFFFF"/>
          </w:tcPr>
          <w:p w14:paraId="4A7DC2A7" w14:textId="77777777" w:rsidR="00230C37" w:rsidRDefault="00962BFB">
            <w:pPr>
              <w:pStyle w:val="4"/>
              <w:framePr w:w="9235" w:wrap="notBeside" w:vAnchor="text" w:hAnchor="text" w:xAlign="center" w:y="1"/>
              <w:shd w:val="clear" w:color="auto" w:fill="auto"/>
              <w:spacing w:after="0" w:line="220" w:lineRule="exact"/>
            </w:pPr>
            <w:r>
              <w:rPr>
                <w:rStyle w:val="11pt0"/>
              </w:rPr>
              <w:t>левой</w:t>
            </w:r>
          </w:p>
        </w:tc>
        <w:tc>
          <w:tcPr>
            <w:tcW w:w="1075" w:type="dxa"/>
            <w:tcBorders>
              <w:top w:val="single" w:sz="4" w:space="0" w:color="auto"/>
              <w:left w:val="single" w:sz="4" w:space="0" w:color="auto"/>
            </w:tcBorders>
            <w:shd w:val="clear" w:color="auto" w:fill="FFFFFF"/>
          </w:tcPr>
          <w:p w14:paraId="55A1642C" w14:textId="77777777" w:rsidR="00230C37" w:rsidRDefault="00962BFB">
            <w:pPr>
              <w:pStyle w:val="4"/>
              <w:framePr w:w="9235" w:wrap="notBeside" w:vAnchor="text" w:hAnchor="text" w:xAlign="center" w:y="1"/>
              <w:shd w:val="clear" w:color="auto" w:fill="auto"/>
              <w:spacing w:after="0" w:line="220" w:lineRule="exact"/>
            </w:pPr>
            <w:r>
              <w:rPr>
                <w:rStyle w:val="11pt0"/>
              </w:rPr>
              <w:t>любой</w:t>
            </w:r>
          </w:p>
        </w:tc>
        <w:tc>
          <w:tcPr>
            <w:tcW w:w="850" w:type="dxa"/>
            <w:tcBorders>
              <w:top w:val="single" w:sz="4" w:space="0" w:color="auto"/>
              <w:left w:val="single" w:sz="4" w:space="0" w:color="auto"/>
            </w:tcBorders>
            <w:shd w:val="clear" w:color="auto" w:fill="FFFFFF"/>
          </w:tcPr>
          <w:p w14:paraId="2B8CCE38" w14:textId="77777777" w:rsidR="00230C37" w:rsidRDefault="00962BFB">
            <w:pPr>
              <w:pStyle w:val="4"/>
              <w:framePr w:w="9235" w:wrap="notBeside" w:vAnchor="text" w:hAnchor="text" w:xAlign="center" w:y="1"/>
              <w:shd w:val="clear" w:color="auto" w:fill="auto"/>
              <w:spacing w:after="0" w:line="220" w:lineRule="exact"/>
            </w:pPr>
            <w:r>
              <w:rPr>
                <w:rStyle w:val="11pt0"/>
              </w:rPr>
              <w:t>двумя</w:t>
            </w:r>
          </w:p>
        </w:tc>
        <w:tc>
          <w:tcPr>
            <w:tcW w:w="994" w:type="dxa"/>
            <w:tcBorders>
              <w:top w:val="single" w:sz="4" w:space="0" w:color="auto"/>
              <w:left w:val="single" w:sz="4" w:space="0" w:color="auto"/>
            </w:tcBorders>
            <w:shd w:val="clear" w:color="auto" w:fill="FFFFFF"/>
          </w:tcPr>
          <w:p w14:paraId="53CFF2D7" w14:textId="77777777" w:rsidR="00230C37" w:rsidRDefault="00962BFB">
            <w:pPr>
              <w:pStyle w:val="4"/>
              <w:framePr w:w="9235" w:wrap="notBeside" w:vAnchor="text" w:hAnchor="text" w:xAlign="center" w:y="1"/>
              <w:shd w:val="clear" w:color="auto" w:fill="auto"/>
              <w:spacing w:after="0" w:line="220" w:lineRule="exact"/>
            </w:pPr>
            <w:r>
              <w:rPr>
                <w:rStyle w:val="11pt0"/>
              </w:rPr>
              <w:t>правой</w:t>
            </w:r>
          </w:p>
        </w:tc>
        <w:tc>
          <w:tcPr>
            <w:tcW w:w="994" w:type="dxa"/>
            <w:tcBorders>
              <w:top w:val="single" w:sz="4" w:space="0" w:color="auto"/>
              <w:left w:val="single" w:sz="4" w:space="0" w:color="auto"/>
            </w:tcBorders>
            <w:shd w:val="clear" w:color="auto" w:fill="FFFFFF"/>
          </w:tcPr>
          <w:p w14:paraId="6BA3FA4B" w14:textId="77777777" w:rsidR="00230C37" w:rsidRDefault="00962BFB">
            <w:pPr>
              <w:pStyle w:val="4"/>
              <w:framePr w:w="9235" w:wrap="notBeside" w:vAnchor="text" w:hAnchor="text" w:xAlign="center" w:y="1"/>
              <w:shd w:val="clear" w:color="auto" w:fill="auto"/>
              <w:spacing w:after="0" w:line="220" w:lineRule="exact"/>
            </w:pPr>
            <w:r>
              <w:rPr>
                <w:rStyle w:val="11pt0"/>
              </w:rPr>
              <w:t>левой</w:t>
            </w:r>
          </w:p>
        </w:tc>
        <w:tc>
          <w:tcPr>
            <w:tcW w:w="1426" w:type="dxa"/>
            <w:tcBorders>
              <w:top w:val="single" w:sz="4" w:space="0" w:color="auto"/>
              <w:left w:val="single" w:sz="4" w:space="0" w:color="auto"/>
              <w:right w:val="single" w:sz="4" w:space="0" w:color="auto"/>
            </w:tcBorders>
            <w:shd w:val="clear" w:color="auto" w:fill="FFFFFF"/>
          </w:tcPr>
          <w:p w14:paraId="0CC6076F" w14:textId="77777777" w:rsidR="00230C37" w:rsidRDefault="00962BFB">
            <w:pPr>
              <w:pStyle w:val="4"/>
              <w:framePr w:w="9235" w:wrap="notBeside" w:vAnchor="text" w:hAnchor="text" w:xAlign="center" w:y="1"/>
              <w:shd w:val="clear" w:color="auto" w:fill="auto"/>
              <w:spacing w:after="0" w:line="220" w:lineRule="exact"/>
            </w:pPr>
            <w:r>
              <w:rPr>
                <w:rStyle w:val="11pt0"/>
              </w:rPr>
              <w:t>любой</w:t>
            </w:r>
          </w:p>
        </w:tc>
      </w:tr>
      <w:tr w:rsidR="00230C37" w14:paraId="195B965A" w14:textId="77777777">
        <w:trPr>
          <w:trHeight w:hRule="exact" w:val="490"/>
          <w:jc w:val="center"/>
        </w:trPr>
        <w:tc>
          <w:tcPr>
            <w:tcW w:w="2093" w:type="dxa"/>
            <w:tcBorders>
              <w:top w:val="single" w:sz="4" w:space="0" w:color="auto"/>
              <w:left w:val="single" w:sz="4" w:space="0" w:color="auto"/>
            </w:tcBorders>
            <w:shd w:val="clear" w:color="auto" w:fill="FFFFFF"/>
            <w:vAlign w:val="center"/>
          </w:tcPr>
          <w:p w14:paraId="451D52DE" w14:textId="77777777" w:rsidR="00230C37" w:rsidRDefault="00962BFB">
            <w:pPr>
              <w:pStyle w:val="4"/>
              <w:framePr w:w="9235" w:wrap="notBeside" w:vAnchor="text" w:hAnchor="text" w:xAlign="center" w:y="1"/>
              <w:shd w:val="clear" w:color="auto" w:fill="auto"/>
              <w:spacing w:after="0" w:line="220" w:lineRule="exact"/>
            </w:pPr>
            <w:r>
              <w:rPr>
                <w:rStyle w:val="11pt0"/>
              </w:rPr>
              <w:t>Руки</w:t>
            </w:r>
          </w:p>
        </w:tc>
        <w:tc>
          <w:tcPr>
            <w:tcW w:w="902" w:type="dxa"/>
            <w:tcBorders>
              <w:top w:val="single" w:sz="4" w:space="0" w:color="auto"/>
              <w:left w:val="single" w:sz="4" w:space="0" w:color="auto"/>
            </w:tcBorders>
            <w:shd w:val="clear" w:color="auto" w:fill="FFFFFF"/>
          </w:tcPr>
          <w:p w14:paraId="1100DB27"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02" w:type="dxa"/>
            <w:tcBorders>
              <w:top w:val="single" w:sz="4" w:space="0" w:color="auto"/>
              <w:left w:val="single" w:sz="4" w:space="0" w:color="auto"/>
            </w:tcBorders>
            <w:shd w:val="clear" w:color="auto" w:fill="FFFFFF"/>
          </w:tcPr>
          <w:p w14:paraId="68E42C1A"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075" w:type="dxa"/>
            <w:tcBorders>
              <w:top w:val="single" w:sz="4" w:space="0" w:color="auto"/>
              <w:left w:val="single" w:sz="4" w:space="0" w:color="auto"/>
            </w:tcBorders>
            <w:shd w:val="clear" w:color="auto" w:fill="FFFFFF"/>
          </w:tcPr>
          <w:p w14:paraId="147CBF7C"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850" w:type="dxa"/>
            <w:tcBorders>
              <w:top w:val="single" w:sz="4" w:space="0" w:color="auto"/>
              <w:left w:val="single" w:sz="4" w:space="0" w:color="auto"/>
            </w:tcBorders>
            <w:shd w:val="clear" w:color="auto" w:fill="FFFFFF"/>
          </w:tcPr>
          <w:p w14:paraId="10CAA9F4"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49E6A811"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30CA7762"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426" w:type="dxa"/>
            <w:tcBorders>
              <w:top w:val="single" w:sz="4" w:space="0" w:color="auto"/>
              <w:left w:val="single" w:sz="4" w:space="0" w:color="auto"/>
              <w:right w:val="single" w:sz="4" w:space="0" w:color="auto"/>
            </w:tcBorders>
            <w:shd w:val="clear" w:color="auto" w:fill="FFFFFF"/>
          </w:tcPr>
          <w:p w14:paraId="6252B0F5"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r>
      <w:tr w:rsidR="00230C37" w14:paraId="5AFEBA96" w14:textId="77777777">
        <w:trPr>
          <w:trHeight w:hRule="exact" w:val="499"/>
          <w:jc w:val="center"/>
        </w:trPr>
        <w:tc>
          <w:tcPr>
            <w:tcW w:w="2093" w:type="dxa"/>
            <w:tcBorders>
              <w:top w:val="single" w:sz="4" w:space="0" w:color="auto"/>
              <w:left w:val="single" w:sz="4" w:space="0" w:color="auto"/>
            </w:tcBorders>
            <w:shd w:val="clear" w:color="auto" w:fill="FFFFFF"/>
            <w:vAlign w:val="center"/>
          </w:tcPr>
          <w:p w14:paraId="69A3AB06" w14:textId="77777777" w:rsidR="00230C37" w:rsidRDefault="00962BFB">
            <w:pPr>
              <w:pStyle w:val="4"/>
              <w:framePr w:w="9235" w:wrap="notBeside" w:vAnchor="text" w:hAnchor="text" w:xAlign="center" w:y="1"/>
              <w:shd w:val="clear" w:color="auto" w:fill="auto"/>
              <w:spacing w:after="0" w:line="220" w:lineRule="exact"/>
            </w:pPr>
            <w:r>
              <w:rPr>
                <w:rStyle w:val="11pt0"/>
              </w:rPr>
              <w:t>Туловище</w:t>
            </w:r>
          </w:p>
        </w:tc>
        <w:tc>
          <w:tcPr>
            <w:tcW w:w="902" w:type="dxa"/>
            <w:tcBorders>
              <w:top w:val="single" w:sz="4" w:space="0" w:color="auto"/>
              <w:left w:val="single" w:sz="4" w:space="0" w:color="auto"/>
            </w:tcBorders>
            <w:shd w:val="clear" w:color="auto" w:fill="FFFFFF"/>
          </w:tcPr>
          <w:p w14:paraId="46E4E516"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02" w:type="dxa"/>
            <w:tcBorders>
              <w:top w:val="single" w:sz="4" w:space="0" w:color="auto"/>
              <w:left w:val="single" w:sz="4" w:space="0" w:color="auto"/>
            </w:tcBorders>
            <w:shd w:val="clear" w:color="auto" w:fill="FFFFFF"/>
          </w:tcPr>
          <w:p w14:paraId="56356A03"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075" w:type="dxa"/>
            <w:tcBorders>
              <w:top w:val="single" w:sz="4" w:space="0" w:color="auto"/>
              <w:left w:val="single" w:sz="4" w:space="0" w:color="auto"/>
            </w:tcBorders>
            <w:shd w:val="clear" w:color="auto" w:fill="FFFFFF"/>
          </w:tcPr>
          <w:p w14:paraId="5A30D9F1"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850" w:type="dxa"/>
            <w:tcBorders>
              <w:top w:val="single" w:sz="4" w:space="0" w:color="auto"/>
              <w:left w:val="single" w:sz="4" w:space="0" w:color="auto"/>
            </w:tcBorders>
            <w:shd w:val="clear" w:color="auto" w:fill="FFFFFF"/>
          </w:tcPr>
          <w:p w14:paraId="1F25DF20"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0AED89AC"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55C7440E"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426" w:type="dxa"/>
            <w:tcBorders>
              <w:top w:val="single" w:sz="4" w:space="0" w:color="auto"/>
              <w:left w:val="single" w:sz="4" w:space="0" w:color="auto"/>
              <w:right w:val="single" w:sz="4" w:space="0" w:color="auto"/>
            </w:tcBorders>
            <w:shd w:val="clear" w:color="auto" w:fill="FFFFFF"/>
          </w:tcPr>
          <w:p w14:paraId="588AAC3E"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r>
      <w:tr w:rsidR="00230C37" w14:paraId="74656B8A" w14:textId="77777777">
        <w:trPr>
          <w:trHeight w:hRule="exact" w:val="499"/>
          <w:jc w:val="center"/>
        </w:trPr>
        <w:tc>
          <w:tcPr>
            <w:tcW w:w="2093" w:type="dxa"/>
            <w:tcBorders>
              <w:top w:val="single" w:sz="4" w:space="0" w:color="auto"/>
              <w:left w:val="single" w:sz="4" w:space="0" w:color="auto"/>
            </w:tcBorders>
            <w:shd w:val="clear" w:color="auto" w:fill="FFFFFF"/>
            <w:vAlign w:val="center"/>
          </w:tcPr>
          <w:p w14:paraId="7948F431" w14:textId="77777777" w:rsidR="00230C37" w:rsidRDefault="00962BFB">
            <w:pPr>
              <w:pStyle w:val="4"/>
              <w:framePr w:w="9235" w:wrap="notBeside" w:vAnchor="text" w:hAnchor="text" w:xAlign="center" w:y="1"/>
              <w:shd w:val="clear" w:color="auto" w:fill="auto"/>
              <w:spacing w:after="0" w:line="220" w:lineRule="exact"/>
            </w:pPr>
            <w:r>
              <w:rPr>
                <w:rStyle w:val="11pt0"/>
              </w:rPr>
              <w:t>Ноги</w:t>
            </w:r>
          </w:p>
        </w:tc>
        <w:tc>
          <w:tcPr>
            <w:tcW w:w="902" w:type="dxa"/>
            <w:tcBorders>
              <w:top w:val="single" w:sz="4" w:space="0" w:color="auto"/>
              <w:left w:val="single" w:sz="4" w:space="0" w:color="auto"/>
            </w:tcBorders>
            <w:shd w:val="clear" w:color="auto" w:fill="FFFFFF"/>
          </w:tcPr>
          <w:p w14:paraId="7ECCE49F"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02" w:type="dxa"/>
            <w:tcBorders>
              <w:top w:val="single" w:sz="4" w:space="0" w:color="auto"/>
              <w:left w:val="single" w:sz="4" w:space="0" w:color="auto"/>
            </w:tcBorders>
            <w:shd w:val="clear" w:color="auto" w:fill="FFFFFF"/>
          </w:tcPr>
          <w:p w14:paraId="156BAC76"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075" w:type="dxa"/>
            <w:tcBorders>
              <w:top w:val="single" w:sz="4" w:space="0" w:color="auto"/>
              <w:left w:val="single" w:sz="4" w:space="0" w:color="auto"/>
            </w:tcBorders>
            <w:shd w:val="clear" w:color="auto" w:fill="FFFFFF"/>
          </w:tcPr>
          <w:p w14:paraId="5EC3F8B7"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850" w:type="dxa"/>
            <w:tcBorders>
              <w:top w:val="single" w:sz="4" w:space="0" w:color="auto"/>
              <w:left w:val="single" w:sz="4" w:space="0" w:color="auto"/>
            </w:tcBorders>
            <w:shd w:val="clear" w:color="auto" w:fill="FFFFFF"/>
          </w:tcPr>
          <w:p w14:paraId="1F297A1F"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153EB17C"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212B9AB2"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426" w:type="dxa"/>
            <w:tcBorders>
              <w:top w:val="single" w:sz="4" w:space="0" w:color="auto"/>
              <w:left w:val="single" w:sz="4" w:space="0" w:color="auto"/>
              <w:right w:val="single" w:sz="4" w:space="0" w:color="auto"/>
            </w:tcBorders>
            <w:shd w:val="clear" w:color="auto" w:fill="FFFFFF"/>
          </w:tcPr>
          <w:p w14:paraId="20DA5E6E"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r>
      <w:tr w:rsidR="00230C37" w14:paraId="531D6D78" w14:textId="77777777">
        <w:trPr>
          <w:trHeight w:hRule="exact" w:val="504"/>
          <w:jc w:val="center"/>
        </w:trPr>
        <w:tc>
          <w:tcPr>
            <w:tcW w:w="2093" w:type="dxa"/>
            <w:tcBorders>
              <w:top w:val="single" w:sz="4" w:space="0" w:color="auto"/>
              <w:left w:val="single" w:sz="4" w:space="0" w:color="auto"/>
            </w:tcBorders>
            <w:shd w:val="clear" w:color="auto" w:fill="FFFFFF"/>
            <w:vAlign w:val="center"/>
          </w:tcPr>
          <w:p w14:paraId="71DB7535" w14:textId="77777777" w:rsidR="00230C37" w:rsidRDefault="00962BFB">
            <w:pPr>
              <w:pStyle w:val="4"/>
              <w:framePr w:w="9235" w:wrap="notBeside" w:vAnchor="text" w:hAnchor="text" w:xAlign="center" w:y="1"/>
              <w:shd w:val="clear" w:color="auto" w:fill="auto"/>
              <w:spacing w:after="0" w:line="220" w:lineRule="exact"/>
            </w:pPr>
            <w:r>
              <w:rPr>
                <w:rStyle w:val="11pt0"/>
              </w:rPr>
              <w:t>Голова и шея</w:t>
            </w:r>
          </w:p>
        </w:tc>
        <w:tc>
          <w:tcPr>
            <w:tcW w:w="902" w:type="dxa"/>
            <w:tcBorders>
              <w:top w:val="single" w:sz="4" w:space="0" w:color="auto"/>
              <w:left w:val="single" w:sz="4" w:space="0" w:color="auto"/>
            </w:tcBorders>
            <w:shd w:val="clear" w:color="auto" w:fill="FFFFFF"/>
          </w:tcPr>
          <w:p w14:paraId="0B2C57A3"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02" w:type="dxa"/>
            <w:tcBorders>
              <w:top w:val="single" w:sz="4" w:space="0" w:color="auto"/>
              <w:left w:val="single" w:sz="4" w:space="0" w:color="auto"/>
            </w:tcBorders>
            <w:shd w:val="clear" w:color="auto" w:fill="FFFFFF"/>
          </w:tcPr>
          <w:p w14:paraId="3F2AB28D"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075" w:type="dxa"/>
            <w:tcBorders>
              <w:top w:val="single" w:sz="4" w:space="0" w:color="auto"/>
              <w:left w:val="single" w:sz="4" w:space="0" w:color="auto"/>
            </w:tcBorders>
            <w:shd w:val="clear" w:color="auto" w:fill="FFFFFF"/>
          </w:tcPr>
          <w:p w14:paraId="641096C0"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850" w:type="dxa"/>
            <w:tcBorders>
              <w:top w:val="single" w:sz="4" w:space="0" w:color="auto"/>
              <w:left w:val="single" w:sz="4" w:space="0" w:color="auto"/>
            </w:tcBorders>
            <w:shd w:val="clear" w:color="auto" w:fill="FFFFFF"/>
          </w:tcPr>
          <w:p w14:paraId="6B74212F"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6129F551"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tcBorders>
            <w:shd w:val="clear" w:color="auto" w:fill="FFFFFF"/>
          </w:tcPr>
          <w:p w14:paraId="21B51E56"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426" w:type="dxa"/>
            <w:tcBorders>
              <w:top w:val="single" w:sz="4" w:space="0" w:color="auto"/>
              <w:left w:val="single" w:sz="4" w:space="0" w:color="auto"/>
              <w:right w:val="single" w:sz="4" w:space="0" w:color="auto"/>
            </w:tcBorders>
            <w:shd w:val="clear" w:color="auto" w:fill="FFFFFF"/>
          </w:tcPr>
          <w:p w14:paraId="3C599106"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r>
      <w:tr w:rsidR="00230C37" w14:paraId="119BBCDD" w14:textId="77777777">
        <w:trPr>
          <w:trHeight w:hRule="exact" w:val="336"/>
          <w:jc w:val="center"/>
        </w:trPr>
        <w:tc>
          <w:tcPr>
            <w:tcW w:w="2093" w:type="dxa"/>
            <w:tcBorders>
              <w:top w:val="single" w:sz="4" w:space="0" w:color="auto"/>
              <w:left w:val="single" w:sz="4" w:space="0" w:color="auto"/>
              <w:bottom w:val="single" w:sz="4" w:space="0" w:color="auto"/>
            </w:tcBorders>
            <w:shd w:val="clear" w:color="auto" w:fill="FFFFFF"/>
            <w:vAlign w:val="center"/>
          </w:tcPr>
          <w:p w14:paraId="2AFD69B7" w14:textId="77777777" w:rsidR="00230C37" w:rsidRDefault="00962BFB">
            <w:pPr>
              <w:pStyle w:val="4"/>
              <w:framePr w:w="9235" w:wrap="notBeside" w:vAnchor="text" w:hAnchor="text" w:xAlign="center" w:y="1"/>
              <w:shd w:val="clear" w:color="auto" w:fill="auto"/>
              <w:spacing w:after="0" w:line="220" w:lineRule="exact"/>
            </w:pPr>
            <w:r>
              <w:rPr>
                <w:rStyle w:val="11pt0"/>
              </w:rPr>
              <w:t>Куртка</w:t>
            </w:r>
          </w:p>
        </w:tc>
        <w:tc>
          <w:tcPr>
            <w:tcW w:w="902" w:type="dxa"/>
            <w:tcBorders>
              <w:top w:val="single" w:sz="4" w:space="0" w:color="auto"/>
              <w:left w:val="single" w:sz="4" w:space="0" w:color="auto"/>
              <w:bottom w:val="single" w:sz="4" w:space="0" w:color="auto"/>
            </w:tcBorders>
            <w:shd w:val="clear" w:color="auto" w:fill="FFFFFF"/>
            <w:vAlign w:val="center"/>
          </w:tcPr>
          <w:p w14:paraId="56CD5224"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02" w:type="dxa"/>
            <w:tcBorders>
              <w:top w:val="single" w:sz="4" w:space="0" w:color="auto"/>
              <w:left w:val="single" w:sz="4" w:space="0" w:color="auto"/>
              <w:bottom w:val="single" w:sz="4" w:space="0" w:color="auto"/>
            </w:tcBorders>
            <w:shd w:val="clear" w:color="auto" w:fill="FFFFFF"/>
            <w:vAlign w:val="center"/>
          </w:tcPr>
          <w:p w14:paraId="1DD525EB"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075" w:type="dxa"/>
            <w:tcBorders>
              <w:top w:val="single" w:sz="4" w:space="0" w:color="auto"/>
              <w:left w:val="single" w:sz="4" w:space="0" w:color="auto"/>
              <w:bottom w:val="single" w:sz="4" w:space="0" w:color="auto"/>
            </w:tcBorders>
            <w:shd w:val="clear" w:color="auto" w:fill="FFFFFF"/>
            <w:vAlign w:val="center"/>
          </w:tcPr>
          <w:p w14:paraId="151C5EFF"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850" w:type="dxa"/>
            <w:tcBorders>
              <w:top w:val="single" w:sz="4" w:space="0" w:color="auto"/>
              <w:left w:val="single" w:sz="4" w:space="0" w:color="auto"/>
              <w:bottom w:val="single" w:sz="4" w:space="0" w:color="auto"/>
            </w:tcBorders>
            <w:shd w:val="clear" w:color="auto" w:fill="FFFFFF"/>
            <w:vAlign w:val="center"/>
          </w:tcPr>
          <w:p w14:paraId="7C752012"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bottom w:val="single" w:sz="4" w:space="0" w:color="auto"/>
            </w:tcBorders>
            <w:shd w:val="clear" w:color="auto" w:fill="FFFFFF"/>
            <w:vAlign w:val="center"/>
          </w:tcPr>
          <w:p w14:paraId="345C3EA9"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994" w:type="dxa"/>
            <w:tcBorders>
              <w:top w:val="single" w:sz="4" w:space="0" w:color="auto"/>
              <w:left w:val="single" w:sz="4" w:space="0" w:color="auto"/>
              <w:bottom w:val="single" w:sz="4" w:space="0" w:color="auto"/>
            </w:tcBorders>
            <w:shd w:val="clear" w:color="auto" w:fill="FFFFFF"/>
            <w:vAlign w:val="center"/>
          </w:tcPr>
          <w:p w14:paraId="51DCB76E"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14:paraId="1B75CF3B" w14:textId="77777777" w:rsidR="00230C37" w:rsidRDefault="00962BFB">
            <w:pPr>
              <w:pStyle w:val="4"/>
              <w:framePr w:w="9235" w:wrap="notBeside" w:vAnchor="text" w:hAnchor="text" w:xAlign="center" w:y="1"/>
              <w:shd w:val="clear" w:color="auto" w:fill="auto"/>
              <w:spacing w:after="0" w:line="220" w:lineRule="exact"/>
            </w:pPr>
            <w:r>
              <w:rPr>
                <w:rStyle w:val="11pt0"/>
              </w:rPr>
              <w:t>+</w:t>
            </w:r>
          </w:p>
        </w:tc>
      </w:tr>
    </w:tbl>
    <w:p w14:paraId="1EA92721" w14:textId="77777777" w:rsidR="00230C37" w:rsidRDefault="00230C37">
      <w:pPr>
        <w:rPr>
          <w:sz w:val="2"/>
          <w:szCs w:val="2"/>
        </w:rPr>
      </w:pPr>
    </w:p>
    <w:p w14:paraId="5A4EE358" w14:textId="77777777" w:rsidR="00230C37" w:rsidRDefault="00962BFB">
      <w:pPr>
        <w:pStyle w:val="4"/>
        <w:shd w:val="clear" w:color="auto" w:fill="auto"/>
        <w:spacing w:before="266" w:after="0"/>
        <w:ind w:left="20" w:right="20" w:firstLine="700"/>
        <w:jc w:val="both"/>
      </w:pPr>
      <w:r>
        <w:t>Необходимо постепенно усложнять правила проведения игр. Это относится к выбору точек и способов касания, уменьшению размеров игровой площадки, изменению требований и способам уравнивания сил соперников.</w:t>
      </w:r>
    </w:p>
    <w:p w14:paraId="1F749651" w14:textId="77777777" w:rsidR="00230C37" w:rsidRDefault="00962BFB">
      <w:pPr>
        <w:pStyle w:val="20"/>
        <w:shd w:val="clear" w:color="auto" w:fill="auto"/>
        <w:ind w:left="20" w:firstLine="700"/>
      </w:pPr>
      <w:r>
        <w:t>Игры в блокирующие захваты</w:t>
      </w:r>
    </w:p>
    <w:p w14:paraId="56B751C1" w14:textId="77777777" w:rsidR="00230C37" w:rsidRDefault="00962BFB">
      <w:pPr>
        <w:pStyle w:val="4"/>
        <w:shd w:val="clear" w:color="auto" w:fill="auto"/>
        <w:spacing w:after="0"/>
        <w:ind w:left="20" w:right="20" w:firstLine="700"/>
        <w:jc w:val="both"/>
      </w:pPr>
      <w:r>
        <w:t>В этих играх один из спортсменов осуществляет на несопротивляющемся сопернике определенный захват и по сигналу тренера стремится удержать его до конца схватки, а партнер получает задание освободиться от захвата. Побеждает тот, кто решит свою задачу. Затем самбисты меняются ролями.</w:t>
      </w:r>
    </w:p>
    <w:p w14:paraId="51C83905" w14:textId="77777777" w:rsidR="00230C37" w:rsidRDefault="00962BFB">
      <w:pPr>
        <w:pStyle w:val="4"/>
        <w:shd w:val="clear" w:color="auto" w:fill="auto"/>
        <w:spacing w:after="0"/>
        <w:ind w:left="20" w:right="20" w:firstLine="700"/>
        <w:jc w:val="both"/>
      </w:pPr>
      <w:r>
        <w:t>Дополнительными условиями могут являться вводные установки, что поражение присуждается за выход за пределы ограниченной площади поединка, касание ковра чем-либо, кроме ступни, преднамеренное падение, попытку провести прием.</w:t>
      </w:r>
    </w:p>
    <w:p w14:paraId="094061D7" w14:textId="77777777" w:rsidR="00230C37" w:rsidRDefault="00962BFB">
      <w:pPr>
        <w:pStyle w:val="4"/>
        <w:shd w:val="clear" w:color="auto" w:fill="auto"/>
        <w:spacing w:after="0"/>
        <w:ind w:left="20" w:right="20" w:firstLine="700"/>
        <w:jc w:val="both"/>
      </w:pPr>
      <w:r>
        <w:t>Для того, чтобы занимающиеся проявляли больше самостоятельности при поиске наиболее рациональных способов освобождения от блокирующих захватов, надо избегать преждевременной демонстрации техники указанных способов.</w:t>
      </w:r>
    </w:p>
    <w:p w14:paraId="05F63399" w14:textId="77777777" w:rsidR="00230C37" w:rsidRDefault="00962BFB">
      <w:pPr>
        <w:pStyle w:val="4"/>
        <w:shd w:val="clear" w:color="auto" w:fill="auto"/>
        <w:spacing w:after="0"/>
        <w:ind w:left="20" w:right="20" w:firstLine="700"/>
        <w:jc w:val="both"/>
      </w:pPr>
      <w:r>
        <w:t>Усвоение блокирующих захватов является хорошей предпосылкой для последующего выполнения приемов, контрприемов и защит, следовательно, существенно повышает атакующие, контратакующие и защитные функции самбистов. В вольных схватках необходимо запрещать сли</w:t>
      </w:r>
      <w:r>
        <w:rPr>
          <w:rStyle w:val="21"/>
        </w:rPr>
        <w:t>шк</w:t>
      </w:r>
      <w:r>
        <w:t>ом долгое удерживание блокирующих захватов, так как в официальных соревнованиях такие действия значительно снижают динамичность, зрелищность, результативность поединков и не поощряются судьями.</w:t>
      </w:r>
    </w:p>
    <w:p w14:paraId="51263ACA" w14:textId="77777777" w:rsidR="00230C37" w:rsidRDefault="00962BFB">
      <w:pPr>
        <w:pStyle w:val="4"/>
        <w:shd w:val="clear" w:color="auto" w:fill="auto"/>
        <w:spacing w:after="0"/>
        <w:ind w:left="20" w:right="20" w:firstLine="700"/>
        <w:jc w:val="both"/>
      </w:pPr>
      <w:r>
        <w:t>В этих играх, как и в играх в атакующие захваты и касания, противоборство соперников всегда сопряжено с возможностью теснения. Очень часто такие схватки перерастают в желание спортсменов «перетолкать» соперника. Методическое решение проблемы следующее: необходимо ввести запрет - «отступать нельзя»; выход за пределы игровой площади нельзя приравнивать к поражению; за решение главной задачи начислять 2 выигрышных балла, а за вытеснение - л</w:t>
      </w:r>
      <w:r>
        <w:rPr>
          <w:rStyle w:val="21"/>
        </w:rPr>
        <w:t>ишь</w:t>
      </w:r>
      <w:r>
        <w:t xml:space="preserve"> 1, т.е. в два раза меньше. Эти методические приемы крайне обостряют ситуацию, придавая ей спортивный накал и эмоциональную насыщенность, формируя правильный стиль ведения противоборства.</w:t>
      </w:r>
    </w:p>
    <w:p w14:paraId="42AA38CA" w14:textId="77777777" w:rsidR="00230C37" w:rsidRDefault="00962BFB">
      <w:pPr>
        <w:pStyle w:val="20"/>
        <w:shd w:val="clear" w:color="auto" w:fill="auto"/>
        <w:ind w:left="20" w:firstLine="700"/>
      </w:pPr>
      <w:r>
        <w:t>Игры в атакующие захваты</w:t>
      </w:r>
    </w:p>
    <w:p w14:paraId="17517C52" w14:textId="77777777" w:rsidR="00230C37" w:rsidRDefault="00962BFB">
      <w:pPr>
        <w:pStyle w:val="4"/>
        <w:shd w:val="clear" w:color="auto" w:fill="auto"/>
        <w:spacing w:after="0"/>
        <w:ind w:left="20" w:right="20" w:firstLine="700"/>
        <w:jc w:val="both"/>
      </w:pPr>
      <w:r>
        <w:t>Эти игры предназначены для формирования навыков осуществления захватов и освобождения от них. Если блокирующий захват, выполненный и удерживаемый на несопротивляющемся сопернике, исключает возможность ответного шага, то попытка выполнить атакующий захват на противодействующем сопернике, наоборот, сопряжена с реальной возможностью ответного действия.</w:t>
      </w:r>
    </w:p>
    <w:p w14:paraId="2C1B0E96" w14:textId="77777777" w:rsidR="00230C37" w:rsidRDefault="00962BFB">
      <w:pPr>
        <w:pStyle w:val="4"/>
        <w:shd w:val="clear" w:color="auto" w:fill="auto"/>
        <w:spacing w:after="0"/>
        <w:ind w:left="20" w:right="20" w:firstLine="700"/>
        <w:jc w:val="both"/>
      </w:pPr>
      <w:r>
        <w:t>Сам процесс атакующего захвата существенно обостряет противоборство соперников и очень напоминает ситуацию начала атаки («входа в прием»). Это совпадение 2-й задачи этапа базовой тактической подготовки самбистов, предусматривающей формирование атакующей направленности построения поединков. Игры в атакующие захваты характеризуются особой остротой единоборства и поэтому являются эффективным средством обучения.</w:t>
      </w:r>
    </w:p>
    <w:p w14:paraId="250B5E32" w14:textId="77777777" w:rsidR="00230C37" w:rsidRDefault="00962BFB">
      <w:pPr>
        <w:pStyle w:val="4"/>
        <w:shd w:val="clear" w:color="auto" w:fill="auto"/>
        <w:spacing w:after="0"/>
        <w:ind w:left="20" w:right="20" w:firstLine="720"/>
        <w:jc w:val="both"/>
      </w:pPr>
      <w:r>
        <w:t>Атакую</w:t>
      </w:r>
      <w:r>
        <w:rPr>
          <w:rStyle w:val="21"/>
        </w:rPr>
        <w:t>щи</w:t>
      </w:r>
      <w:r>
        <w:t>й спортсмен пытается осуществить заранее обусловленный захват, а контратакующий - навязывает противоположный. Например, самбист А получает задание захватить левую руку соперника из-под плеча и правую - за кисть. Самбист Б, освобождаясь и перемещаясь, пытается захватить левую руку спортсмена А двумя снаружи. Выигрывает тот, кто зафиксирует захват в течение трех секунд.</w:t>
      </w:r>
    </w:p>
    <w:p w14:paraId="40296580" w14:textId="77777777" w:rsidR="00230C37" w:rsidRDefault="00962BFB">
      <w:pPr>
        <w:pStyle w:val="4"/>
        <w:shd w:val="clear" w:color="auto" w:fill="auto"/>
        <w:tabs>
          <w:tab w:val="left" w:pos="5622"/>
        </w:tabs>
        <w:spacing w:after="0"/>
        <w:ind w:left="20" w:right="20" w:firstLine="720"/>
        <w:jc w:val="both"/>
      </w:pPr>
      <w:r>
        <w:t>Игры в атакующие захваты направлены на поиск способов решения задач соревновательной схватки. В них формируются практически все умения, необходимые для реального поединка:</w:t>
      </w:r>
      <w:r>
        <w:tab/>
        <w:t>осуществлять захват; «тонко»</w:t>
      </w:r>
    </w:p>
    <w:p w14:paraId="0F27C854" w14:textId="77777777" w:rsidR="00230C37" w:rsidRDefault="00962BFB">
      <w:pPr>
        <w:pStyle w:val="4"/>
        <w:shd w:val="clear" w:color="auto" w:fill="auto"/>
        <w:spacing w:after="0"/>
        <w:ind w:left="20" w:right="20"/>
        <w:jc w:val="both"/>
      </w:pPr>
      <w:r>
        <w:t>воспринимать через захват элементы позиционного взаимодействия и особенности опоры; дозировать направления и величину усилий. Число игр зависит от степени разнообразия захватов, используемых в виде заданий. Каждый захват может быть использован для проведения многих приемов, контрприемов и для надежного контроля за ситуацией противоборства. Захват исключает возможность выполнения других захватов (таковы условия игры), иначе не будет решена задача формирования навыков выполнения атакующих захватов как основы атакующей направленности поединков. В играх четко проявляется позиционное противодействие соперников, очень близкое по своему содержанию к особенностям противоборства в соревновательных схватках.</w:t>
      </w:r>
    </w:p>
    <w:p w14:paraId="043CF66B" w14:textId="77777777" w:rsidR="00230C37" w:rsidRDefault="00962BFB">
      <w:pPr>
        <w:pStyle w:val="4"/>
        <w:shd w:val="clear" w:color="auto" w:fill="auto"/>
        <w:spacing w:after="0"/>
        <w:ind w:left="20" w:right="20" w:firstLine="720"/>
        <w:jc w:val="both"/>
      </w:pPr>
      <w:r>
        <w:t>Применение игр в атакующие захваты предусматривает постепенное усложнение заданий (все более сложные захваты и 2 варианта маневрирования: «отступать можно», «отступать нельзя»). В 1-м случае время на схватку несколько увеличивается (до 7-10 с), во втором - площадь игры и время поединка существенно сокращаются (квадрат, коридор, круг; до 3-5 с). В частности, диаметр круга может постепенно уменьшаться с 6 до 3 м; выход за его пределы - поражение.</w:t>
      </w:r>
    </w:p>
    <w:p w14:paraId="31C60751" w14:textId="77777777" w:rsidR="00230C37" w:rsidRDefault="00962BFB">
      <w:pPr>
        <w:pStyle w:val="4"/>
        <w:shd w:val="clear" w:color="auto" w:fill="auto"/>
        <w:spacing w:after="0"/>
        <w:ind w:left="20" w:right="20" w:firstLine="720"/>
        <w:jc w:val="both"/>
      </w:pPr>
      <w:r>
        <w:t>С целью предостережения играющих от соблазна вытолкнуть соперника за пределы площади поединка, целесообразно ввести правило, описанное в играх в блокирующие захваты. В частности, за выталкивание присуждать полпобеды (1 балл), а за осуществление атакующего захвата - победу с двумя выигр</w:t>
      </w:r>
      <w:r>
        <w:rPr>
          <w:rStyle w:val="21"/>
        </w:rPr>
        <w:t>ышн</w:t>
      </w:r>
      <w:r>
        <w:t>ыми баллами.</w:t>
      </w:r>
    </w:p>
    <w:p w14:paraId="15137ADB" w14:textId="77777777" w:rsidR="00230C37" w:rsidRDefault="00962BFB">
      <w:pPr>
        <w:pStyle w:val="4"/>
        <w:shd w:val="clear" w:color="auto" w:fill="auto"/>
        <w:spacing w:after="0"/>
        <w:ind w:left="20" w:right="20" w:firstLine="720"/>
        <w:jc w:val="both"/>
      </w:pPr>
      <w:r>
        <w:t>Игры в атакующие захваты в сочетании с играми в касания и в блокирующие захваты побуждают занимающихся к творческому отношению к занятиям, реализации дидактического принципа сознательности и активности.</w:t>
      </w:r>
    </w:p>
    <w:p w14:paraId="275CE187" w14:textId="77777777" w:rsidR="00230C37" w:rsidRDefault="00962BFB">
      <w:pPr>
        <w:pStyle w:val="20"/>
        <w:shd w:val="clear" w:color="auto" w:fill="auto"/>
        <w:ind w:left="20" w:firstLine="720"/>
      </w:pPr>
      <w:r>
        <w:t xml:space="preserve">Игры </w:t>
      </w:r>
      <w:proofErr w:type="gramStart"/>
      <w:r>
        <w:t>в теснения</w:t>
      </w:r>
      <w:proofErr w:type="gramEnd"/>
      <w:r>
        <w:t>.</w:t>
      </w:r>
    </w:p>
    <w:p w14:paraId="3144B3D6" w14:textId="77777777" w:rsidR="00230C37" w:rsidRDefault="00962BFB">
      <w:pPr>
        <w:pStyle w:val="4"/>
        <w:shd w:val="clear" w:color="auto" w:fill="auto"/>
        <w:spacing w:after="0"/>
        <w:ind w:left="20" w:right="20" w:firstLine="720"/>
        <w:jc w:val="both"/>
      </w:pPr>
      <w:r>
        <w:t>Эти игры проводятся на ограниченной площади. Победа присуждается тому, кто вынудил партнера наступить на черту площадки или выйти за ее пределы. Число поединков в серии может варьировать в пределах 3-7. Общая победа присуждается самбисту, добившемуся наибольшего количества побед.</w:t>
      </w:r>
    </w:p>
    <w:p w14:paraId="33B3F0A2" w14:textId="77777777" w:rsidR="00230C37" w:rsidRDefault="00962BFB">
      <w:pPr>
        <w:pStyle w:val="4"/>
        <w:shd w:val="clear" w:color="auto" w:fill="auto"/>
        <w:spacing w:after="0"/>
        <w:ind w:left="20" w:right="20" w:firstLine="700"/>
        <w:jc w:val="both"/>
      </w:pPr>
      <w:r>
        <w:t xml:space="preserve">Игры </w:t>
      </w:r>
      <w:proofErr w:type="gramStart"/>
      <w:r>
        <w:t>в теснения</w:t>
      </w:r>
      <w:proofErr w:type="gramEnd"/>
      <w:r>
        <w:t xml:space="preserve"> приучают именно к теснению, а не выталкиванию, для чего необходимо «парализовать» действия противника и вынудить его к отступлению. Следует помнить, что игры </w:t>
      </w:r>
      <w:proofErr w:type="gramStart"/>
      <w:r>
        <w:t>в теснения</w:t>
      </w:r>
      <w:proofErr w:type="gramEnd"/>
      <w:r>
        <w:t xml:space="preserve"> без продуманных и педагогических неоправданных подходов могут иметь нежелательные по</w:t>
      </w:r>
      <w:r>
        <w:softHyphen/>
        <w:t>следствия. Важно проводить разъяснительную работу об условности поединков, их обоюдной пользе, возможных конфликтах, необходимости соблюдения этических норм, реализации волевых и нравственных качеств. В предупреждении конфликтов несомненную пользу оказывает строгое и объективное судейство, внимательное и справедливое отношение к занимающимся, использование шутливого тона и других педагогических воздействий.</w:t>
      </w:r>
    </w:p>
    <w:p w14:paraId="1923532A" w14:textId="77777777" w:rsidR="00230C37" w:rsidRDefault="00962BFB">
      <w:pPr>
        <w:pStyle w:val="20"/>
        <w:shd w:val="clear" w:color="auto" w:fill="auto"/>
        <w:ind w:left="20" w:firstLine="700"/>
      </w:pPr>
      <w:r>
        <w:t>Игры в дебюты.</w:t>
      </w:r>
    </w:p>
    <w:p w14:paraId="7B3A43B4" w14:textId="77777777" w:rsidR="00230C37" w:rsidRDefault="00962BFB">
      <w:pPr>
        <w:pStyle w:val="4"/>
        <w:shd w:val="clear" w:color="auto" w:fill="auto"/>
        <w:spacing w:after="0"/>
        <w:ind w:left="20" w:right="20" w:firstLine="700"/>
        <w:jc w:val="both"/>
      </w:pPr>
      <w:r>
        <w:t>Игры в дебюты формируют навыки решения задач по началу поединка самбистов.</w:t>
      </w:r>
    </w:p>
    <w:p w14:paraId="05443B3E" w14:textId="77777777" w:rsidR="00230C37" w:rsidRDefault="00962BFB">
      <w:pPr>
        <w:pStyle w:val="4"/>
        <w:shd w:val="clear" w:color="auto" w:fill="auto"/>
        <w:spacing w:after="0"/>
        <w:ind w:left="20" w:right="20" w:firstLine="700"/>
        <w:jc w:val="both"/>
      </w:pPr>
      <w:r>
        <w:t>Многообразие этих игр создается за счет исходных положений соперников, исходных захватов (если таковые есть), различных дистанций между соперниками.</w:t>
      </w:r>
    </w:p>
    <w:p w14:paraId="25A16DE6" w14:textId="77777777" w:rsidR="00230C37" w:rsidRDefault="00962BFB">
      <w:pPr>
        <w:pStyle w:val="4"/>
        <w:shd w:val="clear" w:color="auto" w:fill="auto"/>
        <w:spacing w:after="0"/>
        <w:ind w:left="20" w:right="20" w:firstLine="700"/>
        <w:jc w:val="both"/>
      </w:pPr>
      <w:r>
        <w:t>Цель игры. По сигналу судьи спортсмен должен быстро занять выгодную позицию по отношению к сопернику, затем коснуться заранее обусловленной части тела; или вытеснить за пределы рабочей площади поединка, или осуществить обусловленный атакующий захват, или оказаться в определенном положении относительно положения соперника (за спиной, прижаться к боку и др.), выполнить какое-либо техническое действие.</w:t>
      </w:r>
    </w:p>
    <w:p w14:paraId="3D01E91F" w14:textId="77777777" w:rsidR="00230C37" w:rsidRDefault="00962BFB">
      <w:pPr>
        <w:pStyle w:val="4"/>
        <w:shd w:val="clear" w:color="auto" w:fill="auto"/>
        <w:spacing w:after="0"/>
        <w:ind w:left="20" w:right="20" w:firstLine="700"/>
        <w:jc w:val="both"/>
      </w:pPr>
      <w:r>
        <w:t>Поединки оцениваются с учетом сложности завершающего технического действия. Продолжительность игр варьирует в пределах 10-15 сек. Эта группа игр позволяет не только оценить качество усвоения игр в касания, теснения, атакующих и блокирующих захватов, но и конкретизировать задачи дальнейшей тренировочной программы.</w:t>
      </w:r>
    </w:p>
    <w:p w14:paraId="0D591891" w14:textId="77777777" w:rsidR="00230C37" w:rsidRDefault="00962BFB">
      <w:pPr>
        <w:pStyle w:val="4"/>
        <w:shd w:val="clear" w:color="auto" w:fill="auto"/>
        <w:spacing w:after="354" w:line="280" w:lineRule="exact"/>
        <w:ind w:left="20"/>
        <w:jc w:val="left"/>
      </w:pPr>
      <w:r>
        <w:t>СПИСОК ЛИТЕРАТУРЫ</w:t>
      </w:r>
    </w:p>
    <w:p w14:paraId="2E101F09" w14:textId="77777777" w:rsidR="00230C37" w:rsidRDefault="00962BFB">
      <w:pPr>
        <w:pStyle w:val="4"/>
        <w:shd w:val="clear" w:color="auto" w:fill="auto"/>
        <w:spacing w:after="0" w:line="322" w:lineRule="exact"/>
        <w:ind w:left="300"/>
        <w:jc w:val="left"/>
      </w:pPr>
      <w:r>
        <w:t>Рекомендуемая литература</w:t>
      </w:r>
    </w:p>
    <w:p w14:paraId="3B836420" w14:textId="77777777" w:rsidR="00230C37" w:rsidRDefault="00962BFB">
      <w:pPr>
        <w:pStyle w:val="4"/>
        <w:numPr>
          <w:ilvl w:val="0"/>
          <w:numId w:val="3"/>
        </w:numPr>
        <w:shd w:val="clear" w:color="auto" w:fill="auto"/>
        <w:spacing w:after="0" w:line="322" w:lineRule="exact"/>
        <w:ind w:left="20" w:right="20" w:firstLine="720"/>
        <w:jc w:val="both"/>
      </w:pPr>
      <w:r>
        <w:t xml:space="preserve"> Борьба самбо: справочник / Е.М. Чумаков//. - М.: Физкультура и спорт, 1985. - 144 с.</w:t>
      </w:r>
    </w:p>
    <w:p w14:paraId="3AA500E2" w14:textId="77777777" w:rsidR="00230C37" w:rsidRDefault="00962BFB">
      <w:pPr>
        <w:pStyle w:val="4"/>
        <w:numPr>
          <w:ilvl w:val="0"/>
          <w:numId w:val="3"/>
        </w:numPr>
        <w:shd w:val="clear" w:color="auto" w:fill="auto"/>
        <w:spacing w:after="0" w:line="322" w:lineRule="exact"/>
        <w:ind w:left="20" w:right="20" w:firstLine="720"/>
        <w:jc w:val="both"/>
      </w:pPr>
      <w:r>
        <w:t xml:space="preserve"> Самбо: правила соревнований [Текст] / Всероссийская федерация самбо. - М.: Советский спорт, 2016. - 128 с.</w:t>
      </w:r>
    </w:p>
    <w:p w14:paraId="671FAF19" w14:textId="77777777" w:rsidR="00230C37" w:rsidRDefault="00962BFB">
      <w:pPr>
        <w:pStyle w:val="4"/>
        <w:numPr>
          <w:ilvl w:val="0"/>
          <w:numId w:val="3"/>
        </w:numPr>
        <w:shd w:val="clear" w:color="auto" w:fill="auto"/>
        <w:spacing w:after="0" w:line="322" w:lineRule="exact"/>
        <w:ind w:left="20" w:right="20" w:firstLine="720"/>
        <w:jc w:val="both"/>
      </w:pPr>
      <w:r>
        <w:t xml:space="preserve"> Самбо: справочник [Текст] - 2-е изд., </w:t>
      </w:r>
      <w:proofErr w:type="spellStart"/>
      <w:r>
        <w:t>перераб</w:t>
      </w:r>
      <w:proofErr w:type="spellEnd"/>
      <w:proofErr w:type="gramStart"/>
      <w:r>
        <w:t>.</w:t>
      </w:r>
      <w:proofErr w:type="gramEnd"/>
      <w:r>
        <w:t xml:space="preserve"> и доп. - М.: Советский спорт, 2006. - 208 с.</w:t>
      </w:r>
    </w:p>
    <w:p w14:paraId="458D397C" w14:textId="77777777" w:rsidR="00230C37" w:rsidRDefault="00962BFB">
      <w:pPr>
        <w:pStyle w:val="4"/>
        <w:numPr>
          <w:ilvl w:val="0"/>
          <w:numId w:val="3"/>
        </w:numPr>
        <w:shd w:val="clear" w:color="auto" w:fill="auto"/>
        <w:spacing w:after="0" w:line="322" w:lineRule="exact"/>
        <w:ind w:left="20" w:right="20" w:firstLine="720"/>
        <w:jc w:val="both"/>
      </w:pPr>
      <w:r>
        <w:t xml:space="preserve"> Самбо: примерная программа спортивной подготовки для детско- юношеских спортивных школ, специализированных детско-юношеских школ олимпийского резерва / С.Е. Табаков, С.В. Елисеев, А.В. Конаков//. - М.: Советский спорт, 2005. - 240 с.</w:t>
      </w:r>
    </w:p>
    <w:p w14:paraId="55E316FF" w14:textId="77777777" w:rsidR="00230C37" w:rsidRDefault="00962BFB">
      <w:pPr>
        <w:pStyle w:val="4"/>
        <w:numPr>
          <w:ilvl w:val="0"/>
          <w:numId w:val="3"/>
        </w:numPr>
        <w:shd w:val="clear" w:color="auto" w:fill="auto"/>
        <w:spacing w:after="0" w:line="322" w:lineRule="exact"/>
        <w:ind w:left="20" w:right="20" w:firstLine="720"/>
        <w:jc w:val="both"/>
      </w:pPr>
      <w:r>
        <w:t xml:space="preserve"> Спортивно-педагогическая </w:t>
      </w:r>
      <w:proofErr w:type="spellStart"/>
      <w:r>
        <w:t>адаптология</w:t>
      </w:r>
      <w:proofErr w:type="spellEnd"/>
      <w:r>
        <w:t xml:space="preserve"> борьбы самбо: методические рекомендации // С.В. Елисеев, В.Н. </w:t>
      </w:r>
      <w:proofErr w:type="spellStart"/>
      <w:r>
        <w:t>Селуянов</w:t>
      </w:r>
      <w:proofErr w:type="spellEnd"/>
      <w:r>
        <w:t>, С.Е. Табаков//. - М.: ЗАО фирма «ЛИКА», 2004. - 88 с.</w:t>
      </w:r>
    </w:p>
    <w:p w14:paraId="03F62362" w14:textId="77777777" w:rsidR="00230C37" w:rsidRDefault="00962BFB">
      <w:pPr>
        <w:pStyle w:val="4"/>
        <w:numPr>
          <w:ilvl w:val="0"/>
          <w:numId w:val="3"/>
        </w:numPr>
        <w:shd w:val="clear" w:color="auto" w:fill="auto"/>
        <w:tabs>
          <w:tab w:val="left" w:pos="1199"/>
        </w:tabs>
        <w:spacing w:after="0" w:line="322" w:lineRule="exact"/>
        <w:ind w:left="20" w:right="20" w:firstLine="720"/>
        <w:jc w:val="both"/>
      </w:pPr>
      <w:r>
        <w:t xml:space="preserve">Чумаков Е.М. Сто уроков САМБО / Е.М. Чумаков; отв. ред. С.Е. Табаков//. - изд. 5-е, </w:t>
      </w:r>
      <w:proofErr w:type="spellStart"/>
      <w:r>
        <w:t>испр</w:t>
      </w:r>
      <w:proofErr w:type="spellEnd"/>
      <w:proofErr w:type="gramStart"/>
      <w:r>
        <w:t>.</w:t>
      </w:r>
      <w:proofErr w:type="gramEnd"/>
      <w:r>
        <w:t xml:space="preserve"> и доп. - М.: Физкультура и спорт, 2005. - 448 с., ил.</w:t>
      </w:r>
    </w:p>
    <w:p w14:paraId="14B82BEA" w14:textId="77777777" w:rsidR="00230C37" w:rsidRDefault="00962BFB">
      <w:pPr>
        <w:pStyle w:val="4"/>
        <w:numPr>
          <w:ilvl w:val="0"/>
          <w:numId w:val="3"/>
        </w:numPr>
        <w:shd w:val="clear" w:color="auto" w:fill="auto"/>
        <w:tabs>
          <w:tab w:val="left" w:pos="1199"/>
        </w:tabs>
        <w:spacing w:after="0" w:line="322" w:lineRule="exact"/>
        <w:ind w:left="20" w:right="20" w:firstLine="720"/>
        <w:jc w:val="both"/>
      </w:pPr>
      <w:r>
        <w:t>Чумаков Е.М. Тактика борца-самбиста / Е.М. Чумаков//. - М.: Физкультура и спорт, 1976. - 224 с.</w:t>
      </w:r>
    </w:p>
    <w:p w14:paraId="78796428" w14:textId="77777777" w:rsidR="00230C37" w:rsidRDefault="00962BFB">
      <w:pPr>
        <w:pStyle w:val="4"/>
        <w:numPr>
          <w:ilvl w:val="0"/>
          <w:numId w:val="3"/>
        </w:numPr>
        <w:shd w:val="clear" w:color="auto" w:fill="auto"/>
        <w:tabs>
          <w:tab w:val="left" w:pos="1199"/>
        </w:tabs>
        <w:spacing w:after="213" w:line="322" w:lineRule="exact"/>
        <w:ind w:left="20" w:right="20" w:firstLine="720"/>
        <w:jc w:val="both"/>
      </w:pPr>
      <w:r>
        <w:t>Чумаков Е.М. Физическая подготовка борца / Е.М. Чумаков//. - М.: РГАФК, 1996. - 106 с.</w:t>
      </w:r>
    </w:p>
    <w:p w14:paraId="64043C8E" w14:textId="77777777" w:rsidR="00230C37" w:rsidRDefault="00962BFB">
      <w:pPr>
        <w:pStyle w:val="4"/>
        <w:shd w:val="clear" w:color="auto" w:fill="auto"/>
        <w:spacing w:after="184" w:line="280" w:lineRule="exact"/>
        <w:ind w:left="300"/>
        <w:jc w:val="left"/>
      </w:pPr>
      <w:r>
        <w:t>Дополнительная литература</w:t>
      </w:r>
    </w:p>
    <w:p w14:paraId="1193EE54" w14:textId="77777777" w:rsidR="00230C37" w:rsidRDefault="00962BFB">
      <w:pPr>
        <w:pStyle w:val="4"/>
        <w:numPr>
          <w:ilvl w:val="0"/>
          <w:numId w:val="4"/>
        </w:numPr>
        <w:shd w:val="clear" w:color="auto" w:fill="auto"/>
        <w:tabs>
          <w:tab w:val="left" w:pos="1199"/>
        </w:tabs>
        <w:spacing w:after="0" w:line="322" w:lineRule="exact"/>
        <w:ind w:left="20" w:right="20" w:firstLine="720"/>
        <w:jc w:val="both"/>
      </w:pPr>
      <w:r>
        <w:t xml:space="preserve">Игуменов В.М. Спортивная борьба: учебник для студентов и учащихся факультетов (отделений) физического воспитания педагогических учебных заведений / В.М. Игуменов, Б.А. </w:t>
      </w:r>
      <w:proofErr w:type="spellStart"/>
      <w:r>
        <w:t>Подливаев</w:t>
      </w:r>
      <w:proofErr w:type="spellEnd"/>
      <w:r>
        <w:t>//. - М.: Просвещение, 1993.</w:t>
      </w:r>
    </w:p>
    <w:p w14:paraId="732ABEB7" w14:textId="77777777" w:rsidR="00230C37" w:rsidRDefault="00962BFB">
      <w:pPr>
        <w:pStyle w:val="4"/>
        <w:numPr>
          <w:ilvl w:val="0"/>
          <w:numId w:val="5"/>
        </w:numPr>
        <w:shd w:val="clear" w:color="auto" w:fill="auto"/>
        <w:spacing w:after="0" w:line="322" w:lineRule="exact"/>
        <w:ind w:left="20"/>
        <w:jc w:val="left"/>
      </w:pPr>
      <w:r>
        <w:t xml:space="preserve"> 240 с.</w:t>
      </w:r>
    </w:p>
    <w:p w14:paraId="49E36725" w14:textId="77777777" w:rsidR="00230C37" w:rsidRDefault="00962BFB">
      <w:pPr>
        <w:pStyle w:val="4"/>
        <w:numPr>
          <w:ilvl w:val="0"/>
          <w:numId w:val="4"/>
        </w:numPr>
        <w:shd w:val="clear" w:color="auto" w:fill="auto"/>
        <w:tabs>
          <w:tab w:val="left" w:pos="1199"/>
        </w:tabs>
        <w:spacing w:after="0" w:line="322" w:lineRule="exact"/>
        <w:ind w:left="20" w:right="20" w:firstLine="720"/>
        <w:jc w:val="both"/>
      </w:pPr>
      <w:r>
        <w:t>Лукашев М.Н. 10 тысяч путей к победе / М.Н. Лукашев// - М.: Молодая гвардия, 1982. - 175 с.</w:t>
      </w:r>
    </w:p>
    <w:p w14:paraId="33F8C93D" w14:textId="77777777" w:rsidR="00230C37" w:rsidRDefault="00962BFB">
      <w:pPr>
        <w:pStyle w:val="4"/>
        <w:numPr>
          <w:ilvl w:val="0"/>
          <w:numId w:val="4"/>
        </w:numPr>
        <w:shd w:val="clear" w:color="auto" w:fill="auto"/>
        <w:tabs>
          <w:tab w:val="left" w:pos="1199"/>
        </w:tabs>
        <w:spacing w:after="0" w:line="322" w:lineRule="exact"/>
        <w:ind w:left="20" w:firstLine="720"/>
        <w:jc w:val="both"/>
      </w:pPr>
      <w:r>
        <w:t xml:space="preserve">Лукашов М.Н. Родословная самбо / М.Н. Лукашев// - М.: </w:t>
      </w:r>
      <w:proofErr w:type="spellStart"/>
      <w:r>
        <w:t>ФиС</w:t>
      </w:r>
      <w:proofErr w:type="spellEnd"/>
      <w:r>
        <w:t>., 1986.</w:t>
      </w:r>
    </w:p>
    <w:p w14:paraId="6A4CF7FC" w14:textId="77777777" w:rsidR="00230C37" w:rsidRDefault="00962BFB">
      <w:pPr>
        <w:pStyle w:val="4"/>
        <w:numPr>
          <w:ilvl w:val="0"/>
          <w:numId w:val="4"/>
        </w:numPr>
        <w:shd w:val="clear" w:color="auto" w:fill="auto"/>
        <w:tabs>
          <w:tab w:val="left" w:pos="1199"/>
        </w:tabs>
        <w:spacing w:after="0" w:line="322" w:lineRule="exact"/>
        <w:ind w:left="20" w:firstLine="720"/>
        <w:jc w:val="both"/>
      </w:pPr>
      <w:r>
        <w:t xml:space="preserve">Лукашов М.Н. Слава былых чемпионов / М.Н. Лукашев//. - М.: </w:t>
      </w:r>
      <w:proofErr w:type="spellStart"/>
      <w:r>
        <w:t>ФиС</w:t>
      </w:r>
      <w:proofErr w:type="spellEnd"/>
      <w:r>
        <w:t>,</w:t>
      </w:r>
    </w:p>
    <w:p w14:paraId="25D25BAF" w14:textId="77777777" w:rsidR="00230C37" w:rsidRDefault="00962BFB">
      <w:pPr>
        <w:pStyle w:val="4"/>
        <w:shd w:val="clear" w:color="auto" w:fill="auto"/>
        <w:spacing w:after="0" w:line="322" w:lineRule="exact"/>
        <w:ind w:left="20"/>
        <w:jc w:val="left"/>
      </w:pPr>
      <w:r>
        <w:t>1976.</w:t>
      </w:r>
    </w:p>
    <w:p w14:paraId="121419F3" w14:textId="77777777" w:rsidR="00230C37" w:rsidRDefault="00962BFB">
      <w:pPr>
        <w:pStyle w:val="4"/>
        <w:numPr>
          <w:ilvl w:val="0"/>
          <w:numId w:val="4"/>
        </w:numPr>
        <w:shd w:val="clear" w:color="auto" w:fill="auto"/>
        <w:tabs>
          <w:tab w:val="left" w:pos="1199"/>
        </w:tabs>
        <w:spacing w:after="0" w:line="322" w:lineRule="exact"/>
        <w:ind w:left="20" w:firstLine="720"/>
        <w:jc w:val="both"/>
      </w:pPr>
      <w:proofErr w:type="spellStart"/>
      <w:r>
        <w:t>Рудман</w:t>
      </w:r>
      <w:proofErr w:type="spellEnd"/>
      <w:r>
        <w:t xml:space="preserve"> Д.Л. Самбо / Д.Л. </w:t>
      </w:r>
      <w:proofErr w:type="spellStart"/>
      <w:r>
        <w:t>Рудман</w:t>
      </w:r>
      <w:proofErr w:type="spellEnd"/>
      <w:r>
        <w:t>//. - М.: Терра-Спорт, 2000.</w:t>
      </w:r>
    </w:p>
    <w:p w14:paraId="28343CCC" w14:textId="77777777" w:rsidR="00230C37" w:rsidRDefault="00962BFB">
      <w:pPr>
        <w:pStyle w:val="4"/>
        <w:numPr>
          <w:ilvl w:val="0"/>
          <w:numId w:val="4"/>
        </w:numPr>
        <w:shd w:val="clear" w:color="auto" w:fill="auto"/>
        <w:tabs>
          <w:tab w:val="left" w:pos="1199"/>
        </w:tabs>
        <w:spacing w:after="0" w:line="322" w:lineRule="exact"/>
        <w:ind w:left="20" w:firstLine="720"/>
        <w:jc w:val="both"/>
      </w:pPr>
      <w:proofErr w:type="spellStart"/>
      <w:r>
        <w:t>Рудман</w:t>
      </w:r>
      <w:proofErr w:type="spellEnd"/>
      <w:r>
        <w:t xml:space="preserve"> Д.Л. Самбо: техника борьбы лежа: нападение / Д.Л. </w:t>
      </w:r>
      <w:proofErr w:type="spellStart"/>
      <w:r>
        <w:t>Рудман</w:t>
      </w:r>
      <w:proofErr w:type="spellEnd"/>
      <w:r>
        <w:t>//.</w:t>
      </w:r>
    </w:p>
    <w:p w14:paraId="770D1674" w14:textId="77777777" w:rsidR="00230C37" w:rsidRDefault="00962BFB">
      <w:pPr>
        <w:pStyle w:val="4"/>
        <w:numPr>
          <w:ilvl w:val="0"/>
          <w:numId w:val="5"/>
        </w:numPr>
        <w:shd w:val="clear" w:color="auto" w:fill="auto"/>
        <w:spacing w:after="0" w:line="322" w:lineRule="exact"/>
        <w:ind w:left="20"/>
        <w:jc w:val="left"/>
      </w:pPr>
      <w:r>
        <w:t xml:space="preserve"> М.: </w:t>
      </w:r>
      <w:proofErr w:type="spellStart"/>
      <w:r>
        <w:t>ФиС</w:t>
      </w:r>
      <w:proofErr w:type="spellEnd"/>
      <w:r>
        <w:t>, 1982. - 232 с.</w:t>
      </w:r>
    </w:p>
    <w:p w14:paraId="4C2350C2" w14:textId="77777777" w:rsidR="00230C37" w:rsidRDefault="00962BFB">
      <w:pPr>
        <w:pStyle w:val="4"/>
        <w:numPr>
          <w:ilvl w:val="0"/>
          <w:numId w:val="4"/>
        </w:numPr>
        <w:shd w:val="clear" w:color="auto" w:fill="auto"/>
        <w:tabs>
          <w:tab w:val="left" w:pos="1199"/>
        </w:tabs>
        <w:spacing w:after="0" w:line="322" w:lineRule="exact"/>
        <w:ind w:left="20" w:right="20" w:firstLine="720"/>
        <w:jc w:val="both"/>
      </w:pPr>
      <w:proofErr w:type="spellStart"/>
      <w:r>
        <w:t>Рудман</w:t>
      </w:r>
      <w:proofErr w:type="spellEnd"/>
      <w:r>
        <w:t xml:space="preserve"> Д.Л. Самбо: техника борьбы лежа: защита / Д.Л. </w:t>
      </w:r>
      <w:proofErr w:type="spellStart"/>
      <w:r>
        <w:t>Рудман</w:t>
      </w:r>
      <w:proofErr w:type="spellEnd"/>
      <w:r>
        <w:t xml:space="preserve">//. - М.: </w:t>
      </w:r>
      <w:proofErr w:type="spellStart"/>
      <w:r>
        <w:t>ФиС</w:t>
      </w:r>
      <w:proofErr w:type="spellEnd"/>
      <w:r>
        <w:t>, 1983. - 256 с.</w:t>
      </w:r>
    </w:p>
    <w:p w14:paraId="01DDFC9F" w14:textId="77777777" w:rsidR="00230C37" w:rsidRDefault="00962BFB">
      <w:pPr>
        <w:pStyle w:val="4"/>
        <w:shd w:val="clear" w:color="auto" w:fill="auto"/>
        <w:spacing w:after="300" w:line="322" w:lineRule="exact"/>
        <w:ind w:left="300" w:right="20" w:firstLine="420"/>
        <w:jc w:val="left"/>
      </w:pPr>
      <w:r>
        <w:t>Перечень обучающих, контролирующих компьютерных программ, видеофильмов:</w:t>
      </w:r>
    </w:p>
    <w:p w14:paraId="3C310095" w14:textId="77777777" w:rsidR="00230C37" w:rsidRDefault="00962BFB">
      <w:pPr>
        <w:pStyle w:val="4"/>
        <w:numPr>
          <w:ilvl w:val="0"/>
          <w:numId w:val="6"/>
        </w:numPr>
        <w:shd w:val="clear" w:color="auto" w:fill="auto"/>
        <w:spacing w:after="0" w:line="322" w:lineRule="exact"/>
        <w:ind w:firstLine="720"/>
        <w:jc w:val="left"/>
      </w:pPr>
      <w:r>
        <w:t xml:space="preserve"> «Боевые искусства. Э</w:t>
      </w:r>
      <w:r>
        <w:rPr>
          <w:rStyle w:val="21"/>
        </w:rPr>
        <w:t>нци</w:t>
      </w:r>
      <w:r>
        <w:t xml:space="preserve">клопедия восточных единоборств», </w:t>
      </w:r>
      <w:r>
        <w:rPr>
          <w:lang w:val="en-US" w:eastAsia="en-US" w:bidi="en-US"/>
        </w:rPr>
        <w:t>CD</w:t>
      </w:r>
      <w:r w:rsidRPr="001E13CE">
        <w:rPr>
          <w:lang w:eastAsia="en-US" w:bidi="en-US"/>
        </w:rPr>
        <w:t xml:space="preserve">, </w:t>
      </w:r>
      <w:r>
        <w:t>1995.</w:t>
      </w:r>
    </w:p>
    <w:p w14:paraId="3EF01D09" w14:textId="77777777" w:rsidR="00230C37" w:rsidRDefault="00962BFB">
      <w:pPr>
        <w:pStyle w:val="4"/>
        <w:numPr>
          <w:ilvl w:val="0"/>
          <w:numId w:val="6"/>
        </w:numPr>
        <w:shd w:val="clear" w:color="auto" w:fill="auto"/>
        <w:spacing w:after="0" w:line="322" w:lineRule="exact"/>
        <w:ind w:firstLine="720"/>
        <w:jc w:val="left"/>
      </w:pPr>
      <w:r>
        <w:t xml:space="preserve"> Куринной И.И. «Самбо для профессионалов», </w:t>
      </w:r>
      <w:r>
        <w:rPr>
          <w:lang w:val="en-US" w:eastAsia="en-US" w:bidi="en-US"/>
        </w:rPr>
        <w:t>CD</w:t>
      </w:r>
      <w:r w:rsidRPr="001E13CE">
        <w:rPr>
          <w:lang w:eastAsia="en-US" w:bidi="en-US"/>
        </w:rPr>
        <w:t xml:space="preserve">, </w:t>
      </w:r>
      <w:r>
        <w:t>1990.</w:t>
      </w:r>
    </w:p>
    <w:p w14:paraId="1C96C900" w14:textId="77777777" w:rsidR="00230C37" w:rsidRDefault="00962BFB">
      <w:pPr>
        <w:pStyle w:val="4"/>
        <w:numPr>
          <w:ilvl w:val="0"/>
          <w:numId w:val="6"/>
        </w:numPr>
        <w:shd w:val="clear" w:color="auto" w:fill="auto"/>
        <w:spacing w:after="0" w:line="322" w:lineRule="exact"/>
        <w:ind w:right="20" w:firstLine="720"/>
        <w:jc w:val="left"/>
      </w:pPr>
      <w:r>
        <w:t xml:space="preserve"> Волостных В.В., Жуков А.Г., Тихонов В.А. «Энциклопедия боевого самбо», видеофильмы в 3-х видеокассетах (90 мин + 90 мин + 90 мин), 1992.</w:t>
      </w:r>
    </w:p>
    <w:p w14:paraId="5FA9B999" w14:textId="77777777" w:rsidR="00230C37" w:rsidRDefault="00962BFB">
      <w:pPr>
        <w:pStyle w:val="4"/>
        <w:numPr>
          <w:ilvl w:val="0"/>
          <w:numId w:val="6"/>
        </w:numPr>
        <w:shd w:val="clear" w:color="auto" w:fill="auto"/>
        <w:spacing w:after="0" w:line="322" w:lineRule="exact"/>
        <w:ind w:right="20" w:firstLine="720"/>
        <w:jc w:val="left"/>
      </w:pPr>
      <w:r>
        <w:t xml:space="preserve"> Жуков А.Г., Тихонов В.А., Шмелев О.А. «Боевое самбо для всех», видеофильм (120 мин), 1991.</w:t>
      </w:r>
    </w:p>
    <w:p w14:paraId="0D42100E" w14:textId="77777777" w:rsidR="00230C37" w:rsidRDefault="00962BFB">
      <w:pPr>
        <w:pStyle w:val="4"/>
        <w:numPr>
          <w:ilvl w:val="0"/>
          <w:numId w:val="6"/>
        </w:numPr>
        <w:shd w:val="clear" w:color="auto" w:fill="auto"/>
        <w:spacing w:after="0"/>
        <w:ind w:right="20" w:firstLine="720"/>
        <w:jc w:val="left"/>
      </w:pPr>
      <w:r>
        <w:t xml:space="preserve"> Табаков С.Е. САМБО - первые шаги, / С.Е. Табаков //видеофильм </w:t>
      </w:r>
      <w:r>
        <w:rPr>
          <w:lang w:val="en-US" w:eastAsia="en-US" w:bidi="en-US"/>
        </w:rPr>
        <w:t>VHS</w:t>
      </w:r>
      <w:r w:rsidRPr="001E13CE">
        <w:rPr>
          <w:lang w:eastAsia="en-US" w:bidi="en-US"/>
        </w:rPr>
        <w:t xml:space="preserve"> </w:t>
      </w:r>
      <w:r>
        <w:t>(60 мин), 2002.</w:t>
      </w:r>
    </w:p>
    <w:p w14:paraId="3A6EAB06" w14:textId="77777777" w:rsidR="00230C37" w:rsidRDefault="00962BFB">
      <w:pPr>
        <w:pStyle w:val="4"/>
        <w:numPr>
          <w:ilvl w:val="0"/>
          <w:numId w:val="6"/>
        </w:numPr>
        <w:shd w:val="clear" w:color="auto" w:fill="auto"/>
        <w:spacing w:after="0"/>
        <w:ind w:right="20" w:firstLine="720"/>
        <w:jc w:val="left"/>
      </w:pPr>
      <w:r>
        <w:t xml:space="preserve"> Табаков С.Е. </w:t>
      </w:r>
      <w:proofErr w:type="spellStart"/>
      <w:proofErr w:type="gramStart"/>
      <w:r>
        <w:t>САМозащита</w:t>
      </w:r>
      <w:proofErr w:type="spellEnd"/>
      <w:proofErr w:type="gramEnd"/>
      <w:r>
        <w:t xml:space="preserve"> Без Оружия/ С.Е. Табаков//видеофильмы </w:t>
      </w:r>
      <w:r>
        <w:rPr>
          <w:lang w:val="en-US" w:eastAsia="en-US" w:bidi="en-US"/>
        </w:rPr>
        <w:t>VHS</w:t>
      </w:r>
      <w:r w:rsidRPr="001E13CE">
        <w:rPr>
          <w:lang w:eastAsia="en-US" w:bidi="en-US"/>
        </w:rPr>
        <w:t xml:space="preserve"> </w:t>
      </w:r>
      <w:r>
        <w:t>(60 мин+60 мин), 2002.</w:t>
      </w:r>
    </w:p>
    <w:p w14:paraId="42A3D906" w14:textId="77777777" w:rsidR="00230C37" w:rsidRDefault="00962BFB">
      <w:pPr>
        <w:pStyle w:val="4"/>
        <w:numPr>
          <w:ilvl w:val="0"/>
          <w:numId w:val="6"/>
        </w:numPr>
        <w:shd w:val="clear" w:color="auto" w:fill="auto"/>
        <w:spacing w:after="0"/>
        <w:ind w:right="20" w:firstLine="720"/>
        <w:jc w:val="left"/>
      </w:pPr>
      <w:r>
        <w:t xml:space="preserve"> Табаков С.Е. САМБО - вершины мастерства / С.В. Елисеев, С.Е. Табаков// видеофильм </w:t>
      </w:r>
      <w:r>
        <w:rPr>
          <w:lang w:val="en-US" w:eastAsia="en-US" w:bidi="en-US"/>
        </w:rPr>
        <w:t>VHS</w:t>
      </w:r>
      <w:r w:rsidRPr="001E13CE">
        <w:rPr>
          <w:lang w:eastAsia="en-US" w:bidi="en-US"/>
        </w:rPr>
        <w:t xml:space="preserve"> </w:t>
      </w:r>
      <w:r>
        <w:t>(60 мин), 2002.</w:t>
      </w:r>
    </w:p>
    <w:p w14:paraId="22C99ED6" w14:textId="77777777" w:rsidR="00230C37" w:rsidRDefault="00962BFB">
      <w:pPr>
        <w:pStyle w:val="4"/>
        <w:numPr>
          <w:ilvl w:val="0"/>
          <w:numId w:val="6"/>
        </w:numPr>
        <w:shd w:val="clear" w:color="auto" w:fill="auto"/>
        <w:spacing w:after="0"/>
        <w:ind w:firstLine="720"/>
        <w:jc w:val="left"/>
      </w:pPr>
      <w:r>
        <w:t xml:space="preserve"> Табаков С.Е. САМБО: Интерактивный справочник-энциклопедия.</w:t>
      </w:r>
    </w:p>
    <w:p w14:paraId="2BDF418C" w14:textId="77777777" w:rsidR="00230C37" w:rsidRDefault="00962BFB">
      <w:pPr>
        <w:pStyle w:val="4"/>
        <w:shd w:val="clear" w:color="auto" w:fill="auto"/>
        <w:spacing w:after="0"/>
        <w:jc w:val="left"/>
      </w:pPr>
      <w:r>
        <w:t>Том 1/ С.Е. Табаков //ООО «</w:t>
      </w:r>
      <w:proofErr w:type="spellStart"/>
      <w:r>
        <w:t>ВИПв</w:t>
      </w:r>
      <w:proofErr w:type="spellEnd"/>
      <w:r>
        <w:t xml:space="preserve">», </w:t>
      </w:r>
      <w:r>
        <w:rPr>
          <w:lang w:val="en-US" w:eastAsia="en-US" w:bidi="en-US"/>
        </w:rPr>
        <w:t>CD</w:t>
      </w:r>
      <w:r w:rsidRPr="001E13CE">
        <w:rPr>
          <w:lang w:eastAsia="en-US" w:bidi="en-US"/>
        </w:rPr>
        <w:t xml:space="preserve">, </w:t>
      </w:r>
      <w:r>
        <w:t>2005.</w:t>
      </w:r>
    </w:p>
    <w:p w14:paraId="2EE26E7A" w14:textId="77777777" w:rsidR="00230C37" w:rsidRDefault="00962BFB">
      <w:pPr>
        <w:pStyle w:val="4"/>
        <w:numPr>
          <w:ilvl w:val="0"/>
          <w:numId w:val="6"/>
        </w:numPr>
        <w:shd w:val="clear" w:color="auto" w:fill="auto"/>
        <w:spacing w:after="0"/>
        <w:ind w:right="20" w:firstLine="720"/>
        <w:jc w:val="left"/>
      </w:pPr>
      <w:r>
        <w:t xml:space="preserve"> Табаков С.Е. САМБО: Интерактивный справочник-энциклопедия. Том 2/ С.Е. Табаков //ООО «</w:t>
      </w:r>
      <w:proofErr w:type="spellStart"/>
      <w:r>
        <w:t>ВИПв</w:t>
      </w:r>
      <w:proofErr w:type="spellEnd"/>
      <w:r>
        <w:t xml:space="preserve">», </w:t>
      </w:r>
      <w:r>
        <w:rPr>
          <w:lang w:val="en-US" w:eastAsia="en-US" w:bidi="en-US"/>
        </w:rPr>
        <w:t>CD</w:t>
      </w:r>
      <w:r w:rsidRPr="001E13CE">
        <w:rPr>
          <w:lang w:eastAsia="en-US" w:bidi="en-US"/>
        </w:rPr>
        <w:t xml:space="preserve">, </w:t>
      </w:r>
      <w:r>
        <w:t>2006.</w:t>
      </w:r>
    </w:p>
    <w:p w14:paraId="3FB51743" w14:textId="77777777" w:rsidR="00230C37" w:rsidRDefault="00962BFB">
      <w:pPr>
        <w:pStyle w:val="4"/>
        <w:numPr>
          <w:ilvl w:val="0"/>
          <w:numId w:val="6"/>
        </w:numPr>
        <w:shd w:val="clear" w:color="auto" w:fill="auto"/>
        <w:spacing w:after="0"/>
        <w:ind w:right="20" w:firstLine="720"/>
        <w:jc w:val="left"/>
      </w:pPr>
      <w:r>
        <w:t xml:space="preserve"> Табаков С.Е. САМБО: Интерактивный справочник-энциклопедия. Том 3/ С.Е. Табаков //ООО «</w:t>
      </w:r>
      <w:proofErr w:type="spellStart"/>
      <w:r>
        <w:t>ВИПв</w:t>
      </w:r>
      <w:proofErr w:type="spellEnd"/>
      <w:r>
        <w:t xml:space="preserve">», </w:t>
      </w:r>
      <w:r>
        <w:rPr>
          <w:lang w:val="en-US" w:eastAsia="en-US" w:bidi="en-US"/>
        </w:rPr>
        <w:t>CD</w:t>
      </w:r>
      <w:r w:rsidRPr="001E13CE">
        <w:rPr>
          <w:lang w:eastAsia="en-US" w:bidi="en-US"/>
        </w:rPr>
        <w:t xml:space="preserve">, </w:t>
      </w:r>
      <w:r>
        <w:t>2007.</w:t>
      </w:r>
    </w:p>
    <w:p w14:paraId="214A301F" w14:textId="77777777" w:rsidR="00230C37" w:rsidRDefault="00962BFB">
      <w:pPr>
        <w:pStyle w:val="4"/>
        <w:shd w:val="clear" w:color="auto" w:fill="auto"/>
        <w:spacing w:after="0"/>
        <w:ind w:right="20" w:firstLine="720"/>
        <w:jc w:val="left"/>
        <w:sectPr w:rsidR="00230C37">
          <w:type w:val="continuous"/>
          <w:pgSz w:w="11909" w:h="16838"/>
          <w:pgMar w:top="1328" w:right="1122" w:bottom="1866" w:left="1128" w:header="0" w:footer="3" w:gutter="0"/>
          <w:cols w:space="720"/>
          <w:noEndnote/>
          <w:docGrid w:linePitch="360"/>
        </w:sectPr>
      </w:pPr>
      <w:r>
        <w:t>Табаков С.Е. САМБО: Интерактивный справочник-энциклопедия. Том 4/ С.Е. Табаков //ООО «</w:t>
      </w:r>
      <w:proofErr w:type="spellStart"/>
      <w:r>
        <w:t>ВИПв</w:t>
      </w:r>
      <w:proofErr w:type="spellEnd"/>
      <w:r>
        <w:t xml:space="preserve">», </w:t>
      </w:r>
      <w:r>
        <w:rPr>
          <w:lang w:val="en-US" w:eastAsia="en-US" w:bidi="en-US"/>
        </w:rPr>
        <w:t>CD</w:t>
      </w:r>
      <w:r w:rsidRPr="001E13CE">
        <w:rPr>
          <w:lang w:eastAsia="en-US" w:bidi="en-US"/>
        </w:rPr>
        <w:t xml:space="preserve">, </w:t>
      </w:r>
      <w:r>
        <w:t>2008.</w:t>
      </w:r>
    </w:p>
    <w:p w14:paraId="3624D361" w14:textId="77777777" w:rsidR="00230C37" w:rsidRDefault="00962BFB">
      <w:pPr>
        <w:pStyle w:val="30"/>
        <w:shd w:val="clear" w:color="auto" w:fill="auto"/>
        <w:spacing w:after="147" w:line="280" w:lineRule="exact"/>
        <w:ind w:left="20"/>
        <w:jc w:val="center"/>
      </w:pPr>
      <w:r>
        <w:t>КРАТКИЙ СЛОВАРЬ ТЕРМИНОВ САМБО</w:t>
      </w:r>
    </w:p>
    <w:p w14:paraId="3DCDF9F8" w14:textId="77777777" w:rsidR="00230C37" w:rsidRDefault="00962BFB">
      <w:pPr>
        <w:pStyle w:val="4"/>
        <w:shd w:val="clear" w:color="auto" w:fill="auto"/>
        <w:spacing w:line="374" w:lineRule="exact"/>
        <w:ind w:left="20" w:right="20" w:firstLine="700"/>
        <w:jc w:val="both"/>
      </w:pPr>
      <w:r>
        <w:rPr>
          <w:rStyle w:val="ad"/>
        </w:rPr>
        <w:t>Боковая подсечка</w:t>
      </w:r>
      <w:r>
        <w:t>—подсечка, в которой нога противника подбивается сбоку.</w:t>
      </w:r>
    </w:p>
    <w:p w14:paraId="21FB6EBF" w14:textId="77777777" w:rsidR="00230C37" w:rsidRDefault="00962BFB">
      <w:pPr>
        <w:pStyle w:val="4"/>
        <w:shd w:val="clear" w:color="auto" w:fill="auto"/>
        <w:spacing w:after="124" w:line="374" w:lineRule="exact"/>
        <w:ind w:left="20" w:right="20" w:firstLine="700"/>
        <w:jc w:val="both"/>
      </w:pPr>
      <w:r>
        <w:rPr>
          <w:rStyle w:val="ad"/>
        </w:rPr>
        <w:t xml:space="preserve">Болевой </w:t>
      </w:r>
      <w:r>
        <w:t>— прием, вынуждаю</w:t>
      </w:r>
      <w:r>
        <w:rPr>
          <w:rStyle w:val="21"/>
        </w:rPr>
        <w:t>щи</w:t>
      </w:r>
      <w:r>
        <w:t>й противника признать себя побежденным в результате болевого ощущения, вызываемого перегибанием, вращением в области сустава или давлением на сухожилия или мышцы.</w:t>
      </w:r>
    </w:p>
    <w:p w14:paraId="45D44C16" w14:textId="77777777" w:rsidR="00230C37" w:rsidRDefault="00962BFB">
      <w:pPr>
        <w:pStyle w:val="4"/>
        <w:shd w:val="clear" w:color="auto" w:fill="auto"/>
        <w:ind w:left="20" w:right="20" w:firstLine="700"/>
        <w:jc w:val="both"/>
      </w:pPr>
      <w:r>
        <w:rPr>
          <w:rStyle w:val="ad"/>
        </w:rPr>
        <w:t xml:space="preserve">Бросок </w:t>
      </w:r>
      <w:r>
        <w:t>— прием, выполняемый самбистом, находящимся в стойке, имеющий целью лишить противника опоры и вынудить падать спиной на ковер.</w:t>
      </w:r>
    </w:p>
    <w:p w14:paraId="7C77B265" w14:textId="77777777" w:rsidR="00230C37" w:rsidRDefault="00962BFB">
      <w:pPr>
        <w:pStyle w:val="4"/>
        <w:shd w:val="clear" w:color="auto" w:fill="auto"/>
        <w:ind w:left="20" w:right="20" w:firstLine="700"/>
        <w:jc w:val="both"/>
      </w:pPr>
      <w:r>
        <w:rPr>
          <w:rStyle w:val="ad"/>
        </w:rPr>
        <w:t xml:space="preserve">Бросок через бедро (бросок через спину) </w:t>
      </w:r>
      <w:r>
        <w:t>— бросок, выполняемый за счет подбивания задней или боковой поверхностью таза, ног или нижней части туловища противника.</w:t>
      </w:r>
    </w:p>
    <w:p w14:paraId="1703B4B2" w14:textId="77777777" w:rsidR="00230C37" w:rsidRDefault="00962BFB">
      <w:pPr>
        <w:pStyle w:val="4"/>
        <w:shd w:val="clear" w:color="auto" w:fill="auto"/>
        <w:spacing w:after="113"/>
        <w:ind w:left="20" w:right="20" w:firstLine="700"/>
        <w:jc w:val="both"/>
      </w:pPr>
      <w:r>
        <w:rPr>
          <w:rStyle w:val="ad"/>
        </w:rPr>
        <w:t xml:space="preserve">Бросок через голову </w:t>
      </w:r>
      <w:r>
        <w:t>— бросок, выполняемый самбистом, который, падая назад и упираясь ногой в живот или ногу противника, перебрасывает его через себя.</w:t>
      </w:r>
    </w:p>
    <w:p w14:paraId="0437C8A4" w14:textId="77777777" w:rsidR="00230C37" w:rsidRDefault="00962BFB">
      <w:pPr>
        <w:pStyle w:val="4"/>
        <w:shd w:val="clear" w:color="auto" w:fill="auto"/>
        <w:spacing w:after="124" w:line="379" w:lineRule="exact"/>
        <w:ind w:left="20" w:right="20" w:firstLine="700"/>
        <w:jc w:val="both"/>
      </w:pPr>
      <w:r>
        <w:rPr>
          <w:rStyle w:val="ad"/>
        </w:rPr>
        <w:t xml:space="preserve">Бросок через грудь </w:t>
      </w:r>
      <w:r>
        <w:t>— бросок, выполняемый самбистом, который, падая назад и прогибаясь, перебрасывает противника через себя.</w:t>
      </w:r>
    </w:p>
    <w:p w14:paraId="6B18E2FD" w14:textId="77777777" w:rsidR="00230C37" w:rsidRDefault="00962BFB">
      <w:pPr>
        <w:pStyle w:val="4"/>
        <w:shd w:val="clear" w:color="auto" w:fill="auto"/>
        <w:spacing w:line="374" w:lineRule="exact"/>
        <w:ind w:left="20" w:right="20" w:firstLine="700"/>
        <w:jc w:val="both"/>
      </w:pPr>
      <w:r>
        <w:rPr>
          <w:rStyle w:val="ad"/>
        </w:rPr>
        <w:t xml:space="preserve">Высокая стойка </w:t>
      </w:r>
      <w:r>
        <w:t>— самбист стоит, выпрямившись, располагая туловище вертикально.</w:t>
      </w:r>
    </w:p>
    <w:p w14:paraId="34C8F295" w14:textId="77777777" w:rsidR="00230C37" w:rsidRDefault="00962BFB">
      <w:pPr>
        <w:pStyle w:val="4"/>
        <w:shd w:val="clear" w:color="auto" w:fill="auto"/>
        <w:spacing w:after="196" w:line="374" w:lineRule="exact"/>
        <w:ind w:left="20" w:right="20" w:firstLine="700"/>
        <w:jc w:val="both"/>
      </w:pPr>
      <w:r>
        <w:rPr>
          <w:rStyle w:val="ad"/>
        </w:rPr>
        <w:t xml:space="preserve">Задняя подножка </w:t>
      </w:r>
      <w:r>
        <w:t xml:space="preserve">— бросок, выполняемый с </w:t>
      </w:r>
      <w:proofErr w:type="spellStart"/>
      <w:r>
        <w:t>подставлением</w:t>
      </w:r>
      <w:proofErr w:type="spellEnd"/>
      <w:r>
        <w:t xml:space="preserve"> ноги к ногам (ноге) противника сзади.</w:t>
      </w:r>
    </w:p>
    <w:p w14:paraId="1C0EFC8C" w14:textId="77777777" w:rsidR="00230C37" w:rsidRDefault="00962BFB">
      <w:pPr>
        <w:pStyle w:val="4"/>
        <w:shd w:val="clear" w:color="auto" w:fill="auto"/>
        <w:spacing w:after="0" w:line="280" w:lineRule="exact"/>
        <w:ind w:left="20" w:firstLine="700"/>
        <w:jc w:val="both"/>
      </w:pPr>
      <w:r>
        <w:rPr>
          <w:rStyle w:val="ad"/>
        </w:rPr>
        <w:t xml:space="preserve">Задняя подсечка </w:t>
      </w:r>
      <w:r>
        <w:t>— подсечка, в которой нога противника подбивается</w:t>
      </w:r>
    </w:p>
    <w:p w14:paraId="05FB461A" w14:textId="77777777" w:rsidR="00230C37" w:rsidRDefault="00962BFB">
      <w:pPr>
        <w:pStyle w:val="4"/>
        <w:shd w:val="clear" w:color="auto" w:fill="auto"/>
        <w:spacing w:after="145" w:line="280" w:lineRule="exact"/>
        <w:ind w:left="20"/>
        <w:jc w:val="left"/>
      </w:pPr>
      <w:r>
        <w:t>сзади.</w:t>
      </w:r>
    </w:p>
    <w:p w14:paraId="13BD129D" w14:textId="77777777" w:rsidR="00230C37" w:rsidRDefault="00962BFB">
      <w:pPr>
        <w:pStyle w:val="4"/>
        <w:shd w:val="clear" w:color="auto" w:fill="auto"/>
        <w:ind w:left="20" w:right="20" w:firstLine="700"/>
        <w:jc w:val="both"/>
      </w:pPr>
      <w:r>
        <w:rPr>
          <w:rStyle w:val="ad"/>
        </w:rPr>
        <w:t xml:space="preserve">Захват </w:t>
      </w:r>
      <w:r>
        <w:t>— действие руками (двумя или одной) с целью удержать или переместить в определенном направлении отдельные части тела противника.</w:t>
      </w:r>
    </w:p>
    <w:p w14:paraId="577FC93B" w14:textId="77777777" w:rsidR="00230C37" w:rsidRDefault="00962BFB">
      <w:pPr>
        <w:pStyle w:val="4"/>
        <w:shd w:val="clear" w:color="auto" w:fill="auto"/>
        <w:spacing w:after="124"/>
        <w:ind w:left="20" w:right="20" w:firstLine="700"/>
        <w:jc w:val="both"/>
      </w:pPr>
      <w:r>
        <w:rPr>
          <w:rStyle w:val="ad"/>
        </w:rPr>
        <w:t xml:space="preserve">Захват одноименный </w:t>
      </w:r>
      <w:r>
        <w:t>— захват правой рукой правой руки или ноги противника, также захват левой рукой левой руки или ноги противника.</w:t>
      </w:r>
    </w:p>
    <w:p w14:paraId="5C57BF1D" w14:textId="77777777" w:rsidR="00230C37" w:rsidRDefault="00962BFB">
      <w:pPr>
        <w:pStyle w:val="4"/>
        <w:shd w:val="clear" w:color="auto" w:fill="auto"/>
        <w:spacing w:after="0" w:line="365" w:lineRule="exact"/>
        <w:ind w:left="20" w:right="20" w:firstLine="700"/>
        <w:jc w:val="both"/>
        <w:sectPr w:rsidR="00230C37">
          <w:type w:val="continuous"/>
          <w:pgSz w:w="11909" w:h="16838"/>
          <w:pgMar w:top="1231" w:right="1126" w:bottom="1461" w:left="1130" w:header="0" w:footer="3" w:gutter="0"/>
          <w:cols w:space="720"/>
          <w:noEndnote/>
          <w:docGrid w:linePitch="360"/>
        </w:sectPr>
      </w:pPr>
      <w:r>
        <w:rPr>
          <w:rStyle w:val="ad"/>
        </w:rPr>
        <w:t xml:space="preserve">Захват разноименный </w:t>
      </w:r>
      <w:r>
        <w:t>— захват правой рукой левой руки или ноги противника, также захват левой рукой правой руки или ноги противника.</w:t>
      </w:r>
    </w:p>
    <w:p w14:paraId="2D4B9DD8" w14:textId="77777777" w:rsidR="00230C37" w:rsidRDefault="00962BFB">
      <w:pPr>
        <w:pStyle w:val="4"/>
        <w:shd w:val="clear" w:color="auto" w:fill="auto"/>
        <w:spacing w:after="124" w:line="374" w:lineRule="exact"/>
        <w:ind w:left="20" w:right="20" w:firstLine="700"/>
        <w:jc w:val="both"/>
      </w:pPr>
      <w:r>
        <w:rPr>
          <w:rStyle w:val="ad"/>
        </w:rPr>
        <w:t xml:space="preserve">Захват рычагом </w:t>
      </w:r>
      <w:r>
        <w:t xml:space="preserve">— захват для выполнения переворачивания, при котором самбист захватывает из-под разноименного плеча противника за предплечье </w:t>
      </w:r>
      <w:proofErr w:type="gramStart"/>
      <w:r>
        <w:t>своей руки</w:t>
      </w:r>
      <w:proofErr w:type="gramEnd"/>
      <w:r>
        <w:t xml:space="preserve"> наложенной на его шею.</w:t>
      </w:r>
    </w:p>
    <w:p w14:paraId="48F326EF" w14:textId="77777777" w:rsidR="00230C37" w:rsidRDefault="00962BFB">
      <w:pPr>
        <w:pStyle w:val="4"/>
        <w:shd w:val="clear" w:color="auto" w:fill="auto"/>
        <w:ind w:left="20" w:right="20" w:firstLine="700"/>
        <w:jc w:val="both"/>
      </w:pPr>
      <w:r>
        <w:rPr>
          <w:rStyle w:val="ad"/>
        </w:rPr>
        <w:t xml:space="preserve">Захват </w:t>
      </w:r>
      <w:proofErr w:type="spellStart"/>
      <w:r>
        <w:rPr>
          <w:rStyle w:val="ad"/>
        </w:rPr>
        <w:t>скрестный</w:t>
      </w:r>
      <w:proofErr w:type="spellEnd"/>
      <w:r>
        <w:rPr>
          <w:rStyle w:val="ad"/>
        </w:rPr>
        <w:t xml:space="preserve"> </w:t>
      </w:r>
      <w:r>
        <w:t>— самбист при захвате скрещивает руки или ноги противника.</w:t>
      </w:r>
    </w:p>
    <w:p w14:paraId="332972E5" w14:textId="77777777" w:rsidR="00230C37" w:rsidRDefault="00962BFB">
      <w:pPr>
        <w:pStyle w:val="4"/>
        <w:shd w:val="clear" w:color="auto" w:fill="auto"/>
        <w:spacing w:after="113"/>
        <w:ind w:left="20" w:right="20" w:firstLine="700"/>
        <w:jc w:val="both"/>
      </w:pPr>
      <w:r>
        <w:rPr>
          <w:rStyle w:val="ad"/>
        </w:rPr>
        <w:t xml:space="preserve">Захват снаружи </w:t>
      </w:r>
      <w:r>
        <w:t>— захват, при котором с другой стороны руки нет какой- либо части тела противника.</w:t>
      </w:r>
    </w:p>
    <w:p w14:paraId="58298D63" w14:textId="77777777" w:rsidR="00230C37" w:rsidRDefault="00962BFB">
      <w:pPr>
        <w:pStyle w:val="4"/>
        <w:shd w:val="clear" w:color="auto" w:fill="auto"/>
        <w:spacing w:after="124" w:line="379" w:lineRule="exact"/>
        <w:ind w:left="20" w:right="20" w:firstLine="700"/>
        <w:jc w:val="both"/>
      </w:pPr>
      <w:r>
        <w:rPr>
          <w:rStyle w:val="ad"/>
        </w:rPr>
        <w:t xml:space="preserve">Зацеп </w:t>
      </w:r>
      <w:r>
        <w:t>— действие ногой, которой самбист подбивает ногу противника, зажимая ее между голенью и бедром.</w:t>
      </w:r>
    </w:p>
    <w:p w14:paraId="4D21F2C5" w14:textId="77777777" w:rsidR="00230C37" w:rsidRDefault="00962BFB">
      <w:pPr>
        <w:pStyle w:val="4"/>
        <w:shd w:val="clear" w:color="auto" w:fill="auto"/>
        <w:spacing w:line="374" w:lineRule="exact"/>
        <w:ind w:left="20" w:right="20" w:firstLine="700"/>
        <w:jc w:val="both"/>
      </w:pPr>
      <w:r>
        <w:rPr>
          <w:rStyle w:val="ad"/>
        </w:rPr>
        <w:t xml:space="preserve">Зацеп изнутри </w:t>
      </w:r>
      <w:r>
        <w:t>— бросок, выполняемый зацепом разноименной ноги противника изнутри.</w:t>
      </w:r>
    </w:p>
    <w:p w14:paraId="2A6B474F" w14:textId="77777777" w:rsidR="00230C37" w:rsidRDefault="00962BFB">
      <w:pPr>
        <w:pStyle w:val="4"/>
        <w:shd w:val="clear" w:color="auto" w:fill="auto"/>
        <w:spacing w:line="374" w:lineRule="exact"/>
        <w:ind w:left="20" w:right="20" w:firstLine="700"/>
        <w:jc w:val="both"/>
      </w:pPr>
      <w:r>
        <w:rPr>
          <w:rStyle w:val="ad"/>
        </w:rPr>
        <w:t xml:space="preserve">Зацеп одноименный </w:t>
      </w:r>
      <w:r>
        <w:t>— бросок зацепом одноименной ноги противника изнутри.</w:t>
      </w:r>
    </w:p>
    <w:p w14:paraId="709B7012" w14:textId="77777777" w:rsidR="00230C37" w:rsidRDefault="00962BFB">
      <w:pPr>
        <w:pStyle w:val="4"/>
        <w:shd w:val="clear" w:color="auto" w:fill="auto"/>
        <w:spacing w:after="124" w:line="374" w:lineRule="exact"/>
        <w:ind w:left="20" w:right="20" w:firstLine="700"/>
        <w:jc w:val="both"/>
      </w:pPr>
      <w:r>
        <w:rPr>
          <w:rStyle w:val="ad"/>
        </w:rPr>
        <w:t xml:space="preserve">Зацеп снаружи </w:t>
      </w:r>
      <w:r>
        <w:t>— бросок, выполняемый зацепом разноименной ноги снаружи.</w:t>
      </w:r>
    </w:p>
    <w:p w14:paraId="16276298" w14:textId="77777777" w:rsidR="00230C37" w:rsidRDefault="00962BFB">
      <w:pPr>
        <w:pStyle w:val="4"/>
        <w:shd w:val="clear" w:color="auto" w:fill="auto"/>
        <w:ind w:left="20" w:right="20" w:firstLine="700"/>
        <w:jc w:val="both"/>
      </w:pPr>
      <w:r>
        <w:rPr>
          <w:rStyle w:val="ad"/>
        </w:rPr>
        <w:t xml:space="preserve">Зацеп стопой </w:t>
      </w:r>
      <w:r>
        <w:t>— бросок, выполняемый самбистом, который зажимает снаружи ногу противника между голенью и стопой.</w:t>
      </w:r>
    </w:p>
    <w:p w14:paraId="7FFE2506" w14:textId="77777777" w:rsidR="00230C37" w:rsidRDefault="00962BFB">
      <w:pPr>
        <w:pStyle w:val="4"/>
        <w:shd w:val="clear" w:color="auto" w:fill="auto"/>
        <w:ind w:left="20" w:right="20" w:firstLine="700"/>
        <w:jc w:val="both"/>
      </w:pPr>
      <w:r>
        <w:rPr>
          <w:rStyle w:val="ad"/>
        </w:rPr>
        <w:t xml:space="preserve">Зацеп стопой изнутри </w:t>
      </w:r>
      <w:r>
        <w:t>— бросок, выполняемый зацепом стопой одноименной ноги противника изнутри.</w:t>
      </w:r>
    </w:p>
    <w:p w14:paraId="53DF6624" w14:textId="77777777" w:rsidR="00230C37" w:rsidRDefault="00962BFB">
      <w:pPr>
        <w:pStyle w:val="4"/>
        <w:shd w:val="clear" w:color="auto" w:fill="auto"/>
        <w:spacing w:after="192"/>
        <w:ind w:left="20" w:right="20" w:firstLine="700"/>
        <w:jc w:val="both"/>
      </w:pPr>
      <w:r>
        <w:rPr>
          <w:rStyle w:val="ad"/>
        </w:rPr>
        <w:t xml:space="preserve">Защита </w:t>
      </w:r>
      <w:r>
        <w:t>— действие самбиста, имеющее целью ликвидировать попытку противника выполнить прием.</w:t>
      </w:r>
    </w:p>
    <w:p w14:paraId="3C5E62CC" w14:textId="77777777" w:rsidR="00230C37" w:rsidRDefault="00962BFB">
      <w:pPr>
        <w:pStyle w:val="4"/>
        <w:shd w:val="clear" w:color="auto" w:fill="auto"/>
        <w:spacing w:after="149" w:line="280" w:lineRule="exact"/>
        <w:ind w:left="20" w:firstLine="700"/>
        <w:jc w:val="both"/>
      </w:pPr>
      <w:r>
        <w:rPr>
          <w:rStyle w:val="ad"/>
        </w:rPr>
        <w:t xml:space="preserve">Левая стойка </w:t>
      </w:r>
      <w:r>
        <w:t>— самбист стоит, выставив левую ногу ближе к противнику.</w:t>
      </w:r>
    </w:p>
    <w:p w14:paraId="0C00FF49" w14:textId="77777777" w:rsidR="00230C37" w:rsidRDefault="00962BFB">
      <w:pPr>
        <w:pStyle w:val="4"/>
        <w:shd w:val="clear" w:color="auto" w:fill="auto"/>
        <w:spacing w:after="113" w:line="365" w:lineRule="exact"/>
        <w:ind w:left="20" w:right="20" w:firstLine="700"/>
        <w:jc w:val="both"/>
      </w:pPr>
      <w:r>
        <w:rPr>
          <w:rStyle w:val="ad"/>
        </w:rPr>
        <w:t xml:space="preserve">Лежа </w:t>
      </w:r>
      <w:r>
        <w:t>— положение самбиста, при котором он опирается о ковер чем-либо, кроме ступней ног.</w:t>
      </w:r>
    </w:p>
    <w:p w14:paraId="1D4E3876" w14:textId="77777777" w:rsidR="00230C37" w:rsidRDefault="00962BFB">
      <w:pPr>
        <w:pStyle w:val="4"/>
        <w:shd w:val="clear" w:color="auto" w:fill="auto"/>
        <w:spacing w:after="124" w:line="374" w:lineRule="exact"/>
        <w:ind w:left="20" w:right="20" w:firstLine="700"/>
        <w:jc w:val="both"/>
      </w:pPr>
      <w:r>
        <w:rPr>
          <w:rStyle w:val="ad"/>
        </w:rPr>
        <w:t xml:space="preserve">Низкая стойка </w:t>
      </w:r>
      <w:r>
        <w:t>— самбист стоит, согнувшись, отдалив таз от противника. Туловище близко к горизонтальному положению.</w:t>
      </w:r>
    </w:p>
    <w:p w14:paraId="5CD8CF65" w14:textId="77777777" w:rsidR="00230C37" w:rsidRDefault="00962BFB">
      <w:pPr>
        <w:pStyle w:val="4"/>
        <w:shd w:val="clear" w:color="auto" w:fill="auto"/>
        <w:ind w:left="20" w:right="20" w:firstLine="700"/>
        <w:jc w:val="both"/>
      </w:pPr>
      <w:r>
        <w:rPr>
          <w:rStyle w:val="ad"/>
        </w:rPr>
        <w:t xml:space="preserve">Обратный захват </w:t>
      </w:r>
      <w:r>
        <w:t>— захват, при котором самбист разворачивает руку (руки) локтем вверх или разворачивается спиной к голове противника.</w:t>
      </w:r>
    </w:p>
    <w:p w14:paraId="04994F4E" w14:textId="77777777" w:rsidR="00230C37" w:rsidRDefault="00962BFB">
      <w:pPr>
        <w:pStyle w:val="4"/>
        <w:shd w:val="clear" w:color="auto" w:fill="auto"/>
        <w:spacing w:after="0"/>
        <w:ind w:left="20" w:right="20" w:firstLine="700"/>
        <w:jc w:val="both"/>
      </w:pPr>
      <w:r>
        <w:rPr>
          <w:rStyle w:val="ad"/>
        </w:rPr>
        <w:t xml:space="preserve">Ответный прием </w:t>
      </w:r>
      <w:r>
        <w:t>— действие самбиста, имеющее целью добиться победы или преимущества, в момент попытки противника провести прием.</w:t>
      </w:r>
    </w:p>
    <w:p w14:paraId="08840F3F" w14:textId="77777777" w:rsidR="00230C37" w:rsidRDefault="00962BFB">
      <w:pPr>
        <w:pStyle w:val="41"/>
        <w:shd w:val="clear" w:color="auto" w:fill="auto"/>
        <w:spacing w:line="220" w:lineRule="exact"/>
      </w:pPr>
      <w:r>
        <w:t>54</w:t>
      </w:r>
    </w:p>
    <w:p w14:paraId="4D49A84C" w14:textId="77777777" w:rsidR="00230C37" w:rsidRDefault="00962BFB">
      <w:pPr>
        <w:pStyle w:val="4"/>
        <w:shd w:val="clear" w:color="auto" w:fill="auto"/>
        <w:spacing w:line="374" w:lineRule="exact"/>
        <w:ind w:left="20" w:right="20" w:firstLine="720"/>
        <w:jc w:val="left"/>
      </w:pPr>
      <w:proofErr w:type="spellStart"/>
      <w:r>
        <w:rPr>
          <w:rStyle w:val="ad"/>
        </w:rPr>
        <w:t>Отхват</w:t>
      </w:r>
      <w:proofErr w:type="spellEnd"/>
      <w:r>
        <w:rPr>
          <w:rStyle w:val="ad"/>
        </w:rPr>
        <w:t xml:space="preserve"> </w:t>
      </w:r>
      <w:r>
        <w:t>— бросок, при котором самбист подбивает ногу противника сзади задней поверхностью своей ноги.</w:t>
      </w:r>
    </w:p>
    <w:p w14:paraId="1DCA3F3B" w14:textId="77777777" w:rsidR="00230C37" w:rsidRDefault="00962BFB">
      <w:pPr>
        <w:pStyle w:val="4"/>
        <w:shd w:val="clear" w:color="auto" w:fill="auto"/>
        <w:spacing w:line="374" w:lineRule="exact"/>
        <w:ind w:left="20" w:right="20" w:firstLine="720"/>
        <w:jc w:val="left"/>
      </w:pPr>
      <w:r>
        <w:rPr>
          <w:rStyle w:val="ad"/>
        </w:rPr>
        <w:t xml:space="preserve">Переворачивание </w:t>
      </w:r>
      <w:r>
        <w:t>— прием, имею</w:t>
      </w:r>
      <w:r>
        <w:rPr>
          <w:rStyle w:val="21"/>
        </w:rPr>
        <w:t>щи</w:t>
      </w:r>
      <w:r>
        <w:t>й целью перевернуть противника на спину из положения на животе или на четвереньках,</w:t>
      </w:r>
    </w:p>
    <w:p w14:paraId="72E8892E" w14:textId="77777777" w:rsidR="00230C37" w:rsidRDefault="00962BFB">
      <w:pPr>
        <w:pStyle w:val="4"/>
        <w:shd w:val="clear" w:color="auto" w:fill="auto"/>
        <w:spacing w:line="374" w:lineRule="exact"/>
        <w:ind w:left="20" w:right="20" w:firstLine="720"/>
        <w:jc w:val="left"/>
      </w:pPr>
      <w:r>
        <w:rPr>
          <w:rStyle w:val="ad"/>
        </w:rPr>
        <w:t xml:space="preserve">Передняя подножка </w:t>
      </w:r>
      <w:r>
        <w:t xml:space="preserve">— бросок, выполняемый с </w:t>
      </w:r>
      <w:proofErr w:type="spellStart"/>
      <w:r>
        <w:t>подставлением</w:t>
      </w:r>
      <w:proofErr w:type="spellEnd"/>
      <w:r>
        <w:t xml:space="preserve"> ноги к ногам противника спереди.</w:t>
      </w:r>
    </w:p>
    <w:p w14:paraId="5DE3A63E" w14:textId="77777777" w:rsidR="00230C37" w:rsidRDefault="00962BFB">
      <w:pPr>
        <w:pStyle w:val="4"/>
        <w:shd w:val="clear" w:color="auto" w:fill="auto"/>
        <w:spacing w:after="124" w:line="374" w:lineRule="exact"/>
        <w:ind w:left="20" w:right="20" w:firstLine="720"/>
        <w:jc w:val="left"/>
      </w:pPr>
      <w:r>
        <w:rPr>
          <w:rStyle w:val="ad"/>
        </w:rPr>
        <w:t>Передняя подсечка</w:t>
      </w:r>
      <w:r>
        <w:t>—подсечка, в которой нога противника подбивается спереди.</w:t>
      </w:r>
    </w:p>
    <w:p w14:paraId="016D6E2C" w14:textId="77777777" w:rsidR="00230C37" w:rsidRDefault="00962BFB">
      <w:pPr>
        <w:pStyle w:val="4"/>
        <w:shd w:val="clear" w:color="auto" w:fill="auto"/>
        <w:spacing w:after="116"/>
        <w:ind w:left="20" w:right="20" w:firstLine="720"/>
        <w:jc w:val="left"/>
      </w:pPr>
      <w:r>
        <w:rPr>
          <w:rStyle w:val="ad"/>
        </w:rPr>
        <w:t xml:space="preserve">Подножка </w:t>
      </w:r>
      <w:r>
        <w:t xml:space="preserve">— бросок, выполняемый с помощью </w:t>
      </w:r>
      <w:proofErr w:type="spellStart"/>
      <w:r>
        <w:t>подставления</w:t>
      </w:r>
      <w:proofErr w:type="spellEnd"/>
      <w:r>
        <w:t xml:space="preserve"> ноги к ногам противника, чтобы вынудить его падать через подставленную ногу.</w:t>
      </w:r>
    </w:p>
    <w:p w14:paraId="5E2832B3" w14:textId="77777777" w:rsidR="00230C37" w:rsidRDefault="00962BFB">
      <w:pPr>
        <w:pStyle w:val="4"/>
        <w:shd w:val="clear" w:color="auto" w:fill="auto"/>
        <w:spacing w:after="124" w:line="374" w:lineRule="exact"/>
        <w:ind w:left="20" w:right="20" w:firstLine="720"/>
        <w:jc w:val="left"/>
      </w:pPr>
      <w:r>
        <w:rPr>
          <w:rStyle w:val="ad"/>
        </w:rPr>
        <w:t xml:space="preserve">Подсад </w:t>
      </w:r>
      <w:r>
        <w:t>— бросок, выполняемый с помощью поднимания вверх и в сторону ног противника боковой или передней частью бедра.</w:t>
      </w:r>
    </w:p>
    <w:p w14:paraId="472DD704" w14:textId="77777777" w:rsidR="00230C37" w:rsidRDefault="00962BFB">
      <w:pPr>
        <w:pStyle w:val="4"/>
        <w:shd w:val="clear" w:color="auto" w:fill="auto"/>
        <w:ind w:left="20" w:right="20" w:firstLine="720"/>
        <w:jc w:val="left"/>
      </w:pPr>
      <w:r>
        <w:rPr>
          <w:rStyle w:val="ad"/>
        </w:rPr>
        <w:t xml:space="preserve">Подсад голенью </w:t>
      </w:r>
      <w:r>
        <w:t>— бросок, выполняемый с помощью поднимания вверх и в сторону ноги противника передней или боковой частью голени.</w:t>
      </w:r>
    </w:p>
    <w:p w14:paraId="449E9F87" w14:textId="77777777" w:rsidR="00230C37" w:rsidRDefault="00962BFB">
      <w:pPr>
        <w:pStyle w:val="4"/>
        <w:shd w:val="clear" w:color="auto" w:fill="auto"/>
        <w:ind w:left="20" w:right="20" w:firstLine="720"/>
        <w:jc w:val="left"/>
      </w:pPr>
      <w:r>
        <w:rPr>
          <w:rStyle w:val="ad"/>
        </w:rPr>
        <w:t xml:space="preserve">Подсечка </w:t>
      </w:r>
      <w:r>
        <w:t>— бросок, выполняемый с помощью подбивания ноги противника подошвенной частью стопы.</w:t>
      </w:r>
    </w:p>
    <w:p w14:paraId="145AC72D" w14:textId="77777777" w:rsidR="00230C37" w:rsidRDefault="00962BFB">
      <w:pPr>
        <w:pStyle w:val="4"/>
        <w:shd w:val="clear" w:color="auto" w:fill="auto"/>
        <w:spacing w:after="124"/>
        <w:ind w:left="20" w:right="20" w:firstLine="720"/>
        <w:jc w:val="left"/>
      </w:pPr>
      <w:r>
        <w:rPr>
          <w:rStyle w:val="ad"/>
        </w:rPr>
        <w:t xml:space="preserve">Подсечка изнутри </w:t>
      </w:r>
      <w:r>
        <w:t>— подсечка, в которой одноименная нога противника подбивается изнутри.</w:t>
      </w:r>
    </w:p>
    <w:p w14:paraId="7997C79C" w14:textId="77777777" w:rsidR="00230C37" w:rsidRDefault="00962BFB">
      <w:pPr>
        <w:pStyle w:val="4"/>
        <w:shd w:val="clear" w:color="auto" w:fill="auto"/>
        <w:spacing w:line="365" w:lineRule="exact"/>
        <w:ind w:left="20" w:right="20" w:firstLine="720"/>
        <w:jc w:val="left"/>
      </w:pPr>
      <w:r>
        <w:rPr>
          <w:rStyle w:val="ad"/>
        </w:rPr>
        <w:t xml:space="preserve">Подхват </w:t>
      </w:r>
      <w:r>
        <w:t>— бросок, при выполнении которого самбист подбивает спереди (одноименную) ногу противника задней поверхностью своей ноги.</w:t>
      </w:r>
    </w:p>
    <w:p w14:paraId="4ED1A9B3" w14:textId="77777777" w:rsidR="00230C37" w:rsidRDefault="00962BFB">
      <w:pPr>
        <w:pStyle w:val="4"/>
        <w:shd w:val="clear" w:color="auto" w:fill="auto"/>
        <w:spacing w:after="116" w:line="365" w:lineRule="exact"/>
        <w:ind w:left="20" w:right="20" w:firstLine="720"/>
        <w:jc w:val="left"/>
      </w:pPr>
      <w:r>
        <w:rPr>
          <w:rStyle w:val="ad"/>
        </w:rPr>
        <w:t xml:space="preserve">Подхват изнутри </w:t>
      </w:r>
      <w:r>
        <w:t>— бросок, при котором самбист подбивает разноименную ногу противника изнутри задней поверхностью своей ноги.</w:t>
      </w:r>
    </w:p>
    <w:p w14:paraId="5C6825F2" w14:textId="77777777" w:rsidR="00230C37" w:rsidRDefault="00962BFB">
      <w:pPr>
        <w:pStyle w:val="4"/>
        <w:shd w:val="clear" w:color="auto" w:fill="auto"/>
        <w:spacing w:after="124"/>
        <w:ind w:left="20" w:right="20" w:firstLine="720"/>
        <w:jc w:val="left"/>
      </w:pPr>
      <w:r>
        <w:rPr>
          <w:rStyle w:val="ad"/>
        </w:rPr>
        <w:t xml:space="preserve">Правая стойка </w:t>
      </w:r>
      <w:r>
        <w:t>— самбист стоит, выставив правую ногу ближе к противнику.</w:t>
      </w:r>
    </w:p>
    <w:p w14:paraId="2284A0AA" w14:textId="77777777" w:rsidR="00230C37" w:rsidRDefault="00962BFB">
      <w:pPr>
        <w:pStyle w:val="4"/>
        <w:shd w:val="clear" w:color="auto" w:fill="auto"/>
        <w:spacing w:after="113" w:line="365" w:lineRule="exact"/>
        <w:ind w:left="20" w:right="20" w:firstLine="720"/>
        <w:jc w:val="left"/>
      </w:pPr>
      <w:r>
        <w:rPr>
          <w:rStyle w:val="ad"/>
        </w:rPr>
        <w:t xml:space="preserve">Прием </w:t>
      </w:r>
      <w:r>
        <w:t>— действие самбиста, имеющее целью добиться победы или преимущества над противником.</w:t>
      </w:r>
    </w:p>
    <w:p w14:paraId="551454E0" w14:textId="77777777" w:rsidR="00230C37" w:rsidRDefault="00962BFB">
      <w:pPr>
        <w:pStyle w:val="4"/>
        <w:shd w:val="clear" w:color="auto" w:fill="auto"/>
        <w:spacing w:after="196" w:line="374" w:lineRule="exact"/>
        <w:ind w:left="20" w:right="20" w:firstLine="720"/>
        <w:jc w:val="left"/>
      </w:pPr>
      <w:r>
        <w:rPr>
          <w:rStyle w:val="ad"/>
        </w:rPr>
        <w:t xml:space="preserve">Рычаг </w:t>
      </w:r>
      <w:r>
        <w:t>— болевой прием, выполняемый путем перегибания руки или ноги в суставе.</w:t>
      </w:r>
    </w:p>
    <w:p w14:paraId="0808FB48" w14:textId="77777777" w:rsidR="00230C37" w:rsidRDefault="00962BFB">
      <w:pPr>
        <w:pStyle w:val="4"/>
        <w:shd w:val="clear" w:color="auto" w:fill="auto"/>
        <w:spacing w:after="0" w:line="280" w:lineRule="exact"/>
        <w:ind w:left="20" w:firstLine="720"/>
        <w:jc w:val="left"/>
      </w:pPr>
      <w:r>
        <w:rPr>
          <w:rStyle w:val="ad"/>
        </w:rPr>
        <w:t xml:space="preserve">Рычаг локтя </w:t>
      </w:r>
      <w:r>
        <w:t>— болевой прием перегибанием в локтевом суставе.</w:t>
      </w:r>
    </w:p>
    <w:p w14:paraId="5B9CADD4" w14:textId="77777777" w:rsidR="00230C37" w:rsidRDefault="00962BFB">
      <w:pPr>
        <w:pStyle w:val="4"/>
        <w:shd w:val="clear" w:color="auto" w:fill="auto"/>
        <w:spacing w:after="173" w:line="365" w:lineRule="exact"/>
        <w:ind w:right="20" w:firstLine="720"/>
        <w:jc w:val="both"/>
      </w:pPr>
      <w:r>
        <w:rPr>
          <w:rStyle w:val="ad"/>
        </w:rPr>
        <w:t xml:space="preserve">Стойка </w:t>
      </w:r>
      <w:r>
        <w:t>— положение самбиста, при котором он стоит, касаясь ковра только ступнями ног.</w:t>
      </w:r>
    </w:p>
    <w:p w14:paraId="24C59275" w14:textId="77777777" w:rsidR="00230C37" w:rsidRDefault="00962BFB">
      <w:pPr>
        <w:pStyle w:val="4"/>
        <w:shd w:val="clear" w:color="auto" w:fill="auto"/>
        <w:spacing w:after="180" w:line="374" w:lineRule="exact"/>
        <w:ind w:right="20" w:firstLine="720"/>
        <w:jc w:val="both"/>
      </w:pPr>
      <w:r>
        <w:rPr>
          <w:rStyle w:val="ad"/>
        </w:rPr>
        <w:t xml:space="preserve">Техника </w:t>
      </w:r>
      <w:r>
        <w:t>— совокупность способов (приемов) нападения и защиты, применяемых самбистами для достижения победы.</w:t>
      </w:r>
    </w:p>
    <w:p w14:paraId="4A905052" w14:textId="77777777" w:rsidR="00230C37" w:rsidRDefault="00962BFB">
      <w:pPr>
        <w:pStyle w:val="4"/>
        <w:shd w:val="clear" w:color="auto" w:fill="auto"/>
        <w:spacing w:after="256" w:line="374" w:lineRule="exact"/>
        <w:ind w:right="20" w:firstLine="720"/>
        <w:jc w:val="both"/>
      </w:pPr>
      <w:r>
        <w:rPr>
          <w:rStyle w:val="ad"/>
        </w:rPr>
        <w:t xml:space="preserve">Удержание </w:t>
      </w:r>
      <w:r>
        <w:t>— прием, имеющий целью удержать противника в течение определенного времени на спине, касаясь его груди своим туловищем.</w:t>
      </w:r>
    </w:p>
    <w:p w14:paraId="1D662E03" w14:textId="77777777" w:rsidR="00230C37" w:rsidRDefault="00962BFB">
      <w:pPr>
        <w:pStyle w:val="4"/>
        <w:shd w:val="clear" w:color="auto" w:fill="auto"/>
        <w:spacing w:after="199" w:line="280" w:lineRule="exact"/>
        <w:ind w:firstLine="720"/>
        <w:jc w:val="both"/>
      </w:pPr>
      <w:r>
        <w:rPr>
          <w:rStyle w:val="ad"/>
        </w:rPr>
        <w:t xml:space="preserve">Удержание верхом </w:t>
      </w:r>
      <w:r>
        <w:t>— удержание сидя на животе противника.</w:t>
      </w:r>
    </w:p>
    <w:p w14:paraId="73FFE2DB" w14:textId="77777777" w:rsidR="00230C37" w:rsidRDefault="00962BFB">
      <w:pPr>
        <w:pStyle w:val="4"/>
        <w:shd w:val="clear" w:color="auto" w:fill="auto"/>
        <w:spacing w:after="176" w:line="365" w:lineRule="exact"/>
        <w:ind w:right="20" w:firstLine="720"/>
        <w:jc w:val="both"/>
      </w:pPr>
      <w:r>
        <w:rPr>
          <w:rStyle w:val="ad"/>
        </w:rPr>
        <w:t xml:space="preserve">Удержание поперек </w:t>
      </w:r>
      <w:r>
        <w:t>— удержание противника лежа поперек его груди с захватом дальней руки.</w:t>
      </w:r>
    </w:p>
    <w:p w14:paraId="3AAEED7C" w14:textId="77777777" w:rsidR="00230C37" w:rsidRDefault="00962BFB">
      <w:pPr>
        <w:pStyle w:val="4"/>
        <w:shd w:val="clear" w:color="auto" w:fill="auto"/>
        <w:spacing w:after="180"/>
        <w:ind w:right="20" w:firstLine="720"/>
        <w:jc w:val="both"/>
      </w:pPr>
      <w:r>
        <w:rPr>
          <w:rStyle w:val="ad"/>
        </w:rPr>
        <w:t xml:space="preserve">Удержание со стороны головы </w:t>
      </w:r>
      <w:r>
        <w:t>— удержание, при котором самбист, прижимаясь туловищем к груди противника, располагается со стороны его головы (головой к ногам).</w:t>
      </w:r>
    </w:p>
    <w:p w14:paraId="63D986AF" w14:textId="77777777" w:rsidR="00230C37" w:rsidRDefault="00962BFB">
      <w:pPr>
        <w:pStyle w:val="4"/>
        <w:shd w:val="clear" w:color="auto" w:fill="auto"/>
        <w:spacing w:after="184"/>
        <w:ind w:right="20" w:firstLine="720"/>
        <w:jc w:val="both"/>
      </w:pPr>
      <w:r>
        <w:rPr>
          <w:rStyle w:val="ad"/>
        </w:rPr>
        <w:t xml:space="preserve">Удержание с плеча </w:t>
      </w:r>
      <w:r>
        <w:t>— удержание лежа грудью на груди противника с захватом руками его рук (за плечи).</w:t>
      </w:r>
    </w:p>
    <w:p w14:paraId="2B10E335" w14:textId="77777777" w:rsidR="00230C37" w:rsidRDefault="00962BFB">
      <w:pPr>
        <w:pStyle w:val="4"/>
        <w:shd w:val="clear" w:color="auto" w:fill="auto"/>
        <w:spacing w:after="173" w:line="365" w:lineRule="exact"/>
        <w:ind w:right="20" w:firstLine="720"/>
        <w:jc w:val="both"/>
      </w:pPr>
      <w:r>
        <w:rPr>
          <w:rStyle w:val="ad"/>
        </w:rPr>
        <w:t xml:space="preserve">Удержание сбоку </w:t>
      </w:r>
      <w:r>
        <w:t>— удержание сидя сбоку от противника с захватом шеи и ближней руки.</w:t>
      </w:r>
    </w:p>
    <w:p w14:paraId="41E936DB" w14:textId="77777777" w:rsidR="00230C37" w:rsidRDefault="00962BFB">
      <w:pPr>
        <w:pStyle w:val="4"/>
        <w:shd w:val="clear" w:color="auto" w:fill="auto"/>
        <w:spacing w:after="184" w:line="374" w:lineRule="exact"/>
        <w:ind w:right="20" w:firstLine="720"/>
        <w:jc w:val="both"/>
      </w:pPr>
      <w:r>
        <w:rPr>
          <w:rStyle w:val="ad"/>
        </w:rPr>
        <w:t xml:space="preserve">Узел </w:t>
      </w:r>
      <w:r>
        <w:t>— болевой прием, выполняемый путем вращения согнутой руки или ноги в суставе.</w:t>
      </w:r>
    </w:p>
    <w:p w14:paraId="2AEA37CB" w14:textId="77777777" w:rsidR="00230C37" w:rsidRDefault="00962BFB">
      <w:pPr>
        <w:pStyle w:val="4"/>
        <w:shd w:val="clear" w:color="auto" w:fill="auto"/>
        <w:spacing w:after="184"/>
        <w:ind w:right="20" w:firstLine="720"/>
        <w:jc w:val="both"/>
      </w:pPr>
      <w:r>
        <w:rPr>
          <w:rStyle w:val="ad"/>
        </w:rPr>
        <w:t xml:space="preserve">Узел ногой </w:t>
      </w:r>
      <w:r>
        <w:t>— узел в плечевом суставе, выполняемый из положения удержания сбоку, зацепом предплечья ближней руки ногой снизу.</w:t>
      </w:r>
    </w:p>
    <w:p w14:paraId="766B1E1D" w14:textId="77777777" w:rsidR="00230C37" w:rsidRDefault="00962BFB">
      <w:pPr>
        <w:pStyle w:val="4"/>
        <w:shd w:val="clear" w:color="auto" w:fill="auto"/>
        <w:spacing w:after="173" w:line="365" w:lineRule="exact"/>
        <w:ind w:right="20" w:firstLine="720"/>
        <w:jc w:val="both"/>
      </w:pPr>
      <w:r>
        <w:rPr>
          <w:rStyle w:val="ad"/>
        </w:rPr>
        <w:t xml:space="preserve">Узел поперек </w:t>
      </w:r>
      <w:r>
        <w:t>— узел, выполняемый самбистом, лежащим поперек противника и вращающим в плечевом суставе согнутую руку противника предплечьем вверх (супинация).</w:t>
      </w:r>
    </w:p>
    <w:p w14:paraId="066F47A8" w14:textId="77777777" w:rsidR="00230C37" w:rsidRDefault="00962BFB">
      <w:pPr>
        <w:pStyle w:val="4"/>
        <w:shd w:val="clear" w:color="auto" w:fill="auto"/>
        <w:spacing w:after="184" w:line="374" w:lineRule="exact"/>
        <w:ind w:right="20" w:firstLine="720"/>
        <w:jc w:val="both"/>
      </w:pPr>
      <w:r>
        <w:rPr>
          <w:rStyle w:val="ad"/>
        </w:rPr>
        <w:t xml:space="preserve">Ущемление </w:t>
      </w:r>
      <w:r>
        <w:t>— болевой, прием, выполняемый путем давления лучевой костью в области ахиллова сухожилия.</w:t>
      </w:r>
    </w:p>
    <w:p w14:paraId="761CBB17" w14:textId="77777777" w:rsidR="00230C37" w:rsidRDefault="00962BFB">
      <w:pPr>
        <w:pStyle w:val="4"/>
        <w:shd w:val="clear" w:color="auto" w:fill="auto"/>
        <w:spacing w:after="0"/>
        <w:ind w:right="20" w:firstLine="720"/>
        <w:jc w:val="both"/>
      </w:pPr>
      <w:r>
        <w:rPr>
          <w:rStyle w:val="ad"/>
        </w:rPr>
        <w:t xml:space="preserve">Фронтальная стойка </w:t>
      </w:r>
      <w:r>
        <w:t>— самбист стоит, расположив ноги на одинаковом удалении от противника.</w:t>
      </w:r>
    </w:p>
    <w:sectPr w:rsidR="00230C37" w:rsidSect="00230C37">
      <w:footerReference w:type="default" r:id="rId18"/>
      <w:headerReference w:type="first" r:id="rId19"/>
      <w:footerReference w:type="first" r:id="rId20"/>
      <w:pgSz w:w="11909" w:h="16838"/>
      <w:pgMar w:top="1231" w:right="1126" w:bottom="1461" w:left="1130" w:header="0" w:footer="3"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9C85D" w14:textId="77777777" w:rsidR="00EB7A1A" w:rsidRDefault="00EB7A1A" w:rsidP="00230C37">
      <w:r>
        <w:separator/>
      </w:r>
    </w:p>
  </w:endnote>
  <w:endnote w:type="continuationSeparator" w:id="0">
    <w:p w14:paraId="597BA2E2" w14:textId="77777777" w:rsidR="00EB7A1A" w:rsidRDefault="00EB7A1A" w:rsidP="00230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42607" w14:textId="77777777" w:rsidR="00230C37" w:rsidRDefault="00000000">
    <w:pPr>
      <w:rPr>
        <w:sz w:val="2"/>
        <w:szCs w:val="2"/>
      </w:rPr>
    </w:pPr>
    <w:r>
      <w:pict w14:anchorId="0F346018">
        <v:shapetype id="_x0000_t202" coordsize="21600,21600" o:spt="202" path="m,l,21600r21600,l21600,xe">
          <v:stroke joinstyle="miter"/>
          <v:path gradientshapeok="t" o:connecttype="rect"/>
        </v:shapetype>
        <v:shape id="_x0000_s1025" type="#_x0000_t202" style="position:absolute;margin-left:294.05pt;margin-top:795.65pt;width:10.1pt;height:7.9pt;z-index:-188744064;mso-wrap-style:none;mso-wrap-distance-left:5pt;mso-wrap-distance-right:5pt;mso-position-horizontal-relative:page;mso-position-vertical-relative:page" wrapcoords="0 0" filled="f" stroked="f">
          <v:textbox style="mso-fit-shape-to-text:t" inset="0,0,0,0">
            <w:txbxContent>
              <w:p w14:paraId="4D9C62CD"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7</w:t>
                </w:r>
                <w:r>
                  <w:rPr>
                    <w:rStyle w:val="11pt"/>
                    <w:noProof/>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5D8EB" w14:textId="77777777" w:rsidR="00230C37" w:rsidRDefault="00000000">
    <w:pPr>
      <w:rPr>
        <w:sz w:val="2"/>
        <w:szCs w:val="2"/>
      </w:rPr>
    </w:pPr>
    <w:r>
      <w:pict w14:anchorId="675743B8">
        <v:shapetype id="_x0000_t202" coordsize="21600,21600" o:spt="202" path="m,l,21600r21600,l21600,xe">
          <v:stroke joinstyle="miter"/>
          <v:path gradientshapeok="t" o:connecttype="rect"/>
        </v:shapetype>
        <v:shape id="_x0000_s1026" type="#_x0000_t202" style="position:absolute;margin-left:294.05pt;margin-top:795.65pt;width:10.1pt;height:7.9pt;z-index:-188744063;mso-wrap-style:none;mso-wrap-distance-left:5pt;mso-wrap-distance-right:5pt;mso-position-horizontal-relative:page;mso-position-vertical-relative:page" wrapcoords="0 0" filled="f" stroked="f">
          <v:textbox style="mso-fit-shape-to-text:t" inset="0,0,0,0">
            <w:txbxContent>
              <w:p w14:paraId="7603507A"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27</w:t>
                </w:r>
                <w:r>
                  <w:rPr>
                    <w:rStyle w:val="11pt"/>
                    <w:noProof/>
                  </w:rP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190A4" w14:textId="77777777" w:rsidR="00230C37" w:rsidRDefault="00000000">
    <w:pPr>
      <w:rPr>
        <w:sz w:val="2"/>
        <w:szCs w:val="2"/>
      </w:rPr>
    </w:pPr>
    <w:r>
      <w:pict w14:anchorId="0A930BCE">
        <v:shapetype id="_x0000_t202" coordsize="21600,21600" o:spt="202" path="m,l,21600r21600,l21600,xe">
          <v:stroke joinstyle="miter"/>
          <v:path gradientshapeok="t" o:connecttype="rect"/>
        </v:shapetype>
        <v:shape id="_x0000_s1028" type="#_x0000_t202" style="position:absolute;margin-left:415.3pt;margin-top:522.7pt;width:11.05pt;height:7.9pt;z-index:-188744061;mso-wrap-style:none;mso-wrap-distance-left:5pt;mso-wrap-distance-right:5pt;mso-position-horizontal-relative:page;mso-position-vertical-relative:page" wrapcoords="0 0" filled="f" stroked="f">
          <v:textbox style="mso-fit-shape-to-text:t" inset="0,0,0,0">
            <w:txbxContent>
              <w:p w14:paraId="2552254E"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34</w:t>
                </w:r>
                <w:r>
                  <w:rPr>
                    <w:rStyle w:val="11pt"/>
                    <w:noProof/>
                  </w:rP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2BF57" w14:textId="77777777" w:rsidR="00230C37" w:rsidRDefault="00000000">
    <w:pPr>
      <w:rPr>
        <w:sz w:val="2"/>
        <w:szCs w:val="2"/>
      </w:rPr>
    </w:pPr>
    <w:r>
      <w:pict w14:anchorId="01CFAB63">
        <v:shapetype id="_x0000_t202" coordsize="21600,21600" o:spt="202" path="m,l,21600r21600,l21600,xe">
          <v:stroke joinstyle="miter"/>
          <v:path gradientshapeok="t" o:connecttype="rect"/>
        </v:shapetype>
        <v:shape id="_x0000_s1030" type="#_x0000_t202" style="position:absolute;margin-left:294.05pt;margin-top:795.65pt;width:10.1pt;height:7.9pt;z-index:-188744059;mso-wrap-style:none;mso-wrap-distance-left:5pt;mso-wrap-distance-right:5pt;mso-position-horizontal-relative:page;mso-position-vertical-relative:page" wrapcoords="0 0" filled="f" stroked="f">
          <v:textbox style="mso-fit-shape-to-text:t" inset="0,0,0,0">
            <w:txbxContent>
              <w:p w14:paraId="35EB133E"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41</w:t>
                </w:r>
                <w:r>
                  <w:rPr>
                    <w:rStyle w:val="11pt"/>
                    <w:noProof/>
                  </w:rP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C6549" w14:textId="77777777" w:rsidR="00230C37" w:rsidRDefault="00000000">
    <w:pPr>
      <w:rPr>
        <w:sz w:val="2"/>
        <w:szCs w:val="2"/>
      </w:rPr>
    </w:pPr>
    <w:r>
      <w:pict w14:anchorId="16EEA7EB">
        <v:shapetype id="_x0000_t202" coordsize="21600,21600" o:spt="202" path="m,l,21600r21600,l21600,xe">
          <v:stroke joinstyle="miter"/>
          <v:path gradientshapeok="t" o:connecttype="rect"/>
        </v:shapetype>
        <v:shape id="_x0000_s1031" type="#_x0000_t202" style="position:absolute;margin-left:294.05pt;margin-top:795.65pt;width:10.1pt;height:7.9pt;z-index:-188744058;mso-wrap-style:none;mso-wrap-distance-left:5pt;mso-wrap-distance-right:5pt;mso-position-horizontal-relative:page;mso-position-vertical-relative:page" wrapcoords="0 0" filled="f" stroked="f">
          <v:textbox style="mso-fit-shape-to-text:t" inset="0,0,0,0">
            <w:txbxContent>
              <w:p w14:paraId="4A75C7B3"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48</w:t>
                </w:r>
                <w:r>
                  <w:rPr>
                    <w:rStyle w:val="11pt"/>
                    <w:noProof/>
                  </w:rP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6E71" w14:textId="77777777" w:rsidR="00230C37" w:rsidRDefault="00000000">
    <w:pPr>
      <w:rPr>
        <w:sz w:val="2"/>
        <w:szCs w:val="2"/>
      </w:rPr>
    </w:pPr>
    <w:r>
      <w:pict w14:anchorId="66F46C5D">
        <v:shapetype id="_x0000_t202" coordsize="21600,21600" o:spt="202" path="m,l,21600r21600,l21600,xe">
          <v:stroke joinstyle="miter"/>
          <v:path gradientshapeok="t" o:connecttype="rect"/>
        </v:shapetype>
        <v:shape id="_x0000_s1033" type="#_x0000_t202" style="position:absolute;margin-left:299.05pt;margin-top:767.5pt;width:10.55pt;height:7.9pt;z-index:-188744056;mso-wrap-style:none;mso-wrap-distance-left:5pt;mso-wrap-distance-right:5pt;mso-position-horizontal-relative:page;mso-position-vertical-relative:page" wrapcoords="0 0" filled="f" stroked="f">
          <v:textbox style="mso-fit-shape-to-text:t" inset="0,0,0,0">
            <w:txbxContent>
              <w:p w14:paraId="53CC2357"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42</w:t>
                </w:r>
                <w:r>
                  <w:rPr>
                    <w:rStyle w:val="11pt"/>
                    <w:noProof/>
                  </w:rPr>
                  <w:fldChar w:fldCharType="end"/>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B8E74" w14:textId="77777777" w:rsidR="00230C37" w:rsidRDefault="00000000">
    <w:pPr>
      <w:rPr>
        <w:sz w:val="2"/>
        <w:szCs w:val="2"/>
      </w:rPr>
    </w:pPr>
    <w:r>
      <w:pict w14:anchorId="49EE14AF">
        <v:shapetype id="_x0000_t202" coordsize="21600,21600" o:spt="202" path="m,l,21600r21600,l21600,xe">
          <v:stroke joinstyle="miter"/>
          <v:path gradientshapeok="t" o:connecttype="rect"/>
        </v:shapetype>
        <v:shape id="_x0000_s1034" type="#_x0000_t202" style="position:absolute;margin-left:294.05pt;margin-top:795.65pt;width:10.1pt;height:7.9pt;z-index:-188744055;mso-wrap-style:none;mso-wrap-distance-left:5pt;mso-wrap-distance-right:5pt;mso-position-horizontal-relative:page;mso-position-vertical-relative:page" wrapcoords="0 0" filled="f" stroked="f">
          <v:textbox style="mso-fit-shape-to-text:t" inset="0,0,0,0">
            <w:txbxContent>
              <w:p w14:paraId="6BEAFB57" w14:textId="77777777" w:rsidR="00230C37" w:rsidRDefault="00583B71">
                <w:pPr>
                  <w:pStyle w:val="a6"/>
                  <w:shd w:val="clear" w:color="auto" w:fill="auto"/>
                  <w:spacing w:line="240" w:lineRule="auto"/>
                  <w:jc w:val="left"/>
                </w:pPr>
                <w:r>
                  <w:fldChar w:fldCharType="begin"/>
                </w:r>
                <w:r>
                  <w:instrText xml:space="preserve"> PAGE \* MERGEFORMAT </w:instrText>
                </w:r>
                <w:r>
                  <w:fldChar w:fldCharType="separate"/>
                </w:r>
                <w:r w:rsidRPr="00583B71">
                  <w:rPr>
                    <w:rStyle w:val="11pt"/>
                    <w:noProof/>
                  </w:rPr>
                  <w:t>54</w:t>
                </w:r>
                <w:r>
                  <w:rPr>
                    <w:rStyle w:val="11pt"/>
                    <w:noProof/>
                  </w:rPr>
                  <w:fldChar w:fldCharType="end"/>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4A096" w14:textId="77777777" w:rsidR="00230C37" w:rsidRDefault="00230C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F4502" w14:textId="77777777" w:rsidR="00EB7A1A" w:rsidRDefault="00EB7A1A"/>
  </w:footnote>
  <w:footnote w:type="continuationSeparator" w:id="0">
    <w:p w14:paraId="24F3E6A5" w14:textId="77777777" w:rsidR="00EB7A1A" w:rsidRDefault="00EB7A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1C710" w14:textId="77777777" w:rsidR="00230C37" w:rsidRDefault="00000000">
    <w:pPr>
      <w:rPr>
        <w:sz w:val="2"/>
        <w:szCs w:val="2"/>
      </w:rPr>
    </w:pPr>
    <w:r>
      <w:pict w14:anchorId="19CDE33B">
        <v:shapetype id="_x0000_t202" coordsize="21600,21600" o:spt="202" path="m,l,21600r21600,l21600,xe">
          <v:stroke joinstyle="miter"/>
          <v:path gradientshapeok="t" o:connecttype="rect"/>
        </v:shapetype>
        <v:shape id="_x0000_s1027" type="#_x0000_t202" style="position:absolute;margin-left:311.6pt;margin-top:64.8pt;width:218.4pt;height:33.6pt;z-index:-188744062;mso-wrap-style:none;mso-wrap-distance-left:5pt;mso-wrap-distance-right:5pt;mso-position-horizontal-relative:page;mso-position-vertical-relative:page" wrapcoords="0 0" filled="f" stroked="f">
          <v:textbox style="mso-fit-shape-to-text:t" inset="0,0,0,0">
            <w:txbxContent>
              <w:p w14:paraId="65E33252" w14:textId="77777777" w:rsidR="00230C37" w:rsidRDefault="00962BFB">
                <w:pPr>
                  <w:pStyle w:val="a6"/>
                  <w:shd w:val="clear" w:color="auto" w:fill="auto"/>
                  <w:spacing w:line="240" w:lineRule="auto"/>
                  <w:jc w:val="left"/>
                </w:pPr>
                <w:r>
                  <w:rPr>
                    <w:rStyle w:val="aa"/>
                  </w:rPr>
                  <w:t>УЧЕБНО-ТЕМАТИЧЕСКИЙ ПЛАН</w:t>
                </w:r>
              </w:p>
              <w:p w14:paraId="580E73FD" w14:textId="77777777" w:rsidR="00230C37" w:rsidRDefault="00962BFB">
                <w:pPr>
                  <w:pStyle w:val="a6"/>
                  <w:shd w:val="clear" w:color="auto" w:fill="auto"/>
                  <w:spacing w:line="240" w:lineRule="auto"/>
                  <w:jc w:val="left"/>
                </w:pPr>
                <w:r>
                  <w:rPr>
                    <w:rStyle w:val="aa"/>
                  </w:rPr>
                  <w:t>2 ГОДА ОБУЧЕНИЯ</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8E812" w14:textId="77777777" w:rsidR="00230C37" w:rsidRDefault="00000000">
    <w:pPr>
      <w:rPr>
        <w:sz w:val="2"/>
        <w:szCs w:val="2"/>
      </w:rPr>
    </w:pPr>
    <w:r>
      <w:pict w14:anchorId="4638883F">
        <v:shapetype id="_x0000_t202" coordsize="21600,21600" o:spt="202" path="m,l,21600r21600,l21600,xe">
          <v:stroke joinstyle="miter"/>
          <v:path gradientshapeok="t" o:connecttype="rect"/>
        </v:shapetype>
        <v:shape id="_x0000_s1029" type="#_x0000_t202" style="position:absolute;margin-left:311.75pt;margin-top:108.65pt;width:218.4pt;height:33.6pt;z-index:-188744060;mso-wrap-style:none;mso-wrap-distance-left:5pt;mso-wrap-distance-right:5pt;mso-position-horizontal-relative:page;mso-position-vertical-relative:page" wrapcoords="0 0" filled="f" stroked="f">
          <v:textbox style="mso-fit-shape-to-text:t" inset="0,0,0,0">
            <w:txbxContent>
              <w:p w14:paraId="238C3311" w14:textId="77777777" w:rsidR="00230C37" w:rsidRDefault="00962BFB">
                <w:pPr>
                  <w:pStyle w:val="a6"/>
                  <w:shd w:val="clear" w:color="auto" w:fill="auto"/>
                  <w:spacing w:line="240" w:lineRule="auto"/>
                  <w:jc w:val="left"/>
                </w:pPr>
                <w:r>
                  <w:rPr>
                    <w:rStyle w:val="aa"/>
                  </w:rPr>
                  <w:t>УЧЕБНО-ТЕМАТИЧЕСКИЙ ПЛАН</w:t>
                </w:r>
              </w:p>
              <w:p w14:paraId="548FDF27" w14:textId="77777777" w:rsidR="00230C37" w:rsidRDefault="00962BFB">
                <w:pPr>
                  <w:pStyle w:val="a6"/>
                  <w:shd w:val="clear" w:color="auto" w:fill="auto"/>
                  <w:spacing w:line="240" w:lineRule="auto"/>
                  <w:jc w:val="left"/>
                </w:pPr>
                <w:r>
                  <w:rPr>
                    <w:rStyle w:val="aa"/>
                  </w:rPr>
                  <w:t>1 ГОДА ОБУЧЕНИЯ</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C8F99" w14:textId="77777777" w:rsidR="00230C37" w:rsidRDefault="00230C3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D17E0" w14:textId="77777777" w:rsidR="00230C37" w:rsidRDefault="00230C3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796B7" w14:textId="77777777" w:rsidR="00230C37" w:rsidRDefault="00000000">
    <w:pPr>
      <w:rPr>
        <w:sz w:val="2"/>
        <w:szCs w:val="2"/>
      </w:rPr>
    </w:pPr>
    <w:r>
      <w:pict w14:anchorId="5CACA9A1">
        <v:shapetype id="_x0000_t202" coordsize="21600,21600" o:spt="202" path="m,l,21600r21600,l21600,xe">
          <v:stroke joinstyle="miter"/>
          <v:path gradientshapeok="t" o:connecttype="rect"/>
        </v:shapetype>
        <v:shape id="_x0000_s1032" type="#_x0000_t202" style="position:absolute;margin-left:144.25pt;margin-top:69.35pt;width:356.9pt;height:12.7pt;z-index:-188744057;mso-wrap-style:none;mso-wrap-distance-left:5pt;mso-wrap-distance-right:5pt;mso-position-horizontal-relative:page;mso-position-vertical-relative:page" wrapcoords="0 0" filled="f" stroked="f">
          <v:textbox style="mso-fit-shape-to-text:t" inset="0,0,0,0">
            <w:txbxContent>
              <w:p w14:paraId="3F899110" w14:textId="77777777" w:rsidR="00230C37" w:rsidRDefault="00962BFB">
                <w:pPr>
                  <w:pStyle w:val="a6"/>
                  <w:shd w:val="clear" w:color="auto" w:fill="auto"/>
                  <w:spacing w:line="240" w:lineRule="auto"/>
                  <w:jc w:val="left"/>
                </w:pPr>
                <w:r>
                  <w:rPr>
                    <w:rStyle w:val="13pt"/>
                  </w:rPr>
                  <w:t>Символы для регистрации действий самбиста в схватке</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9A57C" w14:textId="77777777" w:rsidR="00230C37" w:rsidRDefault="00230C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2821E6"/>
    <w:multiLevelType w:val="multilevel"/>
    <w:tmpl w:val="5E2AFB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8570433"/>
    <w:multiLevelType w:val="multilevel"/>
    <w:tmpl w:val="9D5E9F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9D53698"/>
    <w:multiLevelType w:val="multilevel"/>
    <w:tmpl w:val="524C8C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A6F2C4C"/>
    <w:multiLevelType w:val="multilevel"/>
    <w:tmpl w:val="1BB08B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2423097"/>
    <w:multiLevelType w:val="multilevel"/>
    <w:tmpl w:val="9BC438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41521A6"/>
    <w:multiLevelType w:val="multilevel"/>
    <w:tmpl w:val="3B5CC2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542941422">
    <w:abstractNumId w:val="1"/>
  </w:num>
  <w:num w:numId="2" w16cid:durableId="852451069">
    <w:abstractNumId w:val="2"/>
  </w:num>
  <w:num w:numId="3" w16cid:durableId="530191046">
    <w:abstractNumId w:val="5"/>
  </w:num>
  <w:num w:numId="4" w16cid:durableId="867060177">
    <w:abstractNumId w:val="3"/>
  </w:num>
  <w:num w:numId="5" w16cid:durableId="995182709">
    <w:abstractNumId w:val="0"/>
  </w:num>
  <w:num w:numId="6" w16cid:durableId="3644782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181"/>
  <w:drawingGridVerticalSpacing w:val="181"/>
  <w:characterSpacingControl w:val="compressPunctuation"/>
  <w:savePreviewPicture/>
  <w:hdrShapeDefaults>
    <o:shapedefaults v:ext="edit" spidmax="2050"/>
    <o:shapelayout v:ext="edit">
      <o:idmap v:ext="edit" data="1"/>
    </o:shapelayout>
  </w:hdrShapeDefaults>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230C37"/>
    <w:rsid w:val="001E13CE"/>
    <w:rsid w:val="00230C37"/>
    <w:rsid w:val="00464196"/>
    <w:rsid w:val="00583B71"/>
    <w:rsid w:val="00836EED"/>
    <w:rsid w:val="00962BFB"/>
    <w:rsid w:val="00CE3396"/>
    <w:rsid w:val="00DB37FF"/>
    <w:rsid w:val="00EB7A1A"/>
    <w:rsid w:val="00F93F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5D2EEB"/>
  <w15:docId w15:val="{C334AE3F-6CFC-46AD-BAF7-5D86BF9E0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230C37"/>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30C37"/>
    <w:rPr>
      <w:color w:val="0066CC"/>
      <w:u w:val="single"/>
    </w:rPr>
  </w:style>
  <w:style w:type="character" w:customStyle="1" w:styleId="a4">
    <w:name w:val="Основной текст_"/>
    <w:basedOn w:val="a0"/>
    <w:link w:val="4"/>
    <w:rsid w:val="00230C37"/>
    <w:rPr>
      <w:rFonts w:ascii="Times New Roman" w:eastAsia="Times New Roman" w:hAnsi="Times New Roman" w:cs="Times New Roman"/>
      <w:b w:val="0"/>
      <w:bCs w:val="0"/>
      <w:i w:val="0"/>
      <w:iCs w:val="0"/>
      <w:smallCaps w:val="0"/>
      <w:strike w:val="0"/>
      <w:sz w:val="28"/>
      <w:szCs w:val="28"/>
      <w:u w:val="none"/>
    </w:rPr>
  </w:style>
  <w:style w:type="character" w:customStyle="1" w:styleId="1">
    <w:name w:val="Заголовок №1_"/>
    <w:basedOn w:val="a0"/>
    <w:link w:val="10"/>
    <w:rsid w:val="00230C37"/>
    <w:rPr>
      <w:rFonts w:ascii="Times New Roman" w:eastAsia="Times New Roman" w:hAnsi="Times New Roman" w:cs="Times New Roman"/>
      <w:b/>
      <w:bCs/>
      <w:i w:val="0"/>
      <w:iCs w:val="0"/>
      <w:smallCaps w:val="0"/>
      <w:strike w:val="0"/>
      <w:sz w:val="28"/>
      <w:szCs w:val="28"/>
      <w:u w:val="none"/>
    </w:rPr>
  </w:style>
  <w:style w:type="character" w:customStyle="1" w:styleId="11">
    <w:name w:val="Основной текст1"/>
    <w:basedOn w:val="a4"/>
    <w:rsid w:val="00230C37"/>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a5">
    <w:name w:val="Колонтитул_"/>
    <w:basedOn w:val="a0"/>
    <w:link w:val="a6"/>
    <w:rsid w:val="00230C37"/>
    <w:rPr>
      <w:rFonts w:ascii="Times New Roman" w:eastAsia="Times New Roman" w:hAnsi="Times New Roman" w:cs="Times New Roman"/>
      <w:b w:val="0"/>
      <w:bCs w:val="0"/>
      <w:i w:val="0"/>
      <w:iCs w:val="0"/>
      <w:smallCaps w:val="0"/>
      <w:strike w:val="0"/>
      <w:sz w:val="28"/>
      <w:szCs w:val="28"/>
      <w:u w:val="none"/>
    </w:rPr>
  </w:style>
  <w:style w:type="character" w:customStyle="1" w:styleId="11pt">
    <w:name w:val="Колонтитул + 11 pt"/>
    <w:basedOn w:val="a5"/>
    <w:rsid w:val="00230C3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7">
    <w:name w:val="Оглавление_"/>
    <w:basedOn w:val="a0"/>
    <w:link w:val="a8"/>
    <w:rsid w:val="00230C37"/>
    <w:rPr>
      <w:rFonts w:ascii="Times New Roman" w:eastAsia="Times New Roman" w:hAnsi="Times New Roman" w:cs="Times New Roman"/>
      <w:b w:val="0"/>
      <w:bCs w:val="0"/>
      <w:i w:val="0"/>
      <w:iCs w:val="0"/>
      <w:smallCaps w:val="0"/>
      <w:strike w:val="0"/>
      <w:sz w:val="28"/>
      <w:szCs w:val="28"/>
      <w:u w:val="none"/>
    </w:rPr>
  </w:style>
  <w:style w:type="character" w:customStyle="1" w:styleId="2">
    <w:name w:val="Основной текст (2)_"/>
    <w:basedOn w:val="a0"/>
    <w:link w:val="20"/>
    <w:rsid w:val="00230C37"/>
    <w:rPr>
      <w:rFonts w:ascii="Times New Roman" w:eastAsia="Times New Roman" w:hAnsi="Times New Roman" w:cs="Times New Roman"/>
      <w:b w:val="0"/>
      <w:bCs w:val="0"/>
      <w:i/>
      <w:iCs/>
      <w:smallCaps w:val="0"/>
      <w:strike w:val="0"/>
      <w:sz w:val="28"/>
      <w:szCs w:val="28"/>
      <w:u w:val="none"/>
    </w:rPr>
  </w:style>
  <w:style w:type="character" w:customStyle="1" w:styleId="a9">
    <w:name w:val="Основной текст + Курсив"/>
    <w:basedOn w:val="a4"/>
    <w:rsid w:val="00230C37"/>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1">
    <w:name w:val="Основной текст2"/>
    <w:basedOn w:val="a4"/>
    <w:rsid w:val="00230C37"/>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11pt0">
    <w:name w:val="Основной текст + 11 pt"/>
    <w:basedOn w:val="a4"/>
    <w:rsid w:val="00230C3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a">
    <w:name w:val="Колонтитул"/>
    <w:basedOn w:val="a5"/>
    <w:rsid w:val="00230C37"/>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3">
    <w:name w:val="Основной текст (3)_"/>
    <w:basedOn w:val="a0"/>
    <w:link w:val="30"/>
    <w:rsid w:val="00230C37"/>
    <w:rPr>
      <w:rFonts w:ascii="Times New Roman" w:eastAsia="Times New Roman" w:hAnsi="Times New Roman" w:cs="Times New Roman"/>
      <w:b/>
      <w:bCs/>
      <w:i w:val="0"/>
      <w:iCs w:val="0"/>
      <w:smallCaps w:val="0"/>
      <w:strike w:val="0"/>
      <w:sz w:val="28"/>
      <w:szCs w:val="28"/>
      <w:u w:val="none"/>
    </w:rPr>
  </w:style>
  <w:style w:type="character" w:customStyle="1" w:styleId="9pt">
    <w:name w:val="Основной текст + 9 pt;Полужирный"/>
    <w:basedOn w:val="a4"/>
    <w:rsid w:val="00230C37"/>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2">
    <w:name w:val="Подпись к таблице (2)_"/>
    <w:basedOn w:val="a0"/>
    <w:link w:val="23"/>
    <w:rsid w:val="00230C37"/>
    <w:rPr>
      <w:rFonts w:ascii="Times New Roman" w:eastAsia="Times New Roman" w:hAnsi="Times New Roman" w:cs="Times New Roman"/>
      <w:b/>
      <w:bCs/>
      <w:i w:val="0"/>
      <w:iCs w:val="0"/>
      <w:smallCaps w:val="0"/>
      <w:strike w:val="0"/>
      <w:sz w:val="28"/>
      <w:szCs w:val="28"/>
      <w:u w:val="none"/>
    </w:rPr>
  </w:style>
  <w:style w:type="character" w:customStyle="1" w:styleId="11pt1">
    <w:name w:val="Основной текст + 11 pt;Полужирный"/>
    <w:basedOn w:val="a4"/>
    <w:rsid w:val="00230C3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rialNarrow55pt">
    <w:name w:val="Основной текст + Arial Narrow;5;5 pt;Курсив"/>
    <w:basedOn w:val="a4"/>
    <w:rsid w:val="00230C37"/>
    <w:rPr>
      <w:rFonts w:ascii="Arial Narrow" w:eastAsia="Arial Narrow" w:hAnsi="Arial Narrow" w:cs="Arial Narrow"/>
      <w:b w:val="0"/>
      <w:bCs w:val="0"/>
      <w:i/>
      <w:iCs/>
      <w:smallCaps w:val="0"/>
      <w:strike w:val="0"/>
      <w:color w:val="000000"/>
      <w:spacing w:val="0"/>
      <w:w w:val="100"/>
      <w:position w:val="0"/>
      <w:sz w:val="11"/>
      <w:szCs w:val="11"/>
      <w:u w:val="none"/>
      <w:lang w:val="ru-RU" w:eastAsia="ru-RU" w:bidi="ru-RU"/>
    </w:rPr>
  </w:style>
  <w:style w:type="character" w:customStyle="1" w:styleId="11pt-1pt50">
    <w:name w:val="Основной текст + 11 pt;Курсив;Интервал -1 pt;Масштаб 50%"/>
    <w:basedOn w:val="a4"/>
    <w:rsid w:val="00230C37"/>
    <w:rPr>
      <w:rFonts w:ascii="Times New Roman" w:eastAsia="Times New Roman" w:hAnsi="Times New Roman" w:cs="Times New Roman"/>
      <w:b w:val="0"/>
      <w:bCs w:val="0"/>
      <w:i/>
      <w:iCs/>
      <w:smallCaps w:val="0"/>
      <w:strike w:val="0"/>
      <w:color w:val="000000"/>
      <w:spacing w:val="-30"/>
      <w:w w:val="50"/>
      <w:position w:val="0"/>
      <w:sz w:val="22"/>
      <w:szCs w:val="22"/>
      <w:u w:val="none"/>
      <w:lang w:val="ru-RU" w:eastAsia="ru-RU" w:bidi="ru-RU"/>
    </w:rPr>
  </w:style>
  <w:style w:type="character" w:customStyle="1" w:styleId="ArialNarrow65pt">
    <w:name w:val="Основной текст + Arial Narrow;6;5 pt"/>
    <w:basedOn w:val="a4"/>
    <w:rsid w:val="00230C37"/>
    <w:rPr>
      <w:rFonts w:ascii="Arial Narrow" w:eastAsia="Arial Narrow" w:hAnsi="Arial Narrow" w:cs="Arial Narrow"/>
      <w:b w:val="0"/>
      <w:bCs w:val="0"/>
      <w:i w:val="0"/>
      <w:iCs w:val="0"/>
      <w:smallCaps w:val="0"/>
      <w:strike w:val="0"/>
      <w:color w:val="000000"/>
      <w:spacing w:val="0"/>
      <w:w w:val="100"/>
      <w:position w:val="0"/>
      <w:sz w:val="13"/>
      <w:szCs w:val="13"/>
      <w:u w:val="none"/>
      <w:lang w:val="ru-RU" w:eastAsia="ru-RU" w:bidi="ru-RU"/>
    </w:rPr>
  </w:style>
  <w:style w:type="character" w:customStyle="1" w:styleId="32pt">
    <w:name w:val="Основной текст + 32 pt;Полужирный;Курсив"/>
    <w:basedOn w:val="a4"/>
    <w:rsid w:val="00230C37"/>
    <w:rPr>
      <w:rFonts w:ascii="Times New Roman" w:eastAsia="Times New Roman" w:hAnsi="Times New Roman" w:cs="Times New Roman"/>
      <w:b/>
      <w:bCs/>
      <w:i/>
      <w:iCs/>
      <w:smallCaps w:val="0"/>
      <w:strike w:val="0"/>
      <w:color w:val="000000"/>
      <w:spacing w:val="0"/>
      <w:w w:val="100"/>
      <w:position w:val="0"/>
      <w:sz w:val="64"/>
      <w:szCs w:val="64"/>
      <w:u w:val="none"/>
      <w:lang w:val="ru-RU" w:eastAsia="ru-RU" w:bidi="ru-RU"/>
    </w:rPr>
  </w:style>
  <w:style w:type="character" w:customStyle="1" w:styleId="37pt">
    <w:name w:val="Основной текст + 37 pt;Полужирный"/>
    <w:basedOn w:val="a4"/>
    <w:rsid w:val="00230C37"/>
    <w:rPr>
      <w:rFonts w:ascii="Times New Roman" w:eastAsia="Times New Roman" w:hAnsi="Times New Roman" w:cs="Times New Roman"/>
      <w:b/>
      <w:bCs/>
      <w:i w:val="0"/>
      <w:iCs w:val="0"/>
      <w:smallCaps w:val="0"/>
      <w:strike w:val="0"/>
      <w:color w:val="000000"/>
      <w:spacing w:val="0"/>
      <w:w w:val="100"/>
      <w:position w:val="0"/>
      <w:sz w:val="74"/>
      <w:szCs w:val="74"/>
      <w:u w:val="none"/>
      <w:lang w:val="ru-RU" w:eastAsia="ru-RU" w:bidi="ru-RU"/>
    </w:rPr>
  </w:style>
  <w:style w:type="character" w:customStyle="1" w:styleId="16pt0pt">
    <w:name w:val="Основной текст + 16 pt;Интервал 0 pt"/>
    <w:basedOn w:val="a4"/>
    <w:rsid w:val="00230C37"/>
    <w:rPr>
      <w:rFonts w:ascii="Times New Roman" w:eastAsia="Times New Roman" w:hAnsi="Times New Roman" w:cs="Times New Roman"/>
      <w:b w:val="0"/>
      <w:bCs w:val="0"/>
      <w:i w:val="0"/>
      <w:iCs w:val="0"/>
      <w:smallCaps w:val="0"/>
      <w:strike w:val="0"/>
      <w:color w:val="000000"/>
      <w:spacing w:val="-10"/>
      <w:w w:val="100"/>
      <w:position w:val="0"/>
      <w:sz w:val="32"/>
      <w:szCs w:val="32"/>
      <w:u w:val="none"/>
      <w:lang w:val="ru-RU" w:eastAsia="ru-RU" w:bidi="ru-RU"/>
    </w:rPr>
  </w:style>
  <w:style w:type="character" w:customStyle="1" w:styleId="11pt-1pt500">
    <w:name w:val="Основной текст + 11 pt;Курсив;Малые прописные;Интервал -1 pt;Масштаб 50%"/>
    <w:basedOn w:val="a4"/>
    <w:rsid w:val="00230C37"/>
    <w:rPr>
      <w:rFonts w:ascii="Times New Roman" w:eastAsia="Times New Roman" w:hAnsi="Times New Roman" w:cs="Times New Roman"/>
      <w:b w:val="0"/>
      <w:bCs w:val="0"/>
      <w:i/>
      <w:iCs/>
      <w:smallCaps/>
      <w:strike w:val="0"/>
      <w:color w:val="000000"/>
      <w:spacing w:val="-30"/>
      <w:w w:val="50"/>
      <w:position w:val="0"/>
      <w:sz w:val="22"/>
      <w:szCs w:val="22"/>
      <w:u w:val="none"/>
      <w:lang w:val="ru-RU" w:eastAsia="ru-RU" w:bidi="ru-RU"/>
    </w:rPr>
  </w:style>
  <w:style w:type="character" w:customStyle="1" w:styleId="16pt">
    <w:name w:val="Основной текст + 16 pt;Курсив"/>
    <w:basedOn w:val="a4"/>
    <w:rsid w:val="00230C37"/>
    <w:rPr>
      <w:rFonts w:ascii="Times New Roman" w:eastAsia="Times New Roman" w:hAnsi="Times New Roman" w:cs="Times New Roman"/>
      <w:b w:val="0"/>
      <w:bCs w:val="0"/>
      <w:i/>
      <w:iCs/>
      <w:smallCaps w:val="0"/>
      <w:strike w:val="0"/>
      <w:color w:val="000000"/>
      <w:spacing w:val="0"/>
      <w:w w:val="100"/>
      <w:position w:val="0"/>
      <w:sz w:val="32"/>
      <w:szCs w:val="32"/>
      <w:u w:val="none"/>
      <w:lang w:val="ru-RU" w:eastAsia="ru-RU" w:bidi="ru-RU"/>
    </w:rPr>
  </w:style>
  <w:style w:type="character" w:customStyle="1" w:styleId="13pt">
    <w:name w:val="Колонтитул + 13 pt;Полужирный"/>
    <w:basedOn w:val="a5"/>
    <w:rsid w:val="00230C37"/>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31">
    <w:name w:val="Основной текст3"/>
    <w:basedOn w:val="a4"/>
    <w:rsid w:val="00230C37"/>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Georgia16pt">
    <w:name w:val="Основной текст + Georgia;16 pt;Полужирный"/>
    <w:basedOn w:val="a4"/>
    <w:rsid w:val="00230C37"/>
    <w:rPr>
      <w:rFonts w:ascii="Georgia" w:eastAsia="Georgia" w:hAnsi="Georgia" w:cs="Georgia"/>
      <w:b/>
      <w:bCs/>
      <w:i w:val="0"/>
      <w:iCs w:val="0"/>
      <w:smallCaps w:val="0"/>
      <w:strike w:val="0"/>
      <w:color w:val="000000"/>
      <w:spacing w:val="0"/>
      <w:w w:val="100"/>
      <w:position w:val="0"/>
      <w:sz w:val="32"/>
      <w:szCs w:val="32"/>
      <w:u w:val="none"/>
      <w:lang w:val="en-US" w:eastAsia="en-US" w:bidi="en-US"/>
    </w:rPr>
  </w:style>
  <w:style w:type="character" w:customStyle="1" w:styleId="17pt">
    <w:name w:val="Основной текст + 17 pt"/>
    <w:basedOn w:val="a4"/>
    <w:rsid w:val="00230C37"/>
    <w:rPr>
      <w:rFonts w:ascii="Times New Roman" w:eastAsia="Times New Roman" w:hAnsi="Times New Roman" w:cs="Times New Roman"/>
      <w:b w:val="0"/>
      <w:bCs w:val="0"/>
      <w:i w:val="0"/>
      <w:iCs w:val="0"/>
      <w:smallCaps w:val="0"/>
      <w:strike w:val="0"/>
      <w:color w:val="000000"/>
      <w:spacing w:val="0"/>
      <w:w w:val="100"/>
      <w:position w:val="0"/>
      <w:sz w:val="34"/>
      <w:szCs w:val="34"/>
      <w:u w:val="none"/>
      <w:lang w:val="ru-RU" w:eastAsia="ru-RU" w:bidi="ru-RU"/>
    </w:rPr>
  </w:style>
  <w:style w:type="character" w:customStyle="1" w:styleId="ab">
    <w:name w:val="Подпись к таблице_"/>
    <w:basedOn w:val="a0"/>
    <w:link w:val="ac"/>
    <w:rsid w:val="00230C37"/>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 28 pt"/>
    <w:basedOn w:val="a4"/>
    <w:rsid w:val="00230C37"/>
    <w:rPr>
      <w:rFonts w:ascii="Times New Roman" w:eastAsia="Times New Roman" w:hAnsi="Times New Roman" w:cs="Times New Roman"/>
      <w:b w:val="0"/>
      <w:bCs w:val="0"/>
      <w:i w:val="0"/>
      <w:iCs w:val="0"/>
      <w:smallCaps w:val="0"/>
      <w:strike w:val="0"/>
      <w:color w:val="000000"/>
      <w:spacing w:val="0"/>
      <w:w w:val="100"/>
      <w:position w:val="0"/>
      <w:sz w:val="56"/>
      <w:szCs w:val="56"/>
      <w:u w:val="none"/>
      <w:lang w:val="ru-RU" w:eastAsia="ru-RU" w:bidi="ru-RU"/>
    </w:rPr>
  </w:style>
  <w:style w:type="character" w:customStyle="1" w:styleId="26pt">
    <w:name w:val="Основной текст + 26 pt"/>
    <w:basedOn w:val="a4"/>
    <w:rsid w:val="00230C37"/>
    <w:rPr>
      <w:rFonts w:ascii="Times New Roman" w:eastAsia="Times New Roman" w:hAnsi="Times New Roman" w:cs="Times New Roman"/>
      <w:b w:val="0"/>
      <w:bCs w:val="0"/>
      <w:i w:val="0"/>
      <w:iCs w:val="0"/>
      <w:smallCaps w:val="0"/>
      <w:strike w:val="0"/>
      <w:color w:val="000000"/>
      <w:spacing w:val="0"/>
      <w:w w:val="100"/>
      <w:position w:val="0"/>
      <w:sz w:val="52"/>
      <w:szCs w:val="52"/>
      <w:u w:val="none"/>
      <w:lang w:val="ru-RU" w:eastAsia="ru-RU" w:bidi="ru-RU"/>
    </w:rPr>
  </w:style>
  <w:style w:type="character" w:customStyle="1" w:styleId="MSReferenceSansSerif30pt-2pt">
    <w:name w:val="Основной текст + MS Reference Sans Serif;30 pt;Интервал -2 pt"/>
    <w:basedOn w:val="a4"/>
    <w:rsid w:val="00230C37"/>
    <w:rPr>
      <w:rFonts w:ascii="MS Reference Sans Serif" w:eastAsia="MS Reference Sans Serif" w:hAnsi="MS Reference Sans Serif" w:cs="MS Reference Sans Serif"/>
      <w:b w:val="0"/>
      <w:bCs w:val="0"/>
      <w:i w:val="0"/>
      <w:iCs w:val="0"/>
      <w:smallCaps w:val="0"/>
      <w:strike w:val="0"/>
      <w:color w:val="000000"/>
      <w:spacing w:val="-50"/>
      <w:w w:val="100"/>
      <w:position w:val="0"/>
      <w:sz w:val="60"/>
      <w:szCs w:val="60"/>
      <w:u w:val="none"/>
      <w:lang w:val="ru-RU" w:eastAsia="ru-RU" w:bidi="ru-RU"/>
    </w:rPr>
  </w:style>
  <w:style w:type="character" w:customStyle="1" w:styleId="ad">
    <w:name w:val="Основной текст + Полужирный"/>
    <w:basedOn w:val="a4"/>
    <w:rsid w:val="00230C37"/>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40">
    <w:name w:val="Основной текст (4)_"/>
    <w:basedOn w:val="a0"/>
    <w:link w:val="41"/>
    <w:rsid w:val="00230C37"/>
    <w:rPr>
      <w:rFonts w:ascii="Times New Roman" w:eastAsia="Times New Roman" w:hAnsi="Times New Roman" w:cs="Times New Roman"/>
      <w:b w:val="0"/>
      <w:bCs w:val="0"/>
      <w:i w:val="0"/>
      <w:iCs w:val="0"/>
      <w:smallCaps w:val="0"/>
      <w:strike w:val="0"/>
      <w:sz w:val="22"/>
      <w:szCs w:val="22"/>
      <w:u w:val="none"/>
    </w:rPr>
  </w:style>
  <w:style w:type="paragraph" w:customStyle="1" w:styleId="4">
    <w:name w:val="Основной текст4"/>
    <w:basedOn w:val="a"/>
    <w:link w:val="a4"/>
    <w:rsid w:val="00230C37"/>
    <w:pPr>
      <w:shd w:val="clear" w:color="auto" w:fill="FFFFFF"/>
      <w:spacing w:after="120" w:line="370" w:lineRule="exact"/>
      <w:jc w:val="center"/>
    </w:pPr>
    <w:rPr>
      <w:rFonts w:ascii="Times New Roman" w:eastAsia="Times New Roman" w:hAnsi="Times New Roman" w:cs="Times New Roman"/>
      <w:sz w:val="28"/>
      <w:szCs w:val="28"/>
    </w:rPr>
  </w:style>
  <w:style w:type="paragraph" w:customStyle="1" w:styleId="10">
    <w:name w:val="Заголовок №1"/>
    <w:basedOn w:val="a"/>
    <w:link w:val="1"/>
    <w:rsid w:val="00230C37"/>
    <w:pPr>
      <w:shd w:val="clear" w:color="auto" w:fill="FFFFFF"/>
      <w:spacing w:before="300" w:line="370" w:lineRule="exact"/>
      <w:jc w:val="center"/>
      <w:outlineLvl w:val="0"/>
    </w:pPr>
    <w:rPr>
      <w:rFonts w:ascii="Times New Roman" w:eastAsia="Times New Roman" w:hAnsi="Times New Roman" w:cs="Times New Roman"/>
      <w:b/>
      <w:bCs/>
      <w:sz w:val="28"/>
      <w:szCs w:val="28"/>
    </w:rPr>
  </w:style>
  <w:style w:type="paragraph" w:customStyle="1" w:styleId="a6">
    <w:name w:val="Колонтитул"/>
    <w:basedOn w:val="a"/>
    <w:link w:val="a5"/>
    <w:rsid w:val="00230C37"/>
    <w:pPr>
      <w:shd w:val="clear" w:color="auto" w:fill="FFFFFF"/>
      <w:spacing w:line="370" w:lineRule="exact"/>
      <w:jc w:val="center"/>
    </w:pPr>
    <w:rPr>
      <w:rFonts w:ascii="Times New Roman" w:eastAsia="Times New Roman" w:hAnsi="Times New Roman" w:cs="Times New Roman"/>
      <w:sz w:val="28"/>
      <w:szCs w:val="28"/>
    </w:rPr>
  </w:style>
  <w:style w:type="paragraph" w:customStyle="1" w:styleId="a8">
    <w:name w:val="Оглавление"/>
    <w:basedOn w:val="a"/>
    <w:link w:val="a7"/>
    <w:rsid w:val="00230C37"/>
    <w:pPr>
      <w:shd w:val="clear" w:color="auto" w:fill="FFFFFF"/>
      <w:spacing w:before="1260" w:line="581" w:lineRule="exact"/>
      <w:jc w:val="both"/>
    </w:pPr>
    <w:rPr>
      <w:rFonts w:ascii="Times New Roman" w:eastAsia="Times New Roman" w:hAnsi="Times New Roman" w:cs="Times New Roman"/>
      <w:sz w:val="28"/>
      <w:szCs w:val="28"/>
    </w:rPr>
  </w:style>
  <w:style w:type="paragraph" w:customStyle="1" w:styleId="20">
    <w:name w:val="Основной текст (2)"/>
    <w:basedOn w:val="a"/>
    <w:link w:val="2"/>
    <w:rsid w:val="00230C37"/>
    <w:pPr>
      <w:shd w:val="clear" w:color="auto" w:fill="FFFFFF"/>
      <w:spacing w:line="370" w:lineRule="exact"/>
      <w:jc w:val="both"/>
    </w:pPr>
    <w:rPr>
      <w:rFonts w:ascii="Times New Roman" w:eastAsia="Times New Roman" w:hAnsi="Times New Roman" w:cs="Times New Roman"/>
      <w:i/>
      <w:iCs/>
      <w:sz w:val="28"/>
      <w:szCs w:val="28"/>
    </w:rPr>
  </w:style>
  <w:style w:type="paragraph" w:customStyle="1" w:styleId="30">
    <w:name w:val="Основной текст (3)"/>
    <w:basedOn w:val="a"/>
    <w:link w:val="3"/>
    <w:rsid w:val="00230C37"/>
    <w:pPr>
      <w:shd w:val="clear" w:color="auto" w:fill="FFFFFF"/>
      <w:spacing w:after="660" w:line="0" w:lineRule="atLeast"/>
    </w:pPr>
    <w:rPr>
      <w:rFonts w:ascii="Times New Roman" w:eastAsia="Times New Roman" w:hAnsi="Times New Roman" w:cs="Times New Roman"/>
      <w:b/>
      <w:bCs/>
      <w:sz w:val="28"/>
      <w:szCs w:val="28"/>
    </w:rPr>
  </w:style>
  <w:style w:type="paragraph" w:customStyle="1" w:styleId="23">
    <w:name w:val="Подпись к таблице (2)"/>
    <w:basedOn w:val="a"/>
    <w:link w:val="22"/>
    <w:rsid w:val="00230C37"/>
    <w:pPr>
      <w:shd w:val="clear" w:color="auto" w:fill="FFFFFF"/>
      <w:spacing w:line="0" w:lineRule="atLeast"/>
    </w:pPr>
    <w:rPr>
      <w:rFonts w:ascii="Times New Roman" w:eastAsia="Times New Roman" w:hAnsi="Times New Roman" w:cs="Times New Roman"/>
      <w:b/>
      <w:bCs/>
      <w:sz w:val="28"/>
      <w:szCs w:val="28"/>
    </w:rPr>
  </w:style>
  <w:style w:type="paragraph" w:customStyle="1" w:styleId="ac">
    <w:name w:val="Подпись к таблице"/>
    <w:basedOn w:val="a"/>
    <w:link w:val="ab"/>
    <w:rsid w:val="00230C37"/>
    <w:pPr>
      <w:shd w:val="clear" w:color="auto" w:fill="FFFFFF"/>
      <w:spacing w:line="0" w:lineRule="atLeast"/>
    </w:pPr>
    <w:rPr>
      <w:rFonts w:ascii="Times New Roman" w:eastAsia="Times New Roman" w:hAnsi="Times New Roman" w:cs="Times New Roman"/>
      <w:sz w:val="22"/>
      <w:szCs w:val="22"/>
    </w:rPr>
  </w:style>
  <w:style w:type="paragraph" w:customStyle="1" w:styleId="41">
    <w:name w:val="Основной текст (4)"/>
    <w:basedOn w:val="a"/>
    <w:link w:val="40"/>
    <w:rsid w:val="00230C37"/>
    <w:pPr>
      <w:shd w:val="clear" w:color="auto" w:fill="FFFFFF"/>
      <w:spacing w:line="0" w:lineRule="atLeast"/>
      <w:jc w:val="center"/>
    </w:pPr>
    <w:rPr>
      <w:rFonts w:ascii="Times New Roman" w:eastAsia="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3.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55</Pages>
  <Words>13954</Words>
  <Characters>79544</Characters>
  <Application>Microsoft Office Word</Application>
  <DocSecurity>0</DocSecurity>
  <Lines>662</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8787</dc:creator>
  <cp:lastModifiedBy>Светлана Колпикова</cp:lastModifiedBy>
  <cp:revision>3</cp:revision>
  <dcterms:created xsi:type="dcterms:W3CDTF">2020-11-18T08:53:00Z</dcterms:created>
  <dcterms:modified xsi:type="dcterms:W3CDTF">2025-12-03T08:41:00Z</dcterms:modified>
</cp:coreProperties>
</file>